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firstLine="320"/>
        <w:rPr>
          <w:rFonts w:ascii="黑体" w:hAnsi="黑体" w:eastAsia="黑体"/>
          <w:color w:val="000000"/>
          <w:sz w:val="32"/>
        </w:rPr>
      </w:pPr>
      <w:r>
        <w:rPr>
          <w:rFonts w:ascii="SimHei" w:hAnsi="SimHei" w:eastAsia="黑体"/>
          <w:color w:val="000000"/>
          <w:sz w:val="32"/>
        </w:rPr>
        <w:t>员工激励机制与技巧</w:t>
      </w:r>
    </w:p>
    <w:p>
      <w:pPr>
        <w:pStyle w:val="Normal"/>
        <w:rPr>
          <w:rFonts w:ascii="黑体" w:hAnsi="黑体" w:eastAsia="黑体"/>
          <w:color w:val="000000"/>
          <w:sz w:val="26"/>
        </w:rPr>
      </w:pPr>
      <w:r>
        <w:rPr>
          <w:rFonts w:eastAsia="黑体" w:cs="黑体" w:ascii="SimHei" w:hAnsi="SimHei"/>
          <w:color w:val="000000"/>
          <w:sz w:val="26"/>
        </w:rPr>
        <w:t xml:space="preserve">  </w:t>
      </w:r>
      <w:r>
        <w:rPr>
          <w:rFonts w:ascii="SimHei" w:hAnsi="SimHei" w:eastAsia="黑体"/>
          <w:color w:val="000000"/>
          <w:sz w:val="26"/>
        </w:rPr>
        <w:t>激励涉及两方面问题，一是组织的激励机制，二是管</w:t>
      </w:r>
    </w:p>
    <w:p>
      <w:pPr>
        <w:pStyle w:val="Normal"/>
        <w:rPr>
          <w:rFonts w:ascii="黑体" w:hAnsi="黑体" w:eastAsia="黑体"/>
          <w:color w:val="000000"/>
          <w:sz w:val="26"/>
        </w:rPr>
      </w:pPr>
      <w:r>
        <w:rPr>
          <w:rFonts w:ascii="SimHei" w:hAnsi="SimHei" w:eastAsia="黑体"/>
          <w:color w:val="000000"/>
          <w:sz w:val="26"/>
        </w:rPr>
        <w:t>理者的激励技巧。员工激励，二者必须兼顾。</w:t>
      </w:r>
    </w:p>
    <w:p>
      <w:pPr>
        <w:pStyle w:val="Normal"/>
        <w:rPr>
          <w:rFonts w:ascii="宋体" w:hAnsi="宋体" w:cs="宋体"/>
          <w:color w:val="000000"/>
          <w:sz w:val="28"/>
          <w:szCs w:val="28"/>
        </w:rPr>
      </w:pPr>
      <w:r>
        <w:rPr>
          <w:rFonts w:ascii="SimHei" w:hAnsi="SimHei" w:cs="宋体" w:eastAsia="黑体"/>
          <w:color w:val="000000"/>
          <w:sz w:val="28"/>
          <w:szCs w:val="28"/>
        </w:rPr>
        <w:t>激励就是通过适当的方法激发员工、的工作热情和积极性，引导、规范员工按组织的要求做事，从而有效地实现组织目标和员工个人目标。国内外许多人力资源研究或咨询机构对员工激励调研后认为，员工加入组织普遍看重的因素位列前三的分别是：组织因素、工作因素和领导因素。</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组织因素：如企业的知名度、薪</w:t>
      </w:r>
      <w:r>
        <w:rPr>
          <w:rFonts w:ascii="SimHei" w:hAnsi="SimHei" w:cs="宋体" w:eastAsia="黑体"/>
          <w:color w:val="000000"/>
          <w:sz w:val="28"/>
          <w:szCs w:val="28"/>
        </w:rPr>
        <w:t>酬、福利等同激励机制相关的因素。</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工作因素：如岗位与个人兴趣的匹</w:t>
      </w:r>
      <w:r>
        <w:rPr>
          <w:rFonts w:ascii="SimHei" w:hAnsi="SimHei" w:cs="宋体" w:eastAsia="黑体"/>
          <w:color w:val="000000"/>
          <w:sz w:val="28"/>
          <w:szCs w:val="28"/>
        </w:rPr>
        <w:t>配程度，工作的挑战性和给自己带来的</w:t>
      </w:r>
    </w:p>
    <w:p>
      <w:pPr>
        <w:pStyle w:val="Normal"/>
        <w:rPr>
          <w:rFonts w:ascii="宋体" w:hAnsi="宋体" w:cs="宋体"/>
          <w:color w:val="000000"/>
          <w:sz w:val="28"/>
          <w:szCs w:val="28"/>
        </w:rPr>
      </w:pPr>
      <w:r>
        <w:rPr>
          <w:rFonts w:ascii="SimHei" w:hAnsi="SimHei" w:cs="宋体" w:eastAsia="黑体"/>
          <w:color w:val="000000"/>
          <w:sz w:val="28"/>
          <w:szCs w:val="28"/>
        </w:rPr>
        <w:t>成就感，工作时间与生活的协调程度，是否有培训与发展机会等。</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领导因素：如直接主管是否值得信</w:t>
      </w:r>
      <w:r>
        <w:rPr>
          <w:rFonts w:ascii="SimHei" w:hAnsi="SimHei" w:cs="宋体" w:eastAsia="黑体"/>
          <w:color w:val="000000"/>
          <w:sz w:val="28"/>
          <w:szCs w:val="28"/>
        </w:rPr>
        <w:t>赖，其灵活度和培养下属的能力等</w:t>
      </w:r>
      <w:r>
        <w:rPr>
          <w:rFonts w:cs="宋体" w:ascii="SimHei" w:hAnsi="SimHei" w:eastAsia="黑体"/>
          <w:color w:val="000000"/>
          <w:sz w:val="28"/>
          <w:szCs w:val="28"/>
        </w:rPr>
        <w:t>.</w:t>
      </w:r>
      <w:r>
        <w:rPr>
          <w:rFonts w:cs="宋体" w:ascii="SimHei" w:hAnsi="SimHei" w:eastAsia="黑体"/>
          <w:color w:val="000000"/>
          <w:sz w:val="28"/>
          <w:szCs w:val="28"/>
        </w:rPr>
        <w:t xml:space="preserve"> </w:t>
      </w:r>
      <w:r>
        <w:rPr>
          <w:rFonts w:ascii="SimHei" w:hAnsi="SimHei" w:cs="宋体" w:eastAsia="黑体"/>
          <w:color w:val="000000"/>
          <w:sz w:val="28"/>
          <w:szCs w:val="28"/>
        </w:rPr>
        <w:t>而员工离开组织位于前三位的普遍</w:t>
      </w:r>
      <w:r>
        <w:rPr>
          <w:rFonts w:ascii="SimHei" w:hAnsi="SimHei" w:cs="宋体" w:eastAsia="黑体"/>
          <w:color w:val="000000"/>
          <w:sz w:val="28"/>
          <w:szCs w:val="28"/>
        </w:rPr>
        <w:t>原因是什么呢</w:t>
      </w:r>
      <w:r>
        <w:rPr>
          <w:rFonts w:cs="宋体" w:ascii="SimHei" w:hAnsi="SimHei" w:eastAsia="黑体"/>
          <w:color w:val="000000"/>
          <w:sz w:val="28"/>
          <w:szCs w:val="28"/>
        </w:rPr>
        <w:t>?</w:t>
      </w:r>
      <w:r>
        <w:rPr>
          <w:rFonts w:ascii="SimHei" w:hAnsi="SimHei" w:cs="宋体" w:eastAsia="黑体"/>
          <w:color w:val="000000"/>
          <w:sz w:val="28"/>
          <w:szCs w:val="28"/>
        </w:rPr>
        <w:t>恰恰是员工加入组织的</w:t>
      </w:r>
      <w:r>
        <w:rPr>
          <w:rFonts w:ascii="SimHei" w:hAnsi="SimHei" w:cs="宋体" w:eastAsia="黑体"/>
          <w:color w:val="000000"/>
          <w:sz w:val="28"/>
          <w:szCs w:val="28"/>
        </w:rPr>
        <w:t>这三个普遍原因的倒序：领导因素、工作因素与组织因素。美国专门研究人才管理的</w:t>
      </w:r>
      <w:r>
        <w:rPr>
          <w:rFonts w:cs="宋体" w:ascii="SimHei" w:hAnsi="SimHei" w:eastAsia="黑体"/>
          <w:color w:val="000000"/>
          <w:sz w:val="28"/>
          <w:szCs w:val="28"/>
        </w:rPr>
        <w:t>Talent Keeper</w:t>
      </w:r>
      <w:r>
        <w:rPr>
          <w:rFonts w:ascii="SimHei" w:hAnsi="SimHei" w:cs="宋体" w:eastAsia="黑体"/>
          <w:color w:val="000000"/>
          <w:sz w:val="28"/>
          <w:szCs w:val="28"/>
        </w:rPr>
        <w:t>公司得出的结论为：</w:t>
      </w:r>
      <w:r>
        <w:rPr>
          <w:rFonts w:ascii="SimHei" w:hAnsi="SimHei" w:cs="宋体" w:eastAsia="黑体"/>
          <w:color w:val="000000"/>
          <w:sz w:val="28"/>
          <w:szCs w:val="28"/>
        </w:rPr>
        <w:t>员工流失的首要原因是直接主管，占到离职员工的</w:t>
      </w:r>
      <w:r>
        <w:rPr>
          <w:rFonts w:cs="宋体" w:ascii="SimHei" w:hAnsi="SimHei" w:eastAsia="黑体"/>
          <w:color w:val="000000"/>
          <w:sz w:val="28"/>
          <w:szCs w:val="28"/>
        </w:rPr>
        <w:t>34</w:t>
      </w:r>
      <w:r>
        <w:rPr>
          <w:rFonts w:ascii="SimHei" w:hAnsi="SimHei" w:cs="宋体" w:eastAsia="黑体"/>
          <w:color w:val="000000"/>
          <w:sz w:val="28"/>
          <w:szCs w:val="28"/>
        </w:rPr>
        <w:t>％。</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可见，激励机制有助于组织吸引人</w:t>
      </w:r>
      <w:r>
        <w:rPr>
          <w:rFonts w:ascii="SimHei" w:hAnsi="SimHei" w:cs="宋体" w:eastAsia="黑体"/>
          <w:color w:val="000000"/>
          <w:sz w:val="28"/>
          <w:szCs w:val="28"/>
        </w:rPr>
        <w:t>才，而留住人才更要靠经理人的管理技能，这其中，激励机制的建立是基础，激励技巧的运用是关键。</w:t>
      </w:r>
    </w:p>
    <w:p>
      <w:pPr>
        <w:pStyle w:val="Normal"/>
        <w:rPr>
          <w:rFonts w:ascii="黑体" w:hAnsi="黑体" w:eastAsia="黑体" w:cs="宋体"/>
          <w:color w:val="000000"/>
          <w:sz w:val="26"/>
        </w:rPr>
      </w:pPr>
      <w:r>
        <w:rPr>
          <w:rFonts w:ascii="SimHei" w:hAnsi="SimHei" w:cs="宋体" w:eastAsia="黑体"/>
          <w:color w:val="000000"/>
          <w:sz w:val="26"/>
        </w:rPr>
        <w:t>激励机制的内容和实施手段</w:t>
      </w:r>
    </w:p>
    <w:p>
      <w:pPr>
        <w:pStyle w:val="Normal"/>
        <w:rPr>
          <w:rFonts w:ascii="宋体" w:hAnsi="宋体" w:cs="宋体"/>
          <w:color w:val="000000"/>
          <w:sz w:val="28"/>
          <w:szCs w:val="28"/>
        </w:rPr>
      </w:pPr>
      <w:r>
        <w:rPr>
          <w:rFonts w:cs="宋体" w:ascii="SimHei" w:hAnsi="SimHei" w:eastAsia="黑体"/>
          <w:color w:val="000000"/>
        </w:rPr>
        <w:t xml:space="preserve">    </w:t>
      </w:r>
      <w:r>
        <w:rPr>
          <w:rFonts w:ascii="SimHei" w:hAnsi="SimHei" w:cs="宋体" w:eastAsia="黑体"/>
          <w:color w:val="000000"/>
          <w:sz w:val="28"/>
          <w:szCs w:val="28"/>
        </w:rPr>
        <w:t>组织激励机制的内容包括三个支点</w:t>
      </w:r>
      <w:r>
        <w:rPr>
          <w:rFonts w:ascii="SimHei" w:hAnsi="SimHei" w:cs="宋体" w:eastAsia="黑体"/>
          <w:color w:val="000000"/>
          <w:sz w:val="28"/>
          <w:szCs w:val="28"/>
        </w:rPr>
        <w:t>和三条通道</w:t>
      </w:r>
      <w:r>
        <w:rPr>
          <w:rFonts w:cs="宋体" w:ascii="SimHei" w:hAnsi="SimHei" w:eastAsia="黑体"/>
          <w:color w:val="000000"/>
          <w:sz w:val="28"/>
          <w:szCs w:val="28"/>
        </w:rPr>
        <w:t>(</w:t>
      </w:r>
      <w:r>
        <w:rPr>
          <w:rFonts w:ascii="SimHei" w:hAnsi="SimHei" w:cs="宋体" w:eastAsia="黑体"/>
          <w:color w:val="000000"/>
          <w:sz w:val="28"/>
          <w:szCs w:val="28"/>
        </w:rPr>
        <w:t>见图表</w:t>
      </w:r>
      <w:r>
        <w:rPr>
          <w:rFonts w:cs="宋体" w:ascii="SimHei" w:hAnsi="SimHei" w:eastAsia="黑体"/>
          <w:color w:val="000000"/>
          <w:sz w:val="28"/>
          <w:szCs w:val="28"/>
        </w:rPr>
        <w:t>1)</w:t>
      </w:r>
      <w:r>
        <w:rPr>
          <w:rFonts w:ascii="SimHei" w:hAnsi="SimHei" w:cs="宋体" w:eastAsia="黑体"/>
          <w:color w:val="000000"/>
          <w:sz w:val="28"/>
          <w:szCs w:val="28"/>
        </w:rPr>
        <w:t>。</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三大支点</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三个支点为组织目标体系、诱导因</w:t>
      </w:r>
      <w:r>
        <w:rPr>
          <w:rFonts w:ascii="SimHei" w:hAnsi="SimHei" w:cs="宋体" w:eastAsia="黑体"/>
          <w:color w:val="000000"/>
          <w:sz w:val="28"/>
          <w:szCs w:val="28"/>
        </w:rPr>
        <w:t>素集合和个人因素集合。</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组织目标体系</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组织目标体系这一支点，为激励机制</w:t>
      </w:r>
      <w:r>
        <w:rPr>
          <w:rFonts w:ascii="SimHei" w:hAnsi="SimHei" w:cs="宋体" w:eastAsia="黑体"/>
          <w:color w:val="000000"/>
          <w:sz w:val="28"/>
          <w:szCs w:val="28"/>
        </w:rPr>
        <w:t>设定了激励的目的和标准。组织的战略目标首先要简洁、明确、可评估，最好有量化指标；其次要有挑战性；再次要有优先次序。此外，还需要具有相容性——个人目标、局部目标相容于组织整体目标，短期目标相容于长期目标。</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诱导因素集合</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诱导因素集合体现激励机制的具体手</w:t>
      </w:r>
      <w:r>
        <w:rPr>
          <w:rFonts w:ascii="SimHei" w:hAnsi="SimHei" w:cs="宋体" w:eastAsia="黑体"/>
          <w:color w:val="000000"/>
          <w:sz w:val="28"/>
          <w:szCs w:val="28"/>
        </w:rPr>
        <w:t>段。这一支点是指组织为员工提供什么样的激励措施和方法，它是激励机制最核心的内容。激励策略和方法的选择与实施应遵循一些必要的原则</w:t>
      </w:r>
      <w:r>
        <w:rPr>
          <w:rFonts w:cs="宋体" w:ascii="SimHei" w:hAnsi="SimHei" w:eastAsia="黑体"/>
          <w:color w:val="000000"/>
          <w:sz w:val="28"/>
          <w:szCs w:val="28"/>
        </w:rPr>
        <w:t>(</w:t>
      </w:r>
      <w:r>
        <w:rPr>
          <w:rFonts w:ascii="SimHei" w:hAnsi="SimHei" w:cs="宋体" w:eastAsia="黑体"/>
          <w:color w:val="000000"/>
          <w:sz w:val="28"/>
          <w:szCs w:val="28"/>
        </w:rPr>
        <w:t>见图表</w:t>
      </w:r>
      <w:r>
        <w:rPr>
          <w:rFonts w:cs="宋体" w:ascii="SimHei" w:hAnsi="SimHei" w:eastAsia="黑体"/>
          <w:color w:val="000000"/>
          <w:sz w:val="28"/>
          <w:szCs w:val="28"/>
        </w:rPr>
        <w:t>2)</w:t>
      </w:r>
      <w:r>
        <w:rPr>
          <w:rFonts w:ascii="SimHei" w:hAnsi="SimHei" w:cs="宋体" w:eastAsia="黑体"/>
          <w:color w:val="000000"/>
          <w:sz w:val="28"/>
          <w:szCs w:val="28"/>
        </w:rPr>
        <w:t>。</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个人因素集合</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个人因素集合这一支点关注的是作为激</w:t>
      </w:r>
      <w:r>
        <w:rPr>
          <w:rFonts w:ascii="SimHei" w:hAnsi="SimHei" w:cs="宋体" w:eastAsia="黑体"/>
          <w:color w:val="000000"/>
          <w:sz w:val="28"/>
          <w:szCs w:val="28"/>
        </w:rPr>
        <w:t>励机制受益者的员工的特点：既包括个人需要、价值观等决定个人加入组织的因素，也包括个人能力、素质、潜力等决定个人对组织贡献大小的因素。员工个人因素是激励机制有效性的依据。</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三大通道</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激励机制的三条通道为分配制度、行为</w:t>
      </w:r>
      <w:r>
        <w:rPr>
          <w:rFonts w:ascii="SimHei" w:hAnsi="SimHei" w:cs="宋体" w:eastAsia="黑体"/>
          <w:color w:val="000000"/>
          <w:sz w:val="28"/>
          <w:szCs w:val="28"/>
        </w:rPr>
        <w:t>规范和沟通渠道。</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分配制度</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分配制度将诱导因素集合与组织目标体</w:t>
      </w:r>
      <w:r>
        <w:rPr>
          <w:rFonts w:ascii="SimHei" w:hAnsi="SimHei" w:cs="宋体" w:eastAsia="黑体"/>
          <w:color w:val="000000"/>
          <w:sz w:val="28"/>
          <w:szCs w:val="28"/>
        </w:rPr>
        <w:t>系联系起来，反映的是企业的奖酬资源分配及激励措施和方法与个人绩效水平之间的关系，即员工应该在什么样的情况下获得什么样的奖惩。员工个人通过分配制度看到自己努力工作后得到的奖酬的可能性、多寡和具体内容。合理的分配制度必须以科学有效的目标和绩效管理作为后盾。</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行为规范</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行为规范将个人因素集合与组织目标体</w:t>
      </w:r>
      <w:r>
        <w:rPr>
          <w:rFonts w:ascii="SimHei" w:hAnsi="SimHei" w:cs="宋体" w:eastAsia="黑体"/>
          <w:color w:val="000000"/>
          <w:sz w:val="28"/>
          <w:szCs w:val="28"/>
        </w:rPr>
        <w:t>系连接起来。员工个人通过遵守行为规范实现组织目标，进而得到奖酬；组织通过行为规范控制和监督员工工作。员工的行为不仅要靠制度、守则来约束，更有效的是依靠积极健康的企业文化。行为规范保证激励机制在关注目标结果的同时兼顾过程控制。</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沟通渠道</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沟通渠道将个人因素集合与诱导因素集</w:t>
      </w:r>
    </w:p>
    <w:p>
      <w:pPr>
        <w:pStyle w:val="Normal"/>
        <w:rPr>
          <w:rFonts w:ascii="宋体" w:hAnsi="宋体" w:cs="宋体"/>
          <w:color w:val="000000"/>
        </w:rPr>
      </w:pPr>
      <w:r>
        <w:rPr>
          <w:rFonts w:cs="宋体" w:ascii="SimHei" w:hAnsi="SimHei" w:eastAsia="黑体"/>
          <w:color w:val="000000"/>
        </w:rPr>
      </w:r>
    </w:p>
    <w:p>
      <w:pPr>
        <w:pStyle w:val="Normal"/>
        <w:rPr>
          <w:rFonts w:ascii="黑体" w:hAnsi="黑体" w:eastAsia="黑体" w:cs="宋体"/>
          <w:color w:val="000000"/>
          <w:sz w:val="28"/>
          <w:szCs w:val="28"/>
        </w:rPr>
      </w:pPr>
      <w:r>
        <w:rPr>
          <w:rFonts w:eastAsia="黑体" w:cs="宋体" w:ascii="SimHei" w:hAnsi="SimHei"/>
          <w:color w:val="000000"/>
          <w:sz w:val="28"/>
          <w:szCs w:val="28"/>
        </w:rPr>
        <w:t>1</w:t>
      </w:r>
      <w:r>
        <w:rPr>
          <w:rFonts w:ascii="SimHei" w:hAnsi="SimHei" w:cs="宋体" w:eastAsia="黑体"/>
          <w:color w:val="000000"/>
          <w:sz w:val="28"/>
          <w:szCs w:val="28"/>
        </w:rPr>
        <w:t>。与组织内外环境相适宜原则</w:t>
      </w:r>
    </w:p>
    <w:p>
      <w:pPr>
        <w:pStyle w:val="Normal"/>
        <w:rPr>
          <w:rFonts w:ascii="黑体" w:hAnsi="黑体" w:eastAsia="黑体" w:cs="宋体"/>
          <w:color w:val="000000"/>
          <w:sz w:val="28"/>
          <w:szCs w:val="28"/>
        </w:rPr>
      </w:pPr>
      <w:r>
        <w:rPr>
          <w:rFonts w:eastAsia="黑体" w:cs="宋体" w:ascii="SimHei" w:hAnsi="SimHei"/>
          <w:color w:val="000000"/>
          <w:sz w:val="28"/>
          <w:szCs w:val="28"/>
        </w:rPr>
        <w:t>·</w:t>
      </w:r>
      <w:r>
        <w:rPr>
          <w:rFonts w:ascii="SimHei" w:hAnsi="SimHei" w:cs="宋体" w:eastAsia="黑体"/>
          <w:color w:val="000000"/>
          <w:sz w:val="28"/>
          <w:szCs w:val="28"/>
        </w:rPr>
        <w:t>与组织内在环境相适宜是指诱导因素要与员工的主导需要的满足相适宜</w:t>
      </w:r>
    </w:p>
    <w:p>
      <w:pPr>
        <w:pStyle w:val="Normal"/>
        <w:rPr>
          <w:rFonts w:ascii="黑体" w:hAnsi="黑体" w:eastAsia="黑体" w:cs="宋体"/>
          <w:color w:val="000000"/>
          <w:sz w:val="28"/>
          <w:szCs w:val="28"/>
        </w:rPr>
      </w:pPr>
      <w:r>
        <w:rPr>
          <w:rFonts w:eastAsia="黑体" w:cs="宋体" w:ascii="SimHei" w:hAnsi="SimHei"/>
          <w:color w:val="000000"/>
          <w:sz w:val="28"/>
          <w:szCs w:val="28"/>
        </w:rPr>
        <w:t>·</w:t>
      </w:r>
      <w:r>
        <w:rPr>
          <w:rFonts w:ascii="SimHei" w:hAnsi="SimHei" w:cs="宋体" w:eastAsia="黑体"/>
          <w:color w:val="000000"/>
          <w:sz w:val="28"/>
          <w:szCs w:val="28"/>
        </w:rPr>
        <w:t>与员工的心态和习惯相适宜，与组织自身的实力和条件相适宜</w:t>
      </w:r>
    </w:p>
    <w:p>
      <w:pPr>
        <w:pStyle w:val="Normal"/>
        <w:rPr>
          <w:rFonts w:ascii="黑体" w:hAnsi="黑体" w:eastAsia="黑体" w:cs="宋体"/>
          <w:color w:val="000000"/>
          <w:sz w:val="28"/>
          <w:szCs w:val="28"/>
        </w:rPr>
      </w:pPr>
      <w:r>
        <w:rPr>
          <w:rFonts w:eastAsia="黑体" w:cs="宋体" w:ascii="SimHei" w:hAnsi="SimHei"/>
          <w:color w:val="000000"/>
          <w:sz w:val="28"/>
          <w:szCs w:val="28"/>
        </w:rPr>
        <w:t>·</w:t>
      </w:r>
      <w:r>
        <w:rPr>
          <w:rFonts w:ascii="SimHei" w:hAnsi="SimHei" w:cs="宋体" w:eastAsia="黑体"/>
          <w:color w:val="000000"/>
          <w:sz w:val="28"/>
          <w:szCs w:val="28"/>
        </w:rPr>
        <w:t>与组织外部环境相适宜是指诱导因素应符合社会道德、风尚、文化、习俗</w:t>
      </w:r>
    </w:p>
    <w:p>
      <w:pPr>
        <w:pStyle w:val="Normal"/>
        <w:rPr>
          <w:rFonts w:ascii="黑体" w:hAnsi="黑体" w:eastAsia="黑体" w:cs="宋体"/>
          <w:color w:val="000000"/>
          <w:sz w:val="28"/>
          <w:szCs w:val="28"/>
        </w:rPr>
      </w:pPr>
      <w:r>
        <w:rPr>
          <w:rFonts w:eastAsia="黑体" w:cs="宋体" w:ascii="SimHei" w:hAnsi="SimHei"/>
          <w:color w:val="000000"/>
          <w:sz w:val="28"/>
          <w:szCs w:val="28"/>
        </w:rPr>
        <w:t>·</w:t>
      </w:r>
      <w:r>
        <w:rPr>
          <w:rFonts w:ascii="SimHei" w:hAnsi="SimHei" w:cs="宋体" w:eastAsia="黑体"/>
          <w:color w:val="000000"/>
          <w:sz w:val="28"/>
          <w:szCs w:val="28"/>
        </w:rPr>
        <w:t>与社会政治、法律制度相统一</w:t>
      </w:r>
      <w:r>
        <w:rPr>
          <w:rFonts w:eastAsia="黑体" w:cs="宋体" w:ascii="SimHei" w:hAnsi="SimHei"/>
          <w:color w:val="000000"/>
          <w:sz w:val="28"/>
          <w:szCs w:val="28"/>
        </w:rPr>
        <w:t>(</w:t>
      </w:r>
      <w:r>
        <w:rPr>
          <w:rFonts w:ascii="SimHei" w:hAnsi="SimHei" w:cs="宋体" w:eastAsia="黑体"/>
          <w:color w:val="000000"/>
          <w:sz w:val="28"/>
          <w:szCs w:val="28"/>
        </w:rPr>
        <w:t>这一点尤其值得跨国、跨地区经营的企业</w:t>
      </w:r>
    </w:p>
    <w:p>
      <w:pPr>
        <w:pStyle w:val="Normal"/>
        <w:rPr>
          <w:rFonts w:ascii="黑体" w:hAnsi="黑体" w:eastAsia="黑体" w:cs="宋体"/>
          <w:color w:val="000000"/>
          <w:sz w:val="28"/>
          <w:szCs w:val="28"/>
        </w:rPr>
      </w:pPr>
      <w:r>
        <w:rPr>
          <w:rFonts w:eastAsia="黑体" w:cs="黑体" w:ascii="SimHei" w:hAnsi="SimHei"/>
          <w:color w:val="000000"/>
          <w:sz w:val="28"/>
          <w:szCs w:val="28"/>
        </w:rPr>
        <w:t xml:space="preserve">  </w:t>
      </w:r>
      <w:r>
        <w:rPr>
          <w:rFonts w:ascii="SimHei" w:hAnsi="SimHei" w:cs="宋体" w:eastAsia="黑体"/>
          <w:color w:val="000000"/>
          <w:sz w:val="28"/>
          <w:szCs w:val="28"/>
        </w:rPr>
        <w:t>注意</w:t>
      </w:r>
      <w:r>
        <w:rPr>
          <w:rFonts w:eastAsia="黑体" w:cs="宋体" w:ascii="SimHei" w:hAnsi="SimHei"/>
          <w:color w:val="000000"/>
          <w:sz w:val="28"/>
          <w:szCs w:val="28"/>
        </w:rPr>
        <w:t>)</w:t>
      </w:r>
    </w:p>
    <w:p>
      <w:pPr>
        <w:pStyle w:val="Normal"/>
        <w:rPr>
          <w:rFonts w:ascii="黑体" w:hAnsi="黑体" w:eastAsia="黑体" w:cs="宋体"/>
          <w:color w:val="000000"/>
          <w:sz w:val="28"/>
          <w:szCs w:val="28"/>
        </w:rPr>
      </w:pPr>
      <w:r>
        <w:rPr>
          <w:rFonts w:eastAsia="黑体" w:cs="宋体" w:ascii="SimHei" w:hAnsi="SimHei"/>
          <w:color w:val="000000"/>
          <w:sz w:val="28"/>
          <w:szCs w:val="28"/>
        </w:rPr>
        <w:t>2</w:t>
      </w:r>
      <w:r>
        <w:rPr>
          <w:rFonts w:ascii="SimHei" w:hAnsi="SimHei" w:cs="宋体" w:eastAsia="黑体"/>
          <w:color w:val="000000"/>
          <w:sz w:val="28"/>
          <w:szCs w:val="28"/>
        </w:rPr>
        <w:t>．共同性与差异性相结合的原则</w:t>
      </w:r>
    </w:p>
    <w:p>
      <w:pPr>
        <w:pStyle w:val="Normal"/>
        <w:rPr>
          <w:rFonts w:ascii="黑体" w:hAnsi="黑体" w:eastAsia="黑体" w:cs="宋体"/>
          <w:color w:val="000000"/>
          <w:sz w:val="28"/>
          <w:szCs w:val="28"/>
        </w:rPr>
      </w:pPr>
      <w:r>
        <w:rPr>
          <w:rFonts w:eastAsia="黑体" w:cs="黑体" w:ascii="SimHei" w:hAnsi="SimHei"/>
          <w:color w:val="000000"/>
          <w:sz w:val="28"/>
          <w:szCs w:val="28"/>
        </w:rPr>
        <w:t xml:space="preserve">  </w:t>
      </w:r>
      <w:r>
        <w:rPr>
          <w:rFonts w:ascii="SimHei" w:hAnsi="SimHei" w:cs="宋体" w:eastAsia="黑体"/>
          <w:color w:val="000000"/>
          <w:sz w:val="28"/>
          <w:szCs w:val="28"/>
        </w:rPr>
        <w:t>对企业中的不同员工群体，诱导因素应有差异。对特定员工群体的激励方</w:t>
      </w:r>
    </w:p>
    <w:p>
      <w:pPr>
        <w:pStyle w:val="Normal"/>
        <w:rPr>
          <w:rFonts w:ascii="黑体" w:hAnsi="黑体" w:eastAsia="黑体" w:cs="宋体"/>
          <w:color w:val="000000"/>
          <w:sz w:val="28"/>
          <w:szCs w:val="28"/>
        </w:rPr>
      </w:pPr>
      <w:r>
        <w:rPr>
          <w:rFonts w:eastAsia="黑体" w:cs="黑体" w:ascii="SimHei" w:hAnsi="SimHei"/>
          <w:color w:val="000000"/>
          <w:sz w:val="28"/>
          <w:szCs w:val="28"/>
        </w:rPr>
        <w:t xml:space="preserve">  </w:t>
      </w:r>
      <w:r>
        <w:rPr>
          <w:rFonts w:ascii="SimHei" w:hAnsi="SimHei" w:cs="宋体" w:eastAsia="黑体"/>
          <w:color w:val="000000"/>
          <w:sz w:val="28"/>
          <w:szCs w:val="28"/>
        </w:rPr>
        <w:t>法又要有共同</w:t>
      </w:r>
      <w:r>
        <w:rPr>
          <w:rFonts w:eastAsia="黑体" w:cs="宋体" w:ascii="SimHei" w:hAnsi="SimHei"/>
          <w:color w:val="000000"/>
          <w:sz w:val="28"/>
          <w:szCs w:val="28"/>
        </w:rPr>
        <w:t>{!</w:t>
      </w:r>
      <w:r>
        <w:rPr>
          <w:rFonts w:ascii="SimHei" w:hAnsi="SimHei" w:cs="宋体" w:eastAsia="黑体"/>
          <w:color w:val="000000"/>
          <w:sz w:val="28"/>
          <w:szCs w:val="28"/>
        </w:rPr>
        <w:t>生</w:t>
      </w:r>
      <w:r>
        <w:rPr>
          <w:rFonts w:eastAsia="黑体" w:cs="宋体" w:ascii="SimHei" w:hAnsi="SimHei"/>
          <w:color w:val="000000"/>
          <w:sz w:val="28"/>
          <w:szCs w:val="28"/>
        </w:rPr>
        <w:t>o</w:t>
      </w:r>
      <w:r>
        <w:rPr>
          <w:rFonts w:ascii="SimHei" w:hAnsi="SimHei" w:cs="宋体" w:eastAsia="黑体"/>
          <w:color w:val="000000"/>
          <w:sz w:val="28"/>
          <w:szCs w:val="28"/>
        </w:rPr>
        <w:t>，</w:t>
      </w:r>
      <w:r>
        <w:rPr>
          <w:rFonts w:eastAsia="黑体" w:cs="宋体" w:ascii="SimHei" w:hAnsi="SimHei"/>
          <w:color w:val="000000"/>
          <w:sz w:val="28"/>
          <w:szCs w:val="28"/>
        </w:rPr>
        <w:t>_</w:t>
      </w:r>
    </w:p>
    <w:p>
      <w:pPr>
        <w:pStyle w:val="Normal"/>
        <w:rPr>
          <w:rFonts w:ascii="黑体" w:hAnsi="黑体" w:eastAsia="黑体" w:cs="宋体"/>
          <w:color w:val="000000"/>
          <w:sz w:val="28"/>
          <w:szCs w:val="28"/>
        </w:rPr>
      </w:pPr>
      <w:r>
        <w:rPr>
          <w:rFonts w:eastAsia="黑体" w:cs="宋体" w:ascii="SimHei" w:hAnsi="SimHei"/>
          <w:color w:val="000000"/>
          <w:sz w:val="28"/>
          <w:szCs w:val="28"/>
        </w:rPr>
        <w:t>3</w:t>
      </w:r>
      <w:r>
        <w:rPr>
          <w:rFonts w:ascii="SimHei" w:hAnsi="SimHei" w:cs="宋体" w:eastAsia="黑体"/>
          <w:color w:val="000000"/>
          <w:sz w:val="28"/>
          <w:szCs w:val="28"/>
        </w:rPr>
        <w:t>．利益兼顾原则</w:t>
      </w:r>
    </w:p>
    <w:p>
      <w:pPr>
        <w:pStyle w:val="Normal"/>
        <w:rPr>
          <w:rFonts w:ascii="黑体" w:hAnsi="黑体" w:eastAsia="黑体" w:cs="宋体"/>
          <w:color w:val="000000"/>
          <w:sz w:val="28"/>
          <w:szCs w:val="28"/>
        </w:rPr>
      </w:pPr>
      <w:r>
        <w:rPr>
          <w:rFonts w:eastAsia="黑体" w:cs="黑体" w:ascii="SimHei" w:hAnsi="SimHei"/>
          <w:color w:val="000000"/>
          <w:sz w:val="28"/>
          <w:szCs w:val="28"/>
        </w:rPr>
        <w:t xml:space="preserve">  </w:t>
      </w:r>
      <w:r>
        <w:rPr>
          <w:rFonts w:ascii="SimHei" w:hAnsi="SimHei" w:cs="宋体" w:eastAsia="黑体"/>
          <w:color w:val="000000"/>
          <w:sz w:val="28"/>
          <w:szCs w:val="28"/>
        </w:rPr>
        <w:t>诱导因素要兼顾组织、群体和个人三方利益，不可偏废任何一</w:t>
      </w:r>
      <w:r>
        <w:rPr>
          <w:rFonts w:ascii="SimHei" w:hAnsi="SimHei" w:cs="宋体" w:eastAsia="黑体"/>
          <w:color w:val="000000"/>
          <w:sz w:val="28"/>
          <w:szCs w:val="28"/>
        </w:rPr>
        <w:t>方。</w:t>
      </w:r>
    </w:p>
    <w:p>
      <w:pPr>
        <w:pStyle w:val="Normal"/>
        <w:rPr>
          <w:rFonts w:ascii="黑体" w:hAnsi="黑体" w:eastAsia="黑体" w:cs="宋体"/>
          <w:color w:val="000000"/>
          <w:sz w:val="28"/>
          <w:szCs w:val="28"/>
        </w:rPr>
      </w:pPr>
      <w:r>
        <w:rPr>
          <w:rFonts w:eastAsia="黑体" w:cs="宋体" w:ascii="SimHei" w:hAnsi="SimHei"/>
          <w:color w:val="000000"/>
          <w:sz w:val="28"/>
          <w:szCs w:val="28"/>
        </w:rPr>
        <w:t>4</w:t>
      </w:r>
      <w:r>
        <w:rPr>
          <w:rFonts w:ascii="SimHei" w:hAnsi="SimHei" w:cs="宋体" w:eastAsia="黑体"/>
          <w:color w:val="000000"/>
          <w:sz w:val="28"/>
          <w:szCs w:val="28"/>
        </w:rPr>
        <w:t>。目标协调统一原则    。</w:t>
      </w:r>
      <w:r>
        <w:rPr>
          <w:rFonts w:eastAsia="黑体" w:cs="宋体" w:ascii="SimHei" w:hAnsi="SimHei"/>
          <w:color w:val="000000"/>
          <w:sz w:val="28"/>
          <w:szCs w:val="28"/>
        </w:rPr>
        <w:t>i</w:t>
      </w:r>
    </w:p>
    <w:p>
      <w:pPr>
        <w:pStyle w:val="Normal"/>
        <w:rPr>
          <w:rFonts w:ascii="黑体" w:hAnsi="黑体" w:eastAsia="黑体" w:cs="宋体"/>
          <w:color w:val="000000"/>
          <w:sz w:val="28"/>
          <w:szCs w:val="28"/>
        </w:rPr>
      </w:pPr>
      <w:r>
        <w:rPr>
          <w:rFonts w:eastAsia="黑体" w:cs="黑体" w:ascii="SimHei" w:hAnsi="SimHei"/>
          <w:color w:val="000000"/>
          <w:sz w:val="28"/>
          <w:szCs w:val="28"/>
        </w:rPr>
        <w:t xml:space="preserve">  </w:t>
      </w:r>
      <w:r>
        <w:rPr>
          <w:rFonts w:ascii="SimHei" w:hAnsi="SimHei" w:cs="宋体" w:eastAsia="黑体"/>
          <w:color w:val="000000"/>
          <w:sz w:val="28"/>
          <w:szCs w:val="28"/>
        </w:rPr>
        <w:t>诱导因素是否有效，关键要看能否使员工在达成组织目标的同时，满足其</w:t>
      </w:r>
    </w:p>
    <w:p>
      <w:pPr>
        <w:pStyle w:val="Normal"/>
        <w:rPr>
          <w:rFonts w:ascii="黑体" w:hAnsi="黑体" w:eastAsia="黑体" w:cs="宋体"/>
          <w:color w:val="000000"/>
          <w:sz w:val="28"/>
          <w:szCs w:val="28"/>
        </w:rPr>
      </w:pPr>
      <w:r>
        <w:rPr>
          <w:rFonts w:eastAsia="黑体" w:cs="黑体" w:ascii="SimHei" w:hAnsi="SimHei"/>
          <w:color w:val="000000"/>
          <w:sz w:val="28"/>
          <w:szCs w:val="28"/>
        </w:rPr>
        <w:t xml:space="preserve">  </w:t>
      </w:r>
      <w:r>
        <w:rPr>
          <w:rFonts w:ascii="SimHei" w:hAnsi="SimHei" w:cs="宋体" w:eastAsia="黑体"/>
          <w:color w:val="000000"/>
          <w:sz w:val="28"/>
          <w:szCs w:val="28"/>
        </w:rPr>
        <w:t>个人目标。    。。</w:t>
      </w:r>
    </w:p>
    <w:p>
      <w:pPr>
        <w:pStyle w:val="Normal"/>
        <w:rPr>
          <w:rFonts w:ascii="黑体" w:hAnsi="黑体" w:eastAsia="黑体" w:cs="宋体"/>
          <w:color w:val="000000"/>
          <w:sz w:val="28"/>
          <w:szCs w:val="28"/>
        </w:rPr>
      </w:pPr>
      <w:r>
        <w:rPr>
          <w:rFonts w:eastAsia="黑体" w:cs="宋体" w:ascii="SimHei" w:hAnsi="SimHei"/>
          <w:color w:val="000000"/>
          <w:sz w:val="28"/>
          <w:szCs w:val="28"/>
        </w:rPr>
        <w:t>5</w:t>
      </w:r>
      <w:r>
        <w:rPr>
          <w:rFonts w:ascii="SimHei" w:hAnsi="SimHei" w:cs="宋体" w:eastAsia="黑体"/>
          <w:color w:val="000000"/>
          <w:sz w:val="28"/>
          <w:szCs w:val="28"/>
        </w:rPr>
        <w:t>。正激励与负激励相配合原则</w:t>
      </w:r>
    </w:p>
    <w:p>
      <w:pPr>
        <w:pStyle w:val="Normal"/>
        <w:rPr>
          <w:rFonts w:ascii="黑体" w:hAnsi="黑体" w:eastAsia="黑体" w:cs="宋体"/>
          <w:color w:val="000000"/>
          <w:sz w:val="28"/>
          <w:szCs w:val="28"/>
        </w:rPr>
      </w:pPr>
      <w:r>
        <w:rPr>
          <w:rFonts w:eastAsia="黑体" w:cs="黑体" w:ascii="SimHei" w:hAnsi="SimHei"/>
          <w:color w:val="000000"/>
          <w:sz w:val="28"/>
          <w:szCs w:val="28"/>
        </w:rPr>
        <w:t xml:space="preserve">  </w:t>
      </w:r>
      <w:r>
        <w:rPr>
          <w:rFonts w:ascii="SimHei" w:hAnsi="SimHei" w:cs="宋体" w:eastAsia="黑体"/>
          <w:color w:val="000000"/>
          <w:sz w:val="28"/>
          <w:szCs w:val="28"/>
        </w:rPr>
        <w:t>正激励有利于组织目标的行为，负激励不利于组织目标的行为。单纯强调</w:t>
      </w:r>
    </w:p>
    <w:p>
      <w:pPr>
        <w:pStyle w:val="Normal"/>
        <w:rPr>
          <w:rFonts w:ascii="黑体" w:hAnsi="黑体" w:eastAsia="黑体" w:cs="宋体"/>
          <w:color w:val="000000"/>
          <w:sz w:val="28"/>
          <w:szCs w:val="28"/>
        </w:rPr>
      </w:pPr>
      <w:r>
        <w:rPr>
          <w:rFonts w:eastAsia="黑体" w:cs="黑体" w:ascii="SimHei" w:hAnsi="SimHei"/>
          <w:color w:val="000000"/>
          <w:sz w:val="28"/>
          <w:szCs w:val="28"/>
        </w:rPr>
        <w:t xml:space="preserve">  </w:t>
      </w:r>
      <w:r>
        <w:rPr>
          <w:rFonts w:ascii="SimHei" w:hAnsi="SimHei" w:cs="宋体" w:eastAsia="黑体"/>
          <w:color w:val="000000"/>
          <w:sz w:val="28"/>
          <w:szCs w:val="28"/>
        </w:rPr>
        <w:t>正激励</w:t>
      </w:r>
      <w:r>
        <w:rPr>
          <w:rFonts w:eastAsia="黑体" w:cs="宋体" w:ascii="SimHei" w:hAnsi="SimHei"/>
          <w:color w:val="000000"/>
          <w:sz w:val="28"/>
          <w:szCs w:val="28"/>
        </w:rPr>
        <w:t>(</w:t>
      </w:r>
      <w:r>
        <w:rPr>
          <w:rFonts w:ascii="SimHei" w:hAnsi="SimHei" w:cs="宋体" w:eastAsia="黑体"/>
          <w:color w:val="000000"/>
          <w:sz w:val="28"/>
          <w:szCs w:val="28"/>
        </w:rPr>
        <w:t>奖</w:t>
      </w:r>
      <w:r>
        <w:rPr>
          <w:rFonts w:eastAsia="黑体" w:cs="宋体" w:ascii="SimHei" w:hAnsi="SimHei"/>
          <w:color w:val="000000"/>
          <w:sz w:val="28"/>
          <w:szCs w:val="28"/>
        </w:rPr>
        <w:t>)</w:t>
      </w:r>
      <w:r>
        <w:rPr>
          <w:rFonts w:ascii="SimHei" w:hAnsi="SimHei" w:cs="宋体" w:eastAsia="黑体"/>
          <w:color w:val="000000"/>
          <w:sz w:val="28"/>
          <w:szCs w:val="28"/>
        </w:rPr>
        <w:t>而不适当运用负激励</w:t>
      </w:r>
      <w:r>
        <w:rPr>
          <w:rFonts w:eastAsia="黑体" w:cs="宋体" w:ascii="SimHei" w:hAnsi="SimHei"/>
          <w:color w:val="000000"/>
          <w:sz w:val="28"/>
          <w:szCs w:val="28"/>
        </w:rPr>
        <w:t>(</w:t>
      </w:r>
      <w:r>
        <w:rPr>
          <w:rFonts w:ascii="SimHei" w:hAnsi="SimHei" w:cs="宋体" w:eastAsia="黑体"/>
          <w:color w:val="000000"/>
          <w:sz w:val="28"/>
          <w:szCs w:val="28"/>
        </w:rPr>
        <w:t>惩</w:t>
      </w:r>
      <w:r>
        <w:rPr>
          <w:rFonts w:eastAsia="黑体" w:cs="宋体" w:ascii="SimHei" w:hAnsi="SimHei"/>
          <w:color w:val="000000"/>
          <w:sz w:val="28"/>
          <w:szCs w:val="28"/>
        </w:rPr>
        <w:t>)</w:t>
      </w:r>
      <w:r>
        <w:rPr>
          <w:rFonts w:ascii="SimHei" w:hAnsi="SimHei" w:cs="宋体" w:eastAsia="黑体"/>
          <w:color w:val="000000"/>
          <w:sz w:val="28"/>
          <w:szCs w:val="28"/>
        </w:rPr>
        <w:t>手段，将会削弱激励的作用。</w:t>
      </w:r>
    </w:p>
    <w:p>
      <w:pPr>
        <w:pStyle w:val="Normal"/>
        <w:rPr>
          <w:rFonts w:ascii="宋体" w:hAnsi="宋体" w:cs="宋体"/>
          <w:color w:val="000000"/>
          <w:sz w:val="28"/>
          <w:szCs w:val="28"/>
        </w:rPr>
      </w:pPr>
      <w:r>
        <w:rPr>
          <w:rFonts w:ascii="SimHei" w:hAnsi="SimHei" w:cs="宋体" w:eastAsia="黑体"/>
          <w:color w:val="000000"/>
          <w:sz w:val="28"/>
          <w:szCs w:val="28"/>
        </w:rPr>
        <w:t>合连结起来。组织通过多种沟通渠道把握员工个人的各种需要和工作动机，从而确定相</w:t>
      </w:r>
    </w:p>
    <w:p>
      <w:pPr>
        <w:pStyle w:val="Normal"/>
        <w:rPr>
          <w:rFonts w:ascii="宋体" w:hAnsi="宋体" w:cs="宋体"/>
          <w:color w:val="000000"/>
          <w:sz w:val="28"/>
          <w:szCs w:val="28"/>
        </w:rPr>
      </w:pPr>
      <w:r>
        <w:rPr>
          <w:rFonts w:ascii="SimHei" w:hAnsi="SimHei" w:cs="宋体" w:eastAsia="黑体"/>
          <w:color w:val="000000"/>
          <w:sz w:val="28"/>
          <w:szCs w:val="28"/>
        </w:rPr>
        <w:t>应的激励措施和方法。员工通过沟通渠道了解组织有哪些激励方法，以及怎样才能获得</w:t>
      </w:r>
    </w:p>
    <w:p>
      <w:pPr>
        <w:pStyle w:val="Normal"/>
        <w:rPr>
          <w:rFonts w:ascii="宋体" w:hAnsi="宋体" w:cs="宋体"/>
          <w:color w:val="000000"/>
          <w:sz w:val="28"/>
          <w:szCs w:val="28"/>
        </w:rPr>
      </w:pPr>
      <w:r>
        <w:rPr>
          <w:rFonts w:ascii="SimHei" w:hAnsi="SimHei" w:cs="宋体" w:eastAsia="黑体"/>
          <w:color w:val="000000"/>
          <w:sz w:val="28"/>
          <w:szCs w:val="28"/>
        </w:rPr>
        <w:t>自己所需要的奖酬激励。沟通渠道的完善保证了激励机制的公正透明。</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当然，激励机制的建立不是一劳永逸的</w:t>
      </w:r>
      <w:r>
        <w:rPr>
          <w:rFonts w:ascii="SimHei" w:hAnsi="SimHei" w:cs="宋体" w:eastAsia="黑体"/>
          <w:color w:val="000000"/>
          <w:sz w:val="28"/>
          <w:szCs w:val="28"/>
        </w:rPr>
        <w:t>工作，尽管在一段时间内具有稳定性，但随</w:t>
      </w:r>
    </w:p>
    <w:p>
      <w:pPr>
        <w:pStyle w:val="Normal"/>
        <w:rPr>
          <w:rFonts w:ascii="宋体" w:hAnsi="宋体" w:cs="宋体"/>
          <w:color w:val="000000"/>
          <w:sz w:val="28"/>
          <w:szCs w:val="28"/>
        </w:rPr>
      </w:pPr>
      <w:r>
        <w:rPr>
          <w:rFonts w:ascii="SimHei" w:hAnsi="SimHei" w:cs="宋体" w:eastAsia="黑体"/>
          <w:color w:val="000000"/>
          <w:sz w:val="28"/>
          <w:szCs w:val="28"/>
        </w:rPr>
        <w:t>着员工个人因素的变化，激励机制也需要做出相应的调整和创新。</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五类激励手段和相应的实施方法  ‘</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既然激励机制中诱导因素——即激励手</w:t>
      </w:r>
      <w:r>
        <w:rPr>
          <w:rFonts w:ascii="SimHei" w:hAnsi="SimHei" w:cs="宋体" w:eastAsia="黑体"/>
          <w:color w:val="000000"/>
          <w:sz w:val="28"/>
          <w:szCs w:val="28"/>
        </w:rPr>
        <w:t>段为核心内容，那么组织究竟可以为员工提</w:t>
      </w:r>
    </w:p>
    <w:p>
      <w:pPr>
        <w:pStyle w:val="Normal"/>
        <w:rPr>
          <w:rFonts w:ascii="宋体" w:hAnsi="宋体" w:cs="宋体"/>
          <w:color w:val="000000"/>
          <w:sz w:val="28"/>
          <w:szCs w:val="28"/>
        </w:rPr>
      </w:pPr>
      <w:r>
        <w:rPr>
          <w:rFonts w:ascii="SimHei" w:hAnsi="SimHei" w:cs="宋体" w:eastAsia="黑体"/>
          <w:color w:val="000000"/>
          <w:sz w:val="28"/>
          <w:szCs w:val="28"/>
        </w:rPr>
        <w:t>供什么样的激励措施和方法呢</w:t>
      </w:r>
      <w:r>
        <w:rPr>
          <w:rFonts w:cs="宋体" w:ascii="SimHei" w:hAnsi="SimHei" w:eastAsia="黑体"/>
          <w:color w:val="000000"/>
          <w:sz w:val="28"/>
          <w:szCs w:val="28"/>
        </w:rPr>
        <w:t>?</w:t>
      </w:r>
      <w:r>
        <w:rPr>
          <w:rFonts w:ascii="SimHei" w:hAnsi="SimHei" w:cs="宋体" w:eastAsia="黑体"/>
          <w:color w:val="000000"/>
          <w:sz w:val="28"/>
          <w:szCs w:val="28"/>
        </w:rPr>
        <w:t>通过对全球</w:t>
      </w:r>
      <w:r>
        <w:rPr>
          <w:rFonts w:ascii="SimHei" w:hAnsi="SimHei" w:cs="宋体" w:eastAsia="黑体"/>
          <w:color w:val="000000"/>
          <w:sz w:val="28"/>
          <w:szCs w:val="28"/>
        </w:rPr>
        <w:t>各类组织，尤其是世界</w:t>
      </w:r>
      <w:r>
        <w:rPr>
          <w:rFonts w:cs="宋体" w:ascii="SimHei" w:hAnsi="SimHei" w:eastAsia="黑体"/>
          <w:color w:val="000000"/>
          <w:sz w:val="28"/>
          <w:szCs w:val="28"/>
        </w:rPr>
        <w:t>500</w:t>
      </w:r>
      <w:r>
        <w:rPr>
          <w:rFonts w:ascii="SimHei" w:hAnsi="SimHei" w:cs="宋体" w:eastAsia="黑体"/>
          <w:color w:val="000000"/>
          <w:sz w:val="28"/>
          <w:szCs w:val="28"/>
        </w:rPr>
        <w:t>强企业激励机制</w:t>
      </w:r>
    </w:p>
    <w:p>
      <w:pPr>
        <w:pStyle w:val="Normal"/>
        <w:rPr>
          <w:rFonts w:ascii="宋体" w:hAnsi="宋体" w:cs="宋体"/>
          <w:color w:val="000000"/>
          <w:sz w:val="28"/>
          <w:szCs w:val="28"/>
        </w:rPr>
      </w:pPr>
      <w:r>
        <w:rPr>
          <w:rFonts w:ascii="SimHei" w:hAnsi="SimHei" w:cs="宋体" w:eastAsia="黑体"/>
          <w:color w:val="000000"/>
          <w:sz w:val="28"/>
          <w:szCs w:val="28"/>
        </w:rPr>
        <w:t>的研究和分析，我们可以将激励机制的手段归纳为以下五大类，组织可以根据各类员工</w:t>
      </w:r>
    </w:p>
    <w:p>
      <w:pPr>
        <w:pStyle w:val="Normal"/>
        <w:rPr>
          <w:rFonts w:ascii="宋体" w:hAnsi="宋体" w:cs="宋体"/>
          <w:color w:val="000000"/>
          <w:sz w:val="28"/>
          <w:szCs w:val="28"/>
        </w:rPr>
      </w:pPr>
      <w:r>
        <w:rPr>
          <w:rFonts w:ascii="SimHei" w:hAnsi="SimHei" w:cs="宋体" w:eastAsia="黑体"/>
          <w:color w:val="000000"/>
          <w:sz w:val="28"/>
          <w:szCs w:val="28"/>
        </w:rPr>
        <w:t>的个人因素选择和确定适合本组织的激励措施和方法</w:t>
      </w:r>
      <w:r>
        <w:rPr>
          <w:rFonts w:cs="宋体" w:ascii="SimHei" w:hAnsi="SimHei" w:eastAsia="黑体"/>
          <w:color w:val="000000"/>
          <w:sz w:val="28"/>
          <w:szCs w:val="28"/>
        </w:rPr>
        <w:t>(</w:t>
      </w:r>
      <w:r>
        <w:rPr>
          <w:rFonts w:ascii="SimHei" w:hAnsi="SimHei" w:cs="宋体" w:eastAsia="黑体"/>
          <w:color w:val="000000"/>
          <w:sz w:val="28"/>
          <w:szCs w:val="28"/>
        </w:rPr>
        <w:t>见图表</w:t>
      </w:r>
      <w:r>
        <w:rPr>
          <w:rFonts w:cs="宋体" w:ascii="SimHei" w:hAnsi="SimHei" w:eastAsia="黑体"/>
          <w:color w:val="000000"/>
          <w:sz w:val="28"/>
          <w:szCs w:val="28"/>
        </w:rPr>
        <w:t>3)</w:t>
      </w:r>
      <w:r>
        <w:rPr>
          <w:rFonts w:ascii="SimHei" w:hAnsi="SimHei" w:cs="宋体" w:eastAsia="黑体"/>
          <w:color w:val="000000"/>
          <w:sz w:val="28"/>
          <w:szCs w:val="28"/>
        </w:rPr>
        <w:t>。</w:t>
      </w:r>
    </w:p>
    <w:p>
      <w:pPr>
        <w:pStyle w:val="Normal"/>
        <w:rPr>
          <w:rFonts w:ascii="宋体" w:hAnsi="宋体" w:cs="宋体"/>
          <w:color w:val="000000"/>
        </w:rPr>
      </w:pPr>
      <w:r>
        <w:rPr>
          <w:rFonts w:cs="宋体" w:ascii="SimHei" w:hAnsi="SimHei" w:eastAsia="黑体"/>
          <w:color w:val="000000"/>
        </w:rPr>
      </w:r>
    </w:p>
    <w:p>
      <w:pPr>
        <w:pStyle w:val="Normal"/>
        <w:rPr>
          <w:rFonts w:ascii="黑体" w:hAnsi="黑体" w:eastAsia="黑体" w:cs="宋体"/>
          <w:color w:val="000000"/>
          <w:sz w:val="28"/>
          <w:szCs w:val="28"/>
        </w:rPr>
      </w:pPr>
      <w:r>
        <w:rPr>
          <w:rFonts w:ascii="SimHei" w:hAnsi="SimHei" w:cs="宋体" w:eastAsia="黑体"/>
          <w:color w:val="000000"/>
          <w:sz w:val="28"/>
          <w:szCs w:val="28"/>
        </w:rPr>
        <w:t>图表</w:t>
      </w:r>
      <w:r>
        <w:rPr>
          <w:rFonts w:eastAsia="黑体" w:cs="宋体" w:ascii="SimHei" w:hAnsi="SimHei"/>
          <w:color w:val="000000"/>
          <w:sz w:val="28"/>
          <w:szCs w:val="28"/>
        </w:rPr>
        <w:t>3</w:t>
      </w:r>
      <w:r>
        <w:rPr>
          <w:rFonts w:ascii="SimHei" w:hAnsi="SimHei" w:cs="宋体" w:eastAsia="黑体"/>
          <w:color w:val="000000"/>
          <w:sz w:val="28"/>
          <w:szCs w:val="28"/>
        </w:rPr>
        <w:t>五大激励手段与方法</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从目前国内员工的需求现状来看，住</w:t>
      </w:r>
      <w:r>
        <w:rPr>
          <w:rFonts w:ascii="SimHei" w:hAnsi="SimHei" w:cs="宋体" w:eastAsia="黑体"/>
          <w:color w:val="000000"/>
          <w:sz w:val="28"/>
          <w:szCs w:val="28"/>
        </w:rPr>
        <w:t>房、职业安全、能力提升、经济安全、身体健康为主导需求。可见，物质激励还不能仅仅作为保健因素来看待，组织在设计激励机制时，物质激励手段仍要精心打造。但必须记住的是，物质激励不是长久的激励手段，双因素理论所提倡的激励因素会使员工更持久地敬业。</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管理者应具备的四项激励技巧</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如果说激励机制为管理者提供了员工激</w:t>
      </w:r>
      <w:r>
        <w:rPr>
          <w:rFonts w:ascii="SimHei" w:hAnsi="SimHei" w:cs="宋体" w:eastAsia="黑体"/>
          <w:color w:val="000000"/>
          <w:sz w:val="28"/>
          <w:szCs w:val="28"/>
        </w:rPr>
        <w:t>励的资源，那么管理者的激励行为和技巧才是员工激励的真正保证。而技巧的展现需要通过理论来指导。有关员工激励的重要理论可以归纳为以下四类：</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cs="宋体" w:ascii="SimHei" w:hAnsi="SimHei" w:eastAsia="黑体"/>
          <w:color w:val="000000"/>
          <w:sz w:val="28"/>
          <w:szCs w:val="28"/>
        </w:rPr>
        <w:t>·</w:t>
      </w:r>
      <w:r>
        <w:rPr>
          <w:rFonts w:ascii="SimHei" w:hAnsi="SimHei" w:cs="宋体" w:eastAsia="黑体"/>
          <w:color w:val="000000"/>
          <w:sz w:val="28"/>
          <w:szCs w:val="28"/>
        </w:rPr>
        <w:t>人性激励理论</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cs="宋体" w:ascii="SimHei" w:hAnsi="SimHei" w:eastAsia="黑体"/>
          <w:color w:val="000000"/>
          <w:sz w:val="28"/>
          <w:szCs w:val="28"/>
        </w:rPr>
        <w:t>·</w:t>
      </w:r>
      <w:r>
        <w:rPr>
          <w:rFonts w:ascii="SimHei" w:hAnsi="SimHei" w:cs="宋体" w:eastAsia="黑体"/>
          <w:color w:val="000000"/>
          <w:sz w:val="28"/>
          <w:szCs w:val="28"/>
        </w:rPr>
        <w:t>内容型激励理论</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cs="宋体" w:ascii="SimHei" w:hAnsi="SimHei" w:eastAsia="黑体"/>
          <w:color w:val="000000"/>
          <w:sz w:val="28"/>
          <w:szCs w:val="28"/>
        </w:rPr>
        <w:t>·</w:t>
      </w:r>
      <w:r>
        <w:rPr>
          <w:rFonts w:ascii="SimHei" w:hAnsi="SimHei" w:cs="宋体" w:eastAsia="黑体"/>
          <w:color w:val="000000"/>
          <w:sz w:val="28"/>
          <w:szCs w:val="28"/>
        </w:rPr>
        <w:t>过程型激励理论</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cs="宋体" w:ascii="SimHei" w:hAnsi="SimHei" w:eastAsia="黑体"/>
          <w:color w:val="000000"/>
          <w:sz w:val="28"/>
          <w:szCs w:val="28"/>
        </w:rPr>
        <w:t>·</w:t>
      </w:r>
      <w:r>
        <w:rPr>
          <w:rFonts w:ascii="SimHei" w:hAnsi="SimHei" w:cs="宋体" w:eastAsia="黑体"/>
          <w:color w:val="000000"/>
          <w:sz w:val="28"/>
          <w:szCs w:val="28"/>
        </w:rPr>
        <w:t>行为改造型激励理论</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下面我们以这四种理论以依托，具体来</w:t>
      </w:r>
      <w:r>
        <w:rPr>
          <w:rFonts w:ascii="SimHei" w:hAnsi="SimHei" w:cs="宋体" w:eastAsia="黑体"/>
          <w:color w:val="000000"/>
          <w:sz w:val="28"/>
          <w:szCs w:val="28"/>
        </w:rPr>
        <w:t>讲激励技巧。</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对员</w:t>
      </w:r>
      <w:r>
        <w:rPr>
          <w:rFonts w:ascii="SimHei" w:hAnsi="SimHei" w:cs="宋体" w:eastAsia="黑体"/>
          <w:color w:val="000000"/>
          <w:sz w:val="28"/>
          <w:szCs w:val="28"/>
        </w:rPr>
        <w:t>工工</w:t>
      </w:r>
      <w:r>
        <w:rPr>
          <w:rFonts w:ascii="SimHei" w:hAnsi="SimHei" w:cs="宋体" w:eastAsia="黑体"/>
          <w:color w:val="000000"/>
          <w:sz w:val="28"/>
          <w:szCs w:val="28"/>
        </w:rPr>
        <w:t>作态度的激励技巧</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人性激励理论对人做出性善或性恶的假</w:t>
      </w:r>
      <w:r>
        <w:rPr>
          <w:rFonts w:ascii="SimHei" w:hAnsi="SimHei" w:cs="宋体" w:eastAsia="黑体"/>
          <w:color w:val="000000"/>
          <w:sz w:val="28"/>
          <w:szCs w:val="28"/>
        </w:rPr>
        <w:t>设。在现实中，我们应该说“好人”还是多</w:t>
      </w:r>
    </w:p>
    <w:p>
      <w:pPr>
        <w:pStyle w:val="Normal"/>
        <w:rPr>
          <w:rFonts w:ascii="宋体" w:hAnsi="宋体" w:cs="宋体"/>
          <w:color w:val="000000"/>
          <w:sz w:val="28"/>
          <w:szCs w:val="28"/>
        </w:rPr>
      </w:pPr>
      <w:r>
        <w:rPr>
          <w:rFonts w:ascii="SimHei" w:hAnsi="SimHei" w:cs="宋体" w:eastAsia="黑体"/>
          <w:color w:val="000000"/>
          <w:sz w:val="28"/>
          <w:szCs w:val="28"/>
        </w:rPr>
        <w:t>数的。</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但组织需要的员工并不只单纯指他是</w:t>
      </w:r>
      <w:r>
        <w:rPr>
          <w:rFonts w:ascii="SimHei" w:hAnsi="SimHei" w:cs="宋体" w:eastAsia="黑体"/>
          <w:color w:val="000000"/>
          <w:sz w:val="28"/>
          <w:szCs w:val="28"/>
        </w:rPr>
        <w:t>“好人”就够了。即使都是“好人”，对工</w:t>
      </w:r>
    </w:p>
    <w:p>
      <w:pPr>
        <w:pStyle w:val="Normal"/>
        <w:rPr>
          <w:rFonts w:ascii="宋体" w:hAnsi="宋体" w:cs="宋体"/>
          <w:color w:val="000000"/>
          <w:sz w:val="28"/>
          <w:szCs w:val="28"/>
        </w:rPr>
      </w:pPr>
      <w:r>
        <w:rPr>
          <w:rFonts w:ascii="SimHei" w:hAnsi="SimHei" w:cs="宋体" w:eastAsia="黑体"/>
          <w:color w:val="000000"/>
          <w:sz w:val="28"/>
          <w:szCs w:val="28"/>
        </w:rPr>
        <w:t>作的态度也很可能有很大差别，而员工对工作的态度会影响他对组织的贡献度。</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概括来说，一个人对工作的态度可以分</w:t>
      </w:r>
      <w:r>
        <w:rPr>
          <w:rFonts w:ascii="SimHei" w:hAnsi="SimHei" w:cs="宋体" w:eastAsia="黑体"/>
          <w:color w:val="000000"/>
          <w:sz w:val="28"/>
          <w:szCs w:val="28"/>
        </w:rPr>
        <w:t>为三种：</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第一种，认为工作是谋生的手段，看重</w:t>
      </w:r>
      <w:r>
        <w:rPr>
          <w:rFonts w:ascii="SimHei" w:hAnsi="SimHei" w:cs="宋体" w:eastAsia="黑体"/>
          <w:color w:val="000000"/>
          <w:sz w:val="28"/>
          <w:szCs w:val="28"/>
        </w:rPr>
        <w:t>的是它的经济价值。</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第二种，认为工作是尽责的手段。工作</w:t>
      </w:r>
      <w:r>
        <w:rPr>
          <w:rFonts w:ascii="SimHei" w:hAnsi="SimHei" w:cs="宋体" w:eastAsia="黑体"/>
          <w:color w:val="000000"/>
          <w:sz w:val="28"/>
          <w:szCs w:val="28"/>
        </w:rPr>
        <w:t>不一定是自己喜欢做的，但作为人的属性应</w:t>
      </w:r>
    </w:p>
    <w:p>
      <w:pPr>
        <w:pStyle w:val="Normal"/>
        <w:rPr>
          <w:rFonts w:ascii="宋体" w:hAnsi="宋体" w:cs="宋体"/>
          <w:color w:val="000000"/>
          <w:sz w:val="28"/>
          <w:szCs w:val="28"/>
        </w:rPr>
      </w:pPr>
      <w:r>
        <w:rPr>
          <w:rFonts w:ascii="SimHei" w:hAnsi="SimHei" w:cs="宋体" w:eastAsia="黑体"/>
          <w:color w:val="000000"/>
          <w:sz w:val="28"/>
          <w:szCs w:val="28"/>
        </w:rPr>
        <w:t>该为社会和他人做些什么，以此体现作为一个人的价值。工作和生活应该分清。</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第三种，认为工作是人生中不可或缺的</w:t>
      </w:r>
      <w:r>
        <w:rPr>
          <w:rFonts w:ascii="SimHei" w:hAnsi="SimHei" w:cs="宋体" w:eastAsia="黑体"/>
          <w:color w:val="000000"/>
          <w:sz w:val="28"/>
          <w:szCs w:val="28"/>
        </w:rPr>
        <w:t>有机组成部分，应该是人生的一大乐趣。工</w:t>
      </w:r>
    </w:p>
    <w:p>
      <w:pPr>
        <w:pStyle w:val="Normal"/>
        <w:rPr>
          <w:rFonts w:ascii="宋体" w:hAnsi="宋体" w:cs="宋体"/>
          <w:color w:val="000000"/>
          <w:sz w:val="28"/>
          <w:szCs w:val="28"/>
        </w:rPr>
      </w:pPr>
      <w:r>
        <w:rPr>
          <w:rFonts w:ascii="SimHei" w:hAnsi="SimHei" w:cs="宋体" w:eastAsia="黑体"/>
          <w:color w:val="000000"/>
          <w:sz w:val="28"/>
          <w:szCs w:val="28"/>
        </w:rPr>
        <w:t>作和生活讲究平衡，相互产生积极影响。</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持第一种工作态度的员工，通常并不在</w:t>
      </w:r>
      <w:r>
        <w:rPr>
          <w:rFonts w:ascii="SimHei" w:hAnsi="SimHei" w:cs="宋体" w:eastAsia="黑体"/>
          <w:color w:val="000000"/>
          <w:sz w:val="28"/>
          <w:szCs w:val="28"/>
        </w:rPr>
        <w:t>意自己是否成功，而更关注过好日子，比如</w:t>
      </w:r>
    </w:p>
    <w:p>
      <w:pPr>
        <w:pStyle w:val="Normal"/>
        <w:rPr>
          <w:rFonts w:ascii="宋体" w:hAnsi="宋体" w:cs="宋体"/>
          <w:color w:val="000000"/>
          <w:sz w:val="28"/>
          <w:szCs w:val="28"/>
        </w:rPr>
      </w:pPr>
      <w:r>
        <w:rPr>
          <w:rFonts w:ascii="SimHei" w:hAnsi="SimHei" w:cs="宋体" w:eastAsia="黑体"/>
          <w:color w:val="000000"/>
          <w:sz w:val="28"/>
          <w:szCs w:val="28"/>
        </w:rPr>
        <w:t>许多刚刚进城打工的农民工。管理者应该注重给予这样的员工物质激励，并对他的个人</w:t>
      </w:r>
    </w:p>
    <w:p>
      <w:pPr>
        <w:pStyle w:val="Normal"/>
        <w:rPr>
          <w:rFonts w:ascii="宋体" w:hAnsi="宋体" w:cs="宋体"/>
          <w:color w:val="000000"/>
          <w:sz w:val="28"/>
          <w:szCs w:val="28"/>
        </w:rPr>
      </w:pPr>
      <w:r>
        <w:rPr>
          <w:rFonts w:ascii="SimHei" w:hAnsi="SimHei" w:cs="宋体" w:eastAsia="黑体"/>
          <w:color w:val="000000"/>
          <w:sz w:val="28"/>
          <w:szCs w:val="28"/>
        </w:rPr>
        <w:t>生活多加关心。</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持第二种工作态度的员工，通常通过工</w:t>
      </w:r>
      <w:r>
        <w:rPr>
          <w:rFonts w:ascii="SimHei" w:hAnsi="SimHei" w:cs="宋体" w:eastAsia="黑体"/>
          <w:color w:val="000000"/>
          <w:sz w:val="28"/>
          <w:szCs w:val="28"/>
        </w:rPr>
        <w:t>作获得成功感，从生活中获得幸福感。对于</w:t>
      </w:r>
    </w:p>
    <w:p>
      <w:pPr>
        <w:pStyle w:val="Normal"/>
        <w:rPr>
          <w:rFonts w:ascii="宋体" w:hAnsi="宋体" w:cs="宋体"/>
          <w:color w:val="000000"/>
          <w:sz w:val="28"/>
          <w:szCs w:val="28"/>
        </w:rPr>
      </w:pPr>
      <w:r>
        <w:rPr>
          <w:rFonts w:ascii="SimHei" w:hAnsi="SimHei" w:cs="宋体" w:eastAsia="黑体"/>
          <w:color w:val="000000"/>
          <w:sz w:val="28"/>
          <w:szCs w:val="28"/>
        </w:rPr>
        <w:t>这类员工，管理者可以经常与之沟通其所从事工作的价值和意义，并尽力为其提供符合</w:t>
      </w:r>
    </w:p>
    <w:p>
      <w:pPr>
        <w:pStyle w:val="Normal"/>
        <w:rPr>
          <w:rFonts w:ascii="宋体" w:hAnsi="宋体" w:cs="宋体"/>
          <w:color w:val="000000"/>
          <w:sz w:val="28"/>
          <w:szCs w:val="28"/>
        </w:rPr>
      </w:pPr>
      <w:r>
        <w:rPr>
          <w:rFonts w:ascii="SimHei" w:hAnsi="SimHei" w:cs="宋体" w:eastAsia="黑体"/>
          <w:color w:val="000000"/>
          <w:sz w:val="28"/>
          <w:szCs w:val="28"/>
        </w:rPr>
        <w:t>其兴趣和性格的工作和任务，会对其起到激励作用。</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持第三种工作态度的员工，将工作和</w:t>
      </w:r>
      <w:r>
        <w:rPr>
          <w:rFonts w:ascii="SimHei" w:hAnsi="SimHei" w:cs="宋体" w:eastAsia="黑体"/>
          <w:color w:val="000000"/>
          <w:sz w:val="28"/>
          <w:szCs w:val="28"/>
        </w:rPr>
        <w:t>生活看得同等重要，因而他们的成功感和幸</w:t>
      </w:r>
    </w:p>
    <w:p>
      <w:pPr>
        <w:pStyle w:val="Normal"/>
        <w:rPr>
          <w:rFonts w:ascii="宋体" w:hAnsi="宋体" w:cs="宋体"/>
          <w:color w:val="000000"/>
          <w:sz w:val="28"/>
          <w:szCs w:val="28"/>
        </w:rPr>
      </w:pPr>
      <w:r>
        <w:rPr>
          <w:rFonts w:ascii="SimHei" w:hAnsi="SimHei" w:cs="宋体" w:eastAsia="黑体"/>
          <w:color w:val="000000"/>
          <w:sz w:val="28"/>
          <w:szCs w:val="28"/>
        </w:rPr>
        <w:t>福感可以合二为一。这样的员工崇尚自我激励，管理者对他们的管理方式应当更为信</w:t>
      </w:r>
    </w:p>
    <w:p>
      <w:pPr>
        <w:pStyle w:val="Normal"/>
        <w:rPr>
          <w:rFonts w:ascii="宋体" w:hAnsi="宋体" w:cs="宋体"/>
          <w:color w:val="000000"/>
          <w:sz w:val="28"/>
          <w:szCs w:val="28"/>
        </w:rPr>
      </w:pPr>
      <w:r>
        <w:rPr>
          <w:rFonts w:ascii="SimHei" w:hAnsi="SimHei" w:cs="宋体" w:eastAsia="黑体"/>
          <w:color w:val="000000"/>
          <w:sz w:val="28"/>
          <w:szCs w:val="28"/>
        </w:rPr>
        <w:t>任，做到充分授权、平等沟通。</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了解</w:t>
      </w:r>
      <w:r>
        <w:rPr>
          <w:rFonts w:ascii="SimHei" w:hAnsi="SimHei" w:cs="宋体" w:eastAsia="黑体"/>
          <w:color w:val="000000"/>
          <w:sz w:val="28"/>
          <w:szCs w:val="28"/>
        </w:rPr>
        <w:t>员</w:t>
      </w:r>
      <w:r>
        <w:rPr>
          <w:rFonts w:ascii="SimHei" w:hAnsi="SimHei" w:cs="宋体" w:eastAsia="黑体"/>
          <w:color w:val="000000"/>
          <w:sz w:val="28"/>
          <w:szCs w:val="28"/>
        </w:rPr>
        <w:t>工</w:t>
      </w:r>
      <w:r>
        <w:rPr>
          <w:rFonts w:ascii="SimHei" w:hAnsi="SimHei" w:cs="宋体" w:eastAsia="黑体"/>
          <w:color w:val="000000"/>
          <w:sz w:val="28"/>
          <w:szCs w:val="28"/>
        </w:rPr>
        <w:t>的工作态度并发掘</w:t>
      </w:r>
      <w:r>
        <w:rPr>
          <w:rFonts w:ascii="SimHei" w:hAnsi="SimHei" w:cs="宋体" w:eastAsia="黑体"/>
          <w:color w:val="000000"/>
          <w:sz w:val="28"/>
          <w:szCs w:val="28"/>
        </w:rPr>
        <w:t>其</w:t>
      </w:r>
      <w:r>
        <w:rPr>
          <w:rFonts w:ascii="SimHei" w:hAnsi="SimHei" w:cs="宋体" w:eastAsia="黑体"/>
          <w:color w:val="000000"/>
          <w:sz w:val="28"/>
          <w:szCs w:val="28"/>
        </w:rPr>
        <w:t>成功观和</w:t>
      </w:r>
      <w:r>
        <w:rPr>
          <w:rFonts w:ascii="SimHei" w:hAnsi="SimHei" w:cs="宋体" w:eastAsia="黑体"/>
          <w:color w:val="000000"/>
          <w:sz w:val="28"/>
          <w:szCs w:val="28"/>
        </w:rPr>
        <w:t>幸福观，应该是管理者激励员工的起点。</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对员工需求的激励技巧</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内容型激励理论告诉我们，人的需求是</w:t>
      </w:r>
      <w:r>
        <w:rPr>
          <w:rFonts w:ascii="SimHei" w:hAnsi="SimHei" w:cs="宋体" w:eastAsia="黑体"/>
          <w:color w:val="000000"/>
          <w:sz w:val="28"/>
          <w:szCs w:val="28"/>
        </w:rPr>
        <w:t>多种多样的。现代职场人的人生需求可以从</w:t>
      </w:r>
    </w:p>
    <w:p>
      <w:pPr>
        <w:pStyle w:val="Normal"/>
        <w:rPr>
          <w:rFonts w:ascii="宋体" w:hAnsi="宋体" w:cs="宋体"/>
          <w:color w:val="000000"/>
          <w:sz w:val="28"/>
          <w:szCs w:val="28"/>
        </w:rPr>
      </w:pPr>
      <w:r>
        <w:rPr>
          <w:rFonts w:ascii="SimHei" w:hAnsi="SimHei" w:cs="宋体" w:eastAsia="黑体"/>
          <w:color w:val="000000"/>
          <w:sz w:val="28"/>
          <w:szCs w:val="28"/>
        </w:rPr>
        <w:t>以下</w:t>
      </w:r>
      <w:r>
        <w:rPr>
          <w:rFonts w:cs="宋体" w:ascii="SimHei" w:hAnsi="SimHei" w:eastAsia="黑体"/>
          <w:color w:val="000000"/>
          <w:sz w:val="28"/>
          <w:szCs w:val="28"/>
        </w:rPr>
        <w:t>7</w:t>
      </w:r>
      <w:r>
        <w:rPr>
          <w:rFonts w:ascii="SimHei" w:hAnsi="SimHei" w:cs="宋体" w:eastAsia="黑体"/>
          <w:color w:val="000000"/>
          <w:sz w:val="28"/>
          <w:szCs w:val="28"/>
        </w:rPr>
        <w:t>个方面来分析：</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cs="宋体" w:ascii="SimHei" w:hAnsi="SimHei" w:eastAsia="黑体"/>
          <w:color w:val="000000"/>
          <w:sz w:val="28"/>
          <w:szCs w:val="28"/>
        </w:rPr>
        <w:t>·</w:t>
      </w:r>
      <w:r>
        <w:rPr>
          <w:rFonts w:ascii="SimHei" w:hAnsi="SimHei" w:cs="宋体" w:eastAsia="黑体"/>
          <w:color w:val="000000"/>
          <w:sz w:val="28"/>
          <w:szCs w:val="28"/>
        </w:rPr>
        <w:t>经济条件：不仅指一个人的财务来</w:t>
      </w:r>
      <w:r>
        <w:rPr>
          <w:rFonts w:ascii="SimHei" w:hAnsi="SimHei" w:cs="宋体" w:eastAsia="黑体"/>
          <w:color w:val="000000"/>
          <w:sz w:val="28"/>
          <w:szCs w:val="28"/>
        </w:rPr>
        <w:t>源，还包括一个人的理财需求</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cs="宋体" w:ascii="SimHei" w:hAnsi="SimHei" w:eastAsia="黑体"/>
          <w:color w:val="000000"/>
          <w:sz w:val="28"/>
          <w:szCs w:val="28"/>
        </w:rPr>
        <w:t>·</w:t>
      </w:r>
      <w:r>
        <w:rPr>
          <w:rFonts w:ascii="SimHei" w:hAnsi="SimHei" w:cs="宋体" w:eastAsia="黑体"/>
          <w:color w:val="000000"/>
          <w:sz w:val="28"/>
          <w:szCs w:val="28"/>
        </w:rPr>
        <w:t>知识教育</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cs="宋体" w:ascii="SimHei" w:hAnsi="SimHei" w:eastAsia="黑体"/>
          <w:color w:val="000000"/>
          <w:sz w:val="28"/>
          <w:szCs w:val="28"/>
        </w:rPr>
        <w:t>·</w:t>
      </w:r>
      <w:r>
        <w:rPr>
          <w:rFonts w:ascii="SimHei" w:hAnsi="SimHei" w:cs="宋体" w:eastAsia="黑体"/>
          <w:color w:val="000000"/>
          <w:sz w:val="28"/>
          <w:szCs w:val="28"/>
        </w:rPr>
        <w:t>职业生涯</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cs="宋体" w:ascii="SimHei" w:hAnsi="SimHei" w:eastAsia="黑体"/>
          <w:color w:val="000000"/>
          <w:sz w:val="28"/>
          <w:szCs w:val="28"/>
        </w:rPr>
        <w:t>·</w:t>
      </w:r>
      <w:r>
        <w:rPr>
          <w:rFonts w:ascii="SimHei" w:hAnsi="SimHei" w:cs="宋体" w:eastAsia="黑体"/>
          <w:color w:val="000000"/>
          <w:sz w:val="28"/>
          <w:szCs w:val="28"/>
        </w:rPr>
        <w:t>身体健康</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cs="宋体" w:ascii="SimHei" w:hAnsi="SimHei" w:eastAsia="黑体"/>
          <w:color w:val="000000"/>
          <w:sz w:val="28"/>
          <w:szCs w:val="28"/>
        </w:rPr>
        <w:t>·</w:t>
      </w:r>
      <w:r>
        <w:rPr>
          <w:rFonts w:ascii="SimHei" w:hAnsi="SimHei" w:cs="宋体" w:eastAsia="黑体"/>
          <w:color w:val="000000"/>
          <w:sz w:val="28"/>
          <w:szCs w:val="28"/>
        </w:rPr>
        <w:t>社交圈子</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cs="宋体" w:ascii="SimHei" w:hAnsi="SimHei" w:eastAsia="黑体"/>
          <w:color w:val="000000"/>
          <w:sz w:val="28"/>
          <w:szCs w:val="28"/>
        </w:rPr>
        <w:t>·</w:t>
      </w:r>
      <w:r>
        <w:rPr>
          <w:rFonts w:ascii="SimHei" w:hAnsi="SimHei" w:cs="宋体" w:eastAsia="黑体"/>
          <w:color w:val="000000"/>
          <w:sz w:val="28"/>
          <w:szCs w:val="28"/>
        </w:rPr>
        <w:t>家庭生活</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cs="宋体" w:ascii="SimHei" w:hAnsi="SimHei" w:eastAsia="黑体"/>
          <w:color w:val="000000"/>
          <w:sz w:val="28"/>
          <w:szCs w:val="28"/>
        </w:rPr>
        <w:t>-</w:t>
      </w:r>
      <w:r>
        <w:rPr>
          <w:rFonts w:ascii="SimHei" w:hAnsi="SimHei" w:cs="宋体" w:eastAsia="黑体"/>
          <w:color w:val="000000"/>
          <w:sz w:val="28"/>
          <w:szCs w:val="28"/>
        </w:rPr>
        <w:t>精神追求：如是否有信仰，有什么样</w:t>
      </w:r>
      <w:r>
        <w:rPr>
          <w:rFonts w:ascii="SimHei" w:hAnsi="SimHei" w:cs="宋体" w:eastAsia="黑体"/>
          <w:color w:val="000000"/>
          <w:sz w:val="28"/>
          <w:szCs w:val="28"/>
        </w:rPr>
        <w:t>的兴趣爱好，文化娱乐</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一个员工在人生的某个阶段对以上</w:t>
      </w:r>
      <w:r>
        <w:rPr>
          <w:rFonts w:cs="宋体" w:ascii="SimHei" w:hAnsi="SimHei" w:eastAsia="黑体"/>
          <w:color w:val="000000"/>
          <w:sz w:val="28"/>
          <w:szCs w:val="28"/>
        </w:rPr>
        <w:t>7</w:t>
      </w:r>
      <w:r>
        <w:rPr>
          <w:rFonts w:ascii="SimHei" w:hAnsi="SimHei" w:cs="宋体" w:eastAsia="黑体"/>
          <w:color w:val="000000"/>
          <w:sz w:val="28"/>
          <w:szCs w:val="28"/>
        </w:rPr>
        <w:t>个</w:t>
      </w:r>
      <w:r>
        <w:rPr>
          <w:rFonts w:ascii="SimHei" w:hAnsi="SimHei" w:cs="宋体" w:eastAsia="黑体"/>
          <w:color w:val="000000"/>
          <w:sz w:val="28"/>
          <w:szCs w:val="28"/>
        </w:rPr>
        <w:t>方面的需求程度会有强有弱。譬如，刚进入</w:t>
      </w:r>
    </w:p>
    <w:p>
      <w:pPr>
        <w:pStyle w:val="Normal"/>
        <w:rPr>
          <w:rFonts w:ascii="宋体" w:hAnsi="宋体" w:cs="宋体"/>
          <w:color w:val="000000"/>
          <w:sz w:val="28"/>
          <w:szCs w:val="28"/>
        </w:rPr>
      </w:pPr>
      <w:r>
        <w:rPr>
          <w:rFonts w:ascii="SimHei" w:hAnsi="SimHei" w:cs="宋体" w:eastAsia="黑体"/>
          <w:color w:val="000000"/>
          <w:sz w:val="28"/>
          <w:szCs w:val="28"/>
        </w:rPr>
        <w:t>职场的员工由于住房的需求，可能对经济条件更加看重。工作了一段时间的员工，当发</w:t>
      </w:r>
    </w:p>
    <w:p>
      <w:pPr>
        <w:pStyle w:val="Normal"/>
        <w:rPr>
          <w:rFonts w:ascii="宋体" w:hAnsi="宋体" w:cs="宋体"/>
          <w:color w:val="000000"/>
          <w:sz w:val="28"/>
          <w:szCs w:val="28"/>
        </w:rPr>
      </w:pPr>
      <w:r>
        <w:rPr>
          <w:rFonts w:ascii="SimHei" w:hAnsi="SimHei" w:cs="宋体" w:eastAsia="黑体"/>
          <w:color w:val="000000"/>
          <w:sz w:val="28"/>
          <w:szCs w:val="28"/>
        </w:rPr>
        <w:t>现职业发展出现瓶颈时，那么他对知识教育和职业生涯会更加关注。中年员工可能会更</w:t>
      </w:r>
    </w:p>
    <w:p>
      <w:pPr>
        <w:pStyle w:val="Normal"/>
        <w:rPr>
          <w:rFonts w:ascii="宋体" w:hAnsi="宋体" w:cs="宋体"/>
          <w:color w:val="000000"/>
          <w:sz w:val="28"/>
          <w:szCs w:val="28"/>
        </w:rPr>
      </w:pPr>
      <w:r>
        <w:rPr>
          <w:rFonts w:ascii="SimHei" w:hAnsi="SimHei" w:cs="宋体" w:eastAsia="黑体"/>
          <w:color w:val="000000"/>
          <w:sz w:val="28"/>
          <w:szCs w:val="28"/>
        </w:rPr>
        <w:t>注重身体健康。员工失意时会向往更广的社交圈子。成了家的员工更讲求工作与家庭生</w:t>
      </w:r>
    </w:p>
    <w:p>
      <w:pPr>
        <w:pStyle w:val="Normal"/>
        <w:rPr>
          <w:rFonts w:ascii="宋体" w:hAnsi="宋体" w:cs="宋体"/>
          <w:color w:val="000000"/>
          <w:sz w:val="28"/>
          <w:szCs w:val="28"/>
        </w:rPr>
      </w:pPr>
      <w:r>
        <w:rPr>
          <w:rFonts w:ascii="SimHei" w:hAnsi="SimHei" w:cs="宋体" w:eastAsia="黑体"/>
          <w:color w:val="000000"/>
          <w:sz w:val="28"/>
          <w:szCs w:val="28"/>
        </w:rPr>
        <w:t>活的和谐。事业有成的员工，精神方面会有更多的追求。</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作为管理者的你了解、理解下属现阶</w:t>
      </w:r>
      <w:r>
        <w:rPr>
          <w:rFonts w:ascii="SimHei" w:hAnsi="SimHei" w:cs="宋体" w:eastAsia="黑体"/>
          <w:color w:val="000000"/>
          <w:sz w:val="28"/>
          <w:szCs w:val="28"/>
        </w:rPr>
        <w:t>段的最强烈的需求吗</w:t>
      </w:r>
      <w:r>
        <w:rPr>
          <w:rFonts w:cs="宋体" w:ascii="SimHei" w:hAnsi="SimHei" w:eastAsia="黑体"/>
          <w:color w:val="000000"/>
          <w:sz w:val="28"/>
          <w:szCs w:val="28"/>
        </w:rPr>
        <w:t>?</w:t>
      </w:r>
      <w:r>
        <w:rPr>
          <w:rFonts w:ascii="SimHei" w:hAnsi="SimHei" w:cs="宋体" w:eastAsia="黑体"/>
          <w:color w:val="000000"/>
          <w:sz w:val="28"/>
          <w:szCs w:val="28"/>
        </w:rPr>
        <w:t>也许你的管理权限并</w:t>
      </w:r>
    </w:p>
    <w:p>
      <w:pPr>
        <w:pStyle w:val="Normal"/>
        <w:rPr>
          <w:rFonts w:ascii="宋体" w:hAnsi="宋体" w:cs="宋体"/>
          <w:color w:val="000000"/>
          <w:sz w:val="28"/>
          <w:szCs w:val="28"/>
        </w:rPr>
      </w:pPr>
      <w:r>
        <w:rPr>
          <w:rFonts w:ascii="SimHei" w:hAnsi="SimHei" w:cs="宋体" w:eastAsia="黑体"/>
          <w:color w:val="000000"/>
          <w:sz w:val="28"/>
          <w:szCs w:val="28"/>
        </w:rPr>
        <w:t>不能让你满足员工的需求，也许你无法改变组织的薪酬结构以满足员工对经济条件的期</w:t>
      </w:r>
    </w:p>
    <w:p>
      <w:pPr>
        <w:pStyle w:val="Normal"/>
        <w:rPr>
          <w:rFonts w:ascii="宋体" w:hAnsi="宋体" w:cs="宋体"/>
          <w:color w:val="000000"/>
          <w:sz w:val="28"/>
          <w:szCs w:val="28"/>
        </w:rPr>
      </w:pPr>
      <w:r>
        <w:rPr>
          <w:rFonts w:ascii="SimHei" w:hAnsi="SimHei" w:cs="宋体" w:eastAsia="黑体"/>
          <w:color w:val="000000"/>
          <w:sz w:val="28"/>
          <w:szCs w:val="28"/>
        </w:rPr>
        <w:t>望，但至少你可以向上级反映员工的合理诉求。即使不能直接满足员工经济条件方面的</w:t>
      </w:r>
    </w:p>
    <w:p>
      <w:pPr>
        <w:pStyle w:val="Normal"/>
        <w:rPr>
          <w:rFonts w:ascii="宋体" w:hAnsi="宋体" w:cs="宋体"/>
          <w:color w:val="000000"/>
          <w:sz w:val="28"/>
          <w:szCs w:val="28"/>
        </w:rPr>
      </w:pPr>
      <w:r>
        <w:rPr>
          <w:rFonts w:ascii="SimHei" w:hAnsi="SimHei" w:cs="宋体" w:eastAsia="黑体"/>
          <w:color w:val="000000"/>
          <w:sz w:val="28"/>
          <w:szCs w:val="28"/>
        </w:rPr>
        <w:t>要求，也可以引导员工用长远的眼光看待现时工作的前景及这一工作在员工整个职业生</w:t>
      </w:r>
    </w:p>
    <w:p>
      <w:pPr>
        <w:pStyle w:val="Normal"/>
        <w:rPr>
          <w:rFonts w:ascii="宋体" w:hAnsi="宋体" w:cs="宋体"/>
          <w:color w:val="000000"/>
          <w:sz w:val="28"/>
          <w:szCs w:val="28"/>
        </w:rPr>
      </w:pPr>
      <w:r>
        <w:rPr>
          <w:rFonts w:ascii="SimHei" w:hAnsi="SimHei" w:cs="宋体" w:eastAsia="黑体"/>
          <w:color w:val="000000"/>
          <w:sz w:val="28"/>
          <w:szCs w:val="28"/>
        </w:rPr>
        <w:t>涯中的价值。</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对员工心理的激励技巧</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过</w:t>
      </w:r>
      <w:r>
        <w:rPr>
          <w:rFonts w:ascii="SimHei" w:hAnsi="SimHei" w:cs="宋体" w:eastAsia="黑体"/>
          <w:color w:val="000000"/>
          <w:sz w:val="28"/>
          <w:szCs w:val="28"/>
        </w:rPr>
        <w:t>程型激励理论要求管理者不仅要关注人的工作态度和人生需求，还要关注其面</w:t>
      </w:r>
    </w:p>
    <w:p>
      <w:pPr>
        <w:pStyle w:val="Normal"/>
        <w:rPr>
          <w:rFonts w:ascii="宋体" w:hAnsi="宋体" w:cs="宋体"/>
          <w:color w:val="000000"/>
          <w:sz w:val="28"/>
          <w:szCs w:val="28"/>
        </w:rPr>
      </w:pPr>
      <w:r>
        <w:rPr>
          <w:rFonts w:ascii="SimHei" w:hAnsi="SimHei" w:cs="宋体" w:eastAsia="黑体"/>
          <w:color w:val="000000"/>
          <w:sz w:val="28"/>
          <w:szCs w:val="28"/>
        </w:rPr>
        <w:t>对具体任务如何将动力转化为行动的心理过程。从某种角度来说，组织的激励机制着眼</w:t>
      </w:r>
    </w:p>
    <w:p>
      <w:pPr>
        <w:pStyle w:val="Normal"/>
        <w:rPr>
          <w:rFonts w:ascii="宋体" w:hAnsi="宋体" w:cs="宋体"/>
          <w:color w:val="000000"/>
          <w:sz w:val="28"/>
          <w:szCs w:val="28"/>
        </w:rPr>
      </w:pPr>
      <w:r>
        <w:rPr>
          <w:rFonts w:ascii="SimHei" w:hAnsi="SimHei" w:cs="宋体" w:eastAsia="黑体"/>
          <w:color w:val="000000"/>
          <w:sz w:val="28"/>
          <w:szCs w:val="28"/>
        </w:rPr>
        <w:t>于如何让员工按组织的要求去做，而管理者的管理技巧则要着眼于员工为什么不按组织</w:t>
      </w:r>
    </w:p>
    <w:p>
      <w:pPr>
        <w:pStyle w:val="Normal"/>
        <w:rPr>
          <w:rFonts w:ascii="宋体" w:hAnsi="宋体" w:cs="宋体"/>
          <w:color w:val="000000"/>
          <w:sz w:val="28"/>
          <w:szCs w:val="28"/>
        </w:rPr>
      </w:pPr>
      <w:r>
        <w:rPr>
          <w:rFonts w:ascii="SimHei" w:hAnsi="SimHei" w:cs="宋体" w:eastAsia="黑体"/>
          <w:color w:val="000000"/>
          <w:sz w:val="28"/>
          <w:szCs w:val="28"/>
        </w:rPr>
        <w:t>的要求去做。</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美国管理顾问弗尼斯经过</w:t>
      </w:r>
      <w:r>
        <w:rPr>
          <w:rFonts w:cs="宋体" w:ascii="SimHei" w:hAnsi="SimHei" w:eastAsia="黑体"/>
          <w:color w:val="000000"/>
          <w:sz w:val="28"/>
          <w:szCs w:val="28"/>
        </w:rPr>
        <w:t>15</w:t>
      </w:r>
      <w:r>
        <w:rPr>
          <w:rFonts w:ascii="SimHei" w:hAnsi="SimHei" w:cs="宋体" w:eastAsia="黑体"/>
          <w:color w:val="000000"/>
          <w:sz w:val="28"/>
          <w:szCs w:val="28"/>
        </w:rPr>
        <w:t>年、查访</w:t>
      </w:r>
      <w:r>
        <w:rPr>
          <w:rFonts w:cs="宋体" w:ascii="SimHei" w:hAnsi="SimHei" w:eastAsia="黑体"/>
          <w:color w:val="000000"/>
          <w:sz w:val="28"/>
          <w:szCs w:val="28"/>
        </w:rPr>
        <w:t>25000</w:t>
      </w:r>
      <w:r>
        <w:rPr>
          <w:rFonts w:ascii="SimHei" w:hAnsi="SimHei" w:cs="宋体" w:eastAsia="黑体"/>
          <w:color w:val="000000"/>
          <w:sz w:val="28"/>
          <w:szCs w:val="28"/>
        </w:rPr>
        <w:t>名经理的亲身经历后得出，员工“不</w:t>
      </w:r>
    </w:p>
    <w:p>
      <w:pPr>
        <w:pStyle w:val="Normal"/>
        <w:rPr>
          <w:rFonts w:ascii="宋体" w:hAnsi="宋体" w:cs="宋体"/>
          <w:color w:val="000000"/>
          <w:sz w:val="28"/>
          <w:szCs w:val="28"/>
        </w:rPr>
      </w:pPr>
      <w:r>
        <w:rPr>
          <w:rFonts w:ascii="SimHei" w:hAnsi="SimHei" w:cs="宋体" w:eastAsia="黑体"/>
          <w:color w:val="000000"/>
          <w:sz w:val="28"/>
          <w:szCs w:val="28"/>
        </w:rPr>
        <w:t>听话”主要有以下</w:t>
      </w:r>
      <w:r>
        <w:rPr>
          <w:rFonts w:cs="宋体" w:ascii="SimHei" w:hAnsi="SimHei" w:eastAsia="黑体"/>
          <w:color w:val="000000"/>
          <w:sz w:val="28"/>
          <w:szCs w:val="28"/>
        </w:rPr>
        <w:t>16</w:t>
      </w:r>
      <w:r>
        <w:rPr>
          <w:rFonts w:ascii="SimHei" w:hAnsi="SimHei" w:cs="宋体" w:eastAsia="黑体"/>
          <w:color w:val="000000"/>
          <w:sz w:val="28"/>
          <w:szCs w:val="28"/>
        </w:rPr>
        <w:t>个原因</w:t>
      </w:r>
      <w:r>
        <w:rPr>
          <w:rFonts w:cs="宋体" w:ascii="SimHei" w:hAnsi="SimHei" w:eastAsia="黑体"/>
          <w:color w:val="000000"/>
          <w:sz w:val="28"/>
          <w:szCs w:val="28"/>
        </w:rPr>
        <w:t>(</w:t>
      </w:r>
      <w:r>
        <w:rPr>
          <w:rFonts w:ascii="SimHei" w:hAnsi="SimHei" w:cs="宋体" w:eastAsia="黑体"/>
          <w:color w:val="000000"/>
          <w:sz w:val="28"/>
          <w:szCs w:val="28"/>
        </w:rPr>
        <w:t>见图表</w:t>
      </w:r>
      <w:r>
        <w:rPr>
          <w:rFonts w:cs="宋体" w:ascii="SimHei" w:hAnsi="SimHei" w:eastAsia="黑体"/>
          <w:color w:val="000000"/>
          <w:sz w:val="28"/>
          <w:szCs w:val="28"/>
        </w:rPr>
        <w:t>4)</w:t>
      </w:r>
      <w:r>
        <w:rPr>
          <w:rFonts w:ascii="SimHei" w:hAnsi="SimHei" w:cs="宋体" w:eastAsia="黑体"/>
          <w:color w:val="000000"/>
          <w:sz w:val="28"/>
          <w:szCs w:val="28"/>
        </w:rPr>
        <w:t>。</w:t>
      </w:r>
    </w:p>
    <w:p>
      <w:pPr>
        <w:pStyle w:val="Normal"/>
        <w:rPr>
          <w:rFonts w:ascii="宋体" w:hAnsi="宋体" w:cs="宋体"/>
          <w:color w:val="000000"/>
        </w:rPr>
      </w:pPr>
      <w:r>
        <w:rPr>
          <w:rFonts w:cs="宋体" w:ascii="SimHei" w:hAnsi="SimHei" w:eastAsia="黑体"/>
          <w:color w:val="000000"/>
        </w:rPr>
      </w:r>
    </w:p>
    <w:p>
      <w:pPr>
        <w:pStyle w:val="Normal"/>
        <w:rPr>
          <w:rFonts w:ascii="黑体" w:hAnsi="黑体" w:eastAsia="黑体" w:cs="宋体"/>
          <w:color w:val="000000"/>
        </w:rPr>
      </w:pPr>
      <w:r>
        <w:rPr>
          <w:rFonts w:cs="宋体" w:ascii="SimHei" w:hAnsi="SimHei" w:eastAsia="黑体"/>
          <w:color w:val="000000"/>
        </w:rPr>
        <w:t xml:space="preserve">    </w:t>
      </w:r>
      <w:r>
        <w:rPr>
          <w:rFonts w:ascii="SimHei" w:hAnsi="SimHei" w:cs="宋体" w:eastAsia="黑体"/>
          <w:color w:val="000000"/>
        </w:rPr>
        <w:t>图表</w:t>
      </w:r>
      <w:r>
        <w:rPr>
          <w:rFonts w:eastAsia="黑体" w:cs="宋体" w:ascii="SimHei" w:hAnsi="SimHei"/>
          <w:color w:val="000000"/>
        </w:rPr>
        <w:t>4</w:t>
      </w:r>
      <w:r>
        <w:rPr>
          <w:rFonts w:ascii="SimHei" w:hAnsi="SimHei" w:cs="宋体" w:eastAsia="黑体"/>
          <w:color w:val="000000"/>
        </w:rPr>
        <w:t>员工不按组织要求做事的</w:t>
      </w:r>
      <w:r>
        <w:rPr>
          <w:rFonts w:eastAsia="黑体" w:cs="宋体" w:ascii="SimHei" w:hAnsi="SimHei"/>
          <w:color w:val="000000"/>
        </w:rPr>
        <w:t>16</w:t>
      </w:r>
      <w:r>
        <w:rPr>
          <w:rFonts w:ascii="SimHei" w:hAnsi="SimHei" w:cs="宋体" w:eastAsia="黑体"/>
          <w:color w:val="000000"/>
        </w:rPr>
        <w:t>个原因</w:t>
      </w:r>
    </w:p>
    <w:p>
      <w:pPr>
        <w:pStyle w:val="Normal"/>
        <w:rPr>
          <w:rFonts w:ascii="宋体" w:hAnsi="宋体" w:eastAsia="黑体" w:cs="宋体"/>
          <w:color w:val="000000"/>
        </w:rPr>
      </w:pPr>
      <w:r>
        <w:rPr>
          <w:rFonts w:eastAsia="黑体" w:cs="宋体" w:ascii="SimHei" w:hAnsi="SimHei"/>
          <w:color w:val="000000"/>
        </w:rPr>
      </w:r>
    </w:p>
    <w:p>
      <w:pPr>
        <w:pStyle w:val="Normal"/>
        <w:ind w:firstLine="700"/>
        <w:rPr>
          <w:rFonts w:ascii="宋体" w:hAnsi="宋体" w:cs="宋体"/>
          <w:color w:val="000000"/>
          <w:sz w:val="28"/>
          <w:szCs w:val="28"/>
        </w:rPr>
      </w:pPr>
      <w:r>
        <w:rPr>
          <w:rFonts w:ascii="SimHei" w:hAnsi="SimHei" w:cs="宋体" w:eastAsia="黑体"/>
          <w:color w:val="000000"/>
          <w:sz w:val="28"/>
          <w:szCs w:val="28"/>
        </w:rPr>
        <w:t>作为管理者，你如何预防上述</w:t>
      </w:r>
      <w:r>
        <w:rPr>
          <w:rFonts w:cs="宋体" w:ascii="SimHei" w:hAnsi="SimHei" w:eastAsia="黑体"/>
          <w:color w:val="000000"/>
          <w:sz w:val="28"/>
          <w:szCs w:val="28"/>
        </w:rPr>
        <w:t>16</w:t>
      </w:r>
      <w:r>
        <w:rPr>
          <w:rFonts w:ascii="SimHei" w:hAnsi="SimHei" w:cs="宋体" w:eastAsia="黑体"/>
          <w:color w:val="000000"/>
          <w:sz w:val="28"/>
          <w:szCs w:val="28"/>
        </w:rPr>
        <w:t>个原</w:t>
      </w:r>
      <w:r>
        <w:rPr>
          <w:rFonts w:ascii="SimHei" w:hAnsi="SimHei" w:cs="宋体" w:eastAsia="黑体"/>
          <w:color w:val="000000"/>
          <w:sz w:val="28"/>
          <w:szCs w:val="28"/>
        </w:rPr>
        <w:t>因的发生呢</w:t>
      </w:r>
      <w:r>
        <w:rPr>
          <w:rFonts w:cs="宋体" w:ascii="SimHei" w:hAnsi="SimHei" w:eastAsia="黑体"/>
          <w:color w:val="000000"/>
          <w:sz w:val="28"/>
          <w:szCs w:val="28"/>
        </w:rPr>
        <w:t>?</w:t>
      </w:r>
      <w:r>
        <w:rPr>
          <w:rFonts w:ascii="SimHei" w:hAnsi="SimHei" w:cs="宋体" w:eastAsia="黑体"/>
          <w:color w:val="000000"/>
          <w:sz w:val="28"/>
          <w:szCs w:val="28"/>
        </w:rPr>
        <w:t>针对以上同员工心理相关的问</w:t>
      </w:r>
    </w:p>
    <w:p>
      <w:pPr>
        <w:pStyle w:val="Normal"/>
        <w:rPr>
          <w:rFonts w:ascii="宋体" w:hAnsi="宋体" w:cs="宋体"/>
          <w:color w:val="000000"/>
          <w:sz w:val="28"/>
          <w:szCs w:val="28"/>
        </w:rPr>
      </w:pPr>
      <w:r>
        <w:rPr>
          <w:rFonts w:ascii="SimHei" w:hAnsi="SimHei" w:cs="宋体" w:eastAsia="黑体"/>
          <w:color w:val="000000"/>
          <w:sz w:val="28"/>
          <w:szCs w:val="28"/>
        </w:rPr>
        <w:t>题，可以采取如下预防性激励行为</w:t>
      </w:r>
      <w:r>
        <w:rPr>
          <w:rFonts w:cs="宋体" w:ascii="SimHei" w:hAnsi="SimHei" w:eastAsia="黑体"/>
          <w:color w:val="000000"/>
          <w:sz w:val="28"/>
          <w:szCs w:val="28"/>
        </w:rPr>
        <w:t>(</w:t>
      </w:r>
      <w:r>
        <w:rPr>
          <w:rFonts w:ascii="SimHei" w:hAnsi="SimHei" w:cs="宋体" w:eastAsia="黑体"/>
          <w:color w:val="000000"/>
          <w:sz w:val="28"/>
          <w:szCs w:val="28"/>
        </w:rPr>
        <w:t>见图表</w:t>
      </w:r>
      <w:r>
        <w:rPr>
          <w:rFonts w:cs="宋体" w:ascii="SimHei" w:hAnsi="SimHei" w:eastAsia="黑体"/>
          <w:color w:val="000000"/>
          <w:sz w:val="28"/>
          <w:szCs w:val="28"/>
        </w:rPr>
        <w:t>5)</w:t>
      </w:r>
      <w:r>
        <w:rPr>
          <w:rFonts w:ascii="SimHei" w:hAnsi="SimHei" w:cs="宋体" w:eastAsia="黑体"/>
          <w:color w:val="000000"/>
          <w:sz w:val="28"/>
          <w:szCs w:val="28"/>
        </w:rPr>
        <w:t>。</w:t>
      </w:r>
    </w:p>
    <w:p>
      <w:pPr>
        <w:pStyle w:val="Normal"/>
        <w:rPr>
          <w:rFonts w:ascii="黑体" w:hAnsi="黑体" w:eastAsia="黑体" w:cs="宋体"/>
          <w:color w:val="000000"/>
        </w:rPr>
      </w:pPr>
      <w:r>
        <w:rPr>
          <w:rFonts w:eastAsia="黑体" w:cs="宋体" w:ascii="SimHei" w:hAnsi="SimHei"/>
          <w:color w:val="000000"/>
        </w:rPr>
      </w:r>
    </w:p>
    <w:p>
      <w:pPr>
        <w:pStyle w:val="Normal"/>
        <w:rPr>
          <w:rFonts w:ascii="黑体" w:hAnsi="黑体" w:eastAsia="黑体" w:cs="宋体"/>
          <w:color w:val="000000"/>
          <w:sz w:val="28"/>
          <w:szCs w:val="28"/>
        </w:rPr>
      </w:pPr>
      <w:r>
        <w:rPr>
          <w:rFonts w:ascii="SimHei" w:hAnsi="SimHei" w:cs="宋体" w:eastAsia="黑体"/>
          <w:color w:val="000000"/>
          <w:sz w:val="28"/>
          <w:szCs w:val="28"/>
        </w:rPr>
        <w:t>图表</w:t>
      </w:r>
      <w:r>
        <w:rPr>
          <w:rFonts w:eastAsia="黑体" w:cs="宋体" w:ascii="SimHei" w:hAnsi="SimHei"/>
          <w:color w:val="000000"/>
          <w:sz w:val="28"/>
          <w:szCs w:val="28"/>
        </w:rPr>
        <w:t>5</w:t>
      </w:r>
      <w:r>
        <w:rPr>
          <w:rFonts w:ascii="SimHei" w:hAnsi="SimHei" w:cs="宋体" w:eastAsia="黑体"/>
          <w:color w:val="000000"/>
          <w:sz w:val="28"/>
          <w:szCs w:val="28"/>
        </w:rPr>
        <w:t>管理者的预防性激励行为</w:t>
      </w:r>
    </w:p>
    <w:p>
      <w:pPr>
        <w:pStyle w:val="Normal"/>
        <w:rPr>
          <w:rFonts w:ascii="宋体" w:hAnsi="宋体" w:eastAsia="黑体" w:cs="宋体"/>
          <w:color w:val="000000"/>
          <w:sz w:val="28"/>
          <w:szCs w:val="28"/>
        </w:rPr>
      </w:pPr>
      <w:r>
        <w:rPr>
          <w:rFonts w:eastAsia="黑体" w:cs="宋体" w:ascii="SimHei" w:hAnsi="SimHei"/>
          <w:color w:val="000000"/>
          <w:sz w:val="28"/>
          <w:szCs w:val="28"/>
        </w:rPr>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对员工行为的激励技巧</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行为改造型激励理论提示管理者正激励</w:t>
      </w:r>
      <w:r>
        <w:rPr>
          <w:rFonts w:ascii="SimHei" w:hAnsi="SimHei" w:cs="宋体" w:eastAsia="黑体"/>
          <w:color w:val="000000"/>
          <w:sz w:val="28"/>
          <w:szCs w:val="28"/>
        </w:rPr>
        <w:t>可以强化组织所期望的行为，负激励和挫折</w:t>
      </w:r>
    </w:p>
    <w:p>
      <w:pPr>
        <w:pStyle w:val="Normal"/>
        <w:rPr>
          <w:rFonts w:ascii="宋体" w:hAnsi="宋体" w:cs="宋体"/>
          <w:color w:val="000000"/>
          <w:sz w:val="28"/>
          <w:szCs w:val="28"/>
        </w:rPr>
      </w:pPr>
      <w:r>
        <w:rPr>
          <w:rFonts w:ascii="SimHei" w:hAnsi="SimHei" w:cs="宋体" w:eastAsia="黑体"/>
          <w:color w:val="000000"/>
          <w:sz w:val="28"/>
          <w:szCs w:val="28"/>
        </w:rPr>
        <w:t>可以预防和制止不利行为的发生。</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赞扬与肯定对人的正激励作用毋庸置</w:t>
      </w:r>
      <w:r>
        <w:rPr>
          <w:rFonts w:ascii="SimHei" w:hAnsi="SimHei" w:cs="宋体" w:eastAsia="黑体"/>
          <w:color w:val="000000"/>
          <w:sz w:val="28"/>
          <w:szCs w:val="28"/>
        </w:rPr>
        <w:t>疑。除应得的薪水之外，员工也需要感到他</w:t>
      </w:r>
    </w:p>
    <w:p>
      <w:pPr>
        <w:pStyle w:val="Normal"/>
        <w:rPr>
          <w:rFonts w:ascii="宋体" w:hAnsi="宋体" w:cs="宋体"/>
          <w:color w:val="000000"/>
          <w:sz w:val="28"/>
          <w:szCs w:val="28"/>
        </w:rPr>
      </w:pPr>
      <w:r>
        <w:rPr>
          <w:rFonts w:ascii="SimHei" w:hAnsi="SimHei" w:cs="宋体" w:eastAsia="黑体"/>
          <w:color w:val="000000"/>
          <w:sz w:val="28"/>
          <w:szCs w:val="28"/>
        </w:rPr>
        <w:t>们在工作中做出了一份贡献，他们的努力有成果并得到组织和主管的赏识。真诚的感谢</w:t>
      </w:r>
    </w:p>
    <w:p>
      <w:pPr>
        <w:pStyle w:val="Normal"/>
        <w:rPr>
          <w:rFonts w:ascii="宋体" w:hAnsi="宋体" w:cs="宋体"/>
          <w:color w:val="000000"/>
          <w:sz w:val="28"/>
          <w:szCs w:val="28"/>
        </w:rPr>
      </w:pPr>
      <w:r>
        <w:rPr>
          <w:rFonts w:ascii="SimHei" w:hAnsi="SimHei" w:cs="宋体" w:eastAsia="黑体"/>
          <w:color w:val="000000"/>
          <w:sz w:val="28"/>
          <w:szCs w:val="28"/>
        </w:rPr>
        <w:t>和赞扬，既表达了主管对员工某种行为或价值的欣赏，也会鼓舞员工继续表现出你所看</w:t>
      </w:r>
    </w:p>
    <w:p>
      <w:pPr>
        <w:pStyle w:val="Normal"/>
        <w:rPr>
          <w:rFonts w:ascii="宋体" w:hAnsi="宋体" w:cs="宋体"/>
          <w:color w:val="000000"/>
          <w:sz w:val="28"/>
          <w:szCs w:val="28"/>
        </w:rPr>
      </w:pPr>
      <w:r>
        <w:rPr>
          <w:rFonts w:ascii="SimHei" w:hAnsi="SimHei" w:cs="宋体" w:eastAsia="黑体"/>
          <w:color w:val="000000"/>
          <w:sz w:val="28"/>
          <w:szCs w:val="28"/>
        </w:rPr>
        <w:t>重的行为，使这种行为渐渐蔚然成风。</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然而，这看似可以信手拈来的简单激</w:t>
      </w:r>
      <w:r>
        <w:rPr>
          <w:rFonts w:ascii="SimHei" w:hAnsi="SimHei" w:cs="宋体" w:eastAsia="黑体"/>
          <w:color w:val="000000"/>
          <w:sz w:val="28"/>
          <w:szCs w:val="28"/>
        </w:rPr>
        <w:t>励技巧，却常常被管理者忽视，或千篇一律</w:t>
      </w:r>
    </w:p>
    <w:p>
      <w:pPr>
        <w:pStyle w:val="Normal"/>
        <w:rPr>
          <w:rFonts w:ascii="宋体" w:hAnsi="宋体" w:cs="宋体"/>
          <w:color w:val="000000"/>
          <w:sz w:val="28"/>
          <w:szCs w:val="28"/>
        </w:rPr>
      </w:pPr>
      <w:r>
        <w:rPr>
          <w:rFonts w:ascii="SimHei" w:hAnsi="SimHei" w:cs="宋体" w:eastAsia="黑体"/>
          <w:color w:val="000000"/>
          <w:sz w:val="28"/>
          <w:szCs w:val="28"/>
        </w:rPr>
        <w:t>地说一句“</w:t>
      </w:r>
      <w:r>
        <w:rPr>
          <w:rFonts w:cs="宋体" w:ascii="SimHei" w:hAnsi="SimHei" w:eastAsia="黑体"/>
          <w:color w:val="000000"/>
          <w:sz w:val="28"/>
          <w:szCs w:val="28"/>
        </w:rPr>
        <w:t>G00d iob(</w:t>
      </w:r>
      <w:r>
        <w:rPr>
          <w:rFonts w:ascii="SimHei" w:hAnsi="SimHei" w:cs="宋体" w:eastAsia="黑体"/>
          <w:color w:val="000000"/>
          <w:sz w:val="28"/>
          <w:szCs w:val="28"/>
        </w:rPr>
        <w:t>干得不错</w:t>
      </w:r>
      <w:r>
        <w:rPr>
          <w:rFonts w:cs="宋体" w:ascii="SimHei" w:hAnsi="SimHei" w:eastAsia="黑体"/>
          <w:color w:val="000000"/>
          <w:sz w:val="28"/>
          <w:szCs w:val="28"/>
        </w:rPr>
        <w:t>)!”</w:t>
      </w:r>
      <w:r>
        <w:rPr>
          <w:rFonts w:ascii="SimHei" w:hAnsi="SimHei" w:cs="宋体" w:eastAsia="黑体"/>
          <w:color w:val="000000"/>
          <w:sz w:val="28"/>
          <w:szCs w:val="28"/>
        </w:rPr>
        <w:t>这会</w:t>
      </w:r>
      <w:r>
        <w:rPr>
          <w:rFonts w:ascii="SimHei" w:hAnsi="SimHei" w:cs="宋体" w:eastAsia="黑体"/>
          <w:color w:val="000000"/>
          <w:sz w:val="28"/>
          <w:szCs w:val="28"/>
        </w:rPr>
        <w:t>让员工感到主管的表扬很虚，或并未真正在意。要想让你的赞扬打动员工，可采用“</w:t>
      </w:r>
      <w:r>
        <w:rPr>
          <w:rFonts w:cs="宋体" w:ascii="SimHei" w:hAnsi="SimHei" w:eastAsia="黑体"/>
          <w:color w:val="000000"/>
          <w:sz w:val="28"/>
          <w:szCs w:val="28"/>
        </w:rPr>
        <w:t>BET</w:t>
      </w:r>
      <w:r>
        <w:rPr>
          <w:rFonts w:ascii="SimHei" w:hAnsi="SimHei" w:cs="宋体" w:eastAsia="黑体"/>
          <w:color w:val="000000"/>
          <w:sz w:val="28"/>
          <w:szCs w:val="28"/>
        </w:rPr>
        <w:t>拜一拜”法</w:t>
      </w:r>
      <w:r>
        <w:rPr>
          <w:rFonts w:cs="宋体" w:ascii="SimHei" w:hAnsi="SimHei" w:eastAsia="黑体"/>
          <w:color w:val="000000"/>
          <w:sz w:val="28"/>
          <w:szCs w:val="28"/>
        </w:rPr>
        <w:t>(</w:t>
      </w:r>
      <w:r>
        <w:rPr>
          <w:rFonts w:ascii="SimHei" w:hAnsi="SimHei" w:cs="宋体" w:eastAsia="黑体"/>
          <w:color w:val="000000"/>
          <w:sz w:val="28"/>
          <w:szCs w:val="28"/>
        </w:rPr>
        <w:t>见图表</w:t>
      </w:r>
      <w:r>
        <w:rPr>
          <w:rFonts w:cs="宋体" w:ascii="SimHei" w:hAnsi="SimHei" w:eastAsia="黑体"/>
          <w:color w:val="000000"/>
          <w:sz w:val="28"/>
          <w:szCs w:val="28"/>
        </w:rPr>
        <w:t>6)</w:t>
      </w:r>
      <w:r>
        <w:rPr>
          <w:rFonts w:ascii="SimHei" w:hAnsi="SimHei" w:cs="宋体" w:eastAsia="黑体"/>
          <w:color w:val="000000"/>
          <w:sz w:val="28"/>
          <w:szCs w:val="28"/>
        </w:rPr>
        <w:t>。</w:t>
      </w:r>
    </w:p>
    <w:p>
      <w:pPr>
        <w:pStyle w:val="Normal"/>
        <w:rPr>
          <w:rFonts w:ascii="黑体" w:hAnsi="黑体" w:eastAsia="黑体" w:cs="宋体"/>
          <w:color w:val="000000"/>
        </w:rPr>
      </w:pPr>
      <w:r>
        <w:rPr>
          <w:rFonts w:eastAsia="黑体" w:cs="宋体" w:ascii="SimHei" w:hAnsi="SimHei"/>
          <w:color w:val="000000"/>
        </w:rPr>
      </w:r>
    </w:p>
    <w:p>
      <w:pPr>
        <w:pStyle w:val="Normal"/>
        <w:rPr>
          <w:rFonts w:ascii="宋体" w:hAnsi="宋体" w:cs="宋体"/>
          <w:color w:val="000000"/>
          <w:sz w:val="28"/>
          <w:szCs w:val="28"/>
        </w:rPr>
      </w:pPr>
      <w:r>
        <w:rPr>
          <w:rFonts w:ascii="SimHei" w:hAnsi="SimHei" w:cs="宋体" w:eastAsia="黑体"/>
          <w:color w:val="000000"/>
          <w:sz w:val="28"/>
          <w:szCs w:val="28"/>
        </w:rPr>
        <w:t>图表</w:t>
      </w:r>
      <w:r>
        <w:rPr>
          <w:rFonts w:cs="宋体" w:ascii="SimHei" w:hAnsi="SimHei" w:eastAsia="黑体"/>
          <w:color w:val="000000"/>
          <w:sz w:val="28"/>
          <w:szCs w:val="28"/>
        </w:rPr>
        <w:t>6</w:t>
      </w:r>
      <w:r>
        <w:rPr>
          <w:rFonts w:ascii="SimHei" w:hAnsi="SimHei" w:cs="宋体" w:eastAsia="黑体"/>
          <w:color w:val="000000"/>
          <w:sz w:val="28"/>
          <w:szCs w:val="28"/>
        </w:rPr>
        <w:t>赞扬</w:t>
      </w:r>
      <w:r>
        <w:rPr>
          <w:rFonts w:ascii="SimHei" w:hAnsi="SimHei" w:cs="宋体" w:eastAsia="黑体"/>
          <w:color w:val="000000"/>
          <w:sz w:val="28"/>
          <w:szCs w:val="28"/>
        </w:rPr>
        <w:t>员工</w:t>
      </w:r>
      <w:r>
        <w:rPr>
          <w:rFonts w:ascii="SimHei" w:hAnsi="SimHei" w:cs="宋体" w:eastAsia="黑体"/>
          <w:color w:val="000000"/>
          <w:sz w:val="28"/>
          <w:szCs w:val="28"/>
        </w:rPr>
        <w:t>的“</w:t>
      </w:r>
      <w:r>
        <w:rPr>
          <w:rFonts w:cs="宋体" w:ascii="SimHei" w:hAnsi="SimHei" w:eastAsia="黑体"/>
          <w:color w:val="000000"/>
          <w:sz w:val="28"/>
          <w:szCs w:val="28"/>
        </w:rPr>
        <w:t>BET</w:t>
      </w:r>
      <w:r>
        <w:rPr>
          <w:rFonts w:ascii="SimHei" w:hAnsi="SimHei" w:cs="宋体" w:eastAsia="黑体"/>
          <w:color w:val="000000"/>
          <w:sz w:val="28"/>
          <w:szCs w:val="28"/>
        </w:rPr>
        <w:t>拜一拜”法</w:t>
      </w:r>
    </w:p>
    <w:p>
      <w:pPr>
        <w:pStyle w:val="Normal"/>
        <w:rPr>
          <w:rFonts w:ascii="宋体" w:hAnsi="宋体" w:cs="宋体"/>
          <w:color w:val="000000"/>
          <w:sz w:val="28"/>
          <w:szCs w:val="28"/>
        </w:rPr>
      </w:pPr>
      <w:r>
        <w:rPr>
          <w:rFonts w:cs="宋体" w:ascii="SimHei" w:hAnsi="SimHei" w:eastAsia="黑体"/>
          <w:color w:val="000000"/>
          <w:sz w:val="28"/>
          <w:szCs w:val="28"/>
        </w:rPr>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这样的表扬和感谢显得“罗嗦”是不</w:t>
      </w:r>
      <w:r>
        <w:rPr>
          <w:rFonts w:ascii="SimHei" w:hAnsi="SimHei" w:cs="宋体" w:eastAsia="黑体"/>
          <w:color w:val="000000"/>
          <w:sz w:val="28"/>
          <w:szCs w:val="28"/>
        </w:rPr>
        <w:t>是</w:t>
      </w:r>
      <w:r>
        <w:rPr>
          <w:rFonts w:cs="宋体" w:ascii="SimHei" w:hAnsi="SimHei" w:eastAsia="黑体"/>
          <w:color w:val="000000"/>
          <w:sz w:val="28"/>
          <w:szCs w:val="28"/>
        </w:rPr>
        <w:t>?</w:t>
      </w:r>
      <w:r>
        <w:rPr>
          <w:rFonts w:ascii="SimHei" w:hAnsi="SimHei" w:cs="宋体" w:eastAsia="黑体"/>
          <w:color w:val="000000"/>
          <w:sz w:val="28"/>
          <w:szCs w:val="28"/>
        </w:rPr>
        <w:t>但如果你是被感谢的对象，是这样的</w:t>
      </w:r>
      <w:r>
        <w:rPr>
          <w:rFonts w:ascii="SimHei" w:hAnsi="SimHei" w:cs="宋体" w:eastAsia="黑体"/>
          <w:color w:val="000000"/>
          <w:sz w:val="28"/>
          <w:szCs w:val="28"/>
        </w:rPr>
        <w:t>“拜一拜”，还是主管一句“好样的”、“谢谢”了事，更能打动你呢</w:t>
      </w:r>
      <w:r>
        <w:rPr>
          <w:rFonts w:cs="宋体" w:ascii="SimHei" w:hAnsi="SimHei" w:eastAsia="黑体"/>
          <w:color w:val="000000"/>
          <w:sz w:val="28"/>
          <w:szCs w:val="28"/>
        </w:rPr>
        <w:t>?</w:t>
      </w:r>
      <w:r>
        <w:rPr>
          <w:rFonts w:ascii="SimHei" w:hAnsi="SimHei" w:cs="宋体" w:eastAsia="黑体"/>
          <w:color w:val="000000"/>
          <w:sz w:val="28"/>
          <w:szCs w:val="28"/>
        </w:rPr>
        <w:t>不管你用何</w:t>
      </w:r>
      <w:r>
        <w:rPr>
          <w:rFonts w:ascii="SimHei" w:hAnsi="SimHei" w:cs="宋体" w:eastAsia="黑体"/>
          <w:color w:val="000000"/>
          <w:sz w:val="28"/>
          <w:szCs w:val="28"/>
        </w:rPr>
        <w:t>种方式赞美员工，一定要让他感受到你的重视和真诚。</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也只有当员工感受到你是一个乐于赞美</w:t>
      </w:r>
      <w:r>
        <w:rPr>
          <w:rFonts w:ascii="SimHei" w:hAnsi="SimHei" w:cs="宋体" w:eastAsia="黑体"/>
          <w:color w:val="000000"/>
          <w:sz w:val="28"/>
          <w:szCs w:val="28"/>
        </w:rPr>
        <w:t>别人的管理者时，你对他们适时的严厉和批评才更易于让他们接受。一个好的管理者，不仅要善于扮“红脸”，该“狠”的时候也要敢于扮“白脸”，因为员工不仅期望主管要亲和，还期望他有魄力。</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说到亲和力和魄力，我们必须要谈谈管</w:t>
      </w:r>
      <w:r>
        <w:rPr>
          <w:rFonts w:ascii="SimHei" w:hAnsi="SimHei" w:cs="宋体" w:eastAsia="黑体"/>
          <w:color w:val="000000"/>
          <w:sz w:val="28"/>
          <w:szCs w:val="28"/>
        </w:rPr>
        <w:t>理者应如何看待与员工的友谊。友谊并不意</w:t>
      </w:r>
    </w:p>
    <w:p>
      <w:pPr>
        <w:pStyle w:val="Normal"/>
        <w:rPr>
          <w:rFonts w:ascii="宋体" w:hAnsi="宋体" w:cs="宋体"/>
          <w:color w:val="000000"/>
          <w:sz w:val="28"/>
          <w:szCs w:val="28"/>
        </w:rPr>
      </w:pPr>
      <w:r>
        <w:rPr>
          <w:rFonts w:ascii="SimHei" w:hAnsi="SimHei" w:cs="宋体" w:eastAsia="黑体"/>
          <w:color w:val="000000"/>
          <w:sz w:val="28"/>
          <w:szCs w:val="28"/>
        </w:rPr>
        <w:t>味着管理者要把员工视为知己，或者因为友谊而原谅员工所做的不好的行为。友谊是在</w:t>
      </w:r>
    </w:p>
    <w:p>
      <w:pPr>
        <w:pStyle w:val="Normal"/>
        <w:rPr>
          <w:rFonts w:ascii="宋体" w:hAnsi="宋体" w:cs="宋体"/>
          <w:color w:val="000000"/>
          <w:sz w:val="28"/>
          <w:szCs w:val="28"/>
        </w:rPr>
      </w:pPr>
      <w:r>
        <w:rPr>
          <w:rFonts w:ascii="SimHei" w:hAnsi="SimHei" w:cs="宋体" w:eastAsia="黑体"/>
          <w:color w:val="000000"/>
          <w:sz w:val="28"/>
          <w:szCs w:val="28"/>
        </w:rPr>
        <w:t>你处理员工问题时表现出来的礼节和尊重，以及对员工兴趣的关心和人情的关注。友谊</w:t>
      </w:r>
    </w:p>
    <w:p>
      <w:pPr>
        <w:pStyle w:val="Normal"/>
        <w:rPr>
          <w:rFonts w:ascii="宋体" w:hAnsi="宋体" w:cs="宋体"/>
          <w:color w:val="000000"/>
          <w:sz w:val="28"/>
          <w:szCs w:val="28"/>
        </w:rPr>
      </w:pPr>
      <w:r>
        <w:rPr>
          <w:rFonts w:ascii="SimHei" w:hAnsi="SimHei" w:cs="宋体" w:eastAsia="黑体"/>
          <w:color w:val="000000"/>
          <w:sz w:val="28"/>
          <w:szCs w:val="28"/>
        </w:rPr>
        <w:t>不能代替管理。但用友好方式去管理员工的经理人在讲求“以人为本”的今天，肯定要</w:t>
      </w:r>
    </w:p>
    <w:p>
      <w:pPr>
        <w:pStyle w:val="Normal"/>
        <w:rPr>
          <w:rFonts w:ascii="宋体" w:hAnsi="宋体" w:cs="宋体"/>
          <w:color w:val="000000"/>
          <w:sz w:val="28"/>
          <w:szCs w:val="28"/>
        </w:rPr>
      </w:pPr>
      <w:r>
        <w:rPr>
          <w:rFonts w:ascii="SimHei" w:hAnsi="SimHei" w:cs="宋体" w:eastAsia="黑体"/>
          <w:color w:val="000000"/>
          <w:sz w:val="28"/>
          <w:szCs w:val="28"/>
        </w:rPr>
        <w:t>比那些以不友好方式去管理的管理者更高效。</w:t>
      </w:r>
    </w:p>
    <w:p>
      <w:pPr>
        <w:pStyle w:val="Normal"/>
        <w:rPr>
          <w:rFonts w:ascii="宋体" w:hAnsi="宋体" w:cs="宋体"/>
          <w:color w:val="000000"/>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同“拜一拜”一个道理，批评员工的</w:t>
      </w:r>
      <w:r>
        <w:rPr>
          <w:rFonts w:ascii="SimHei" w:hAnsi="SimHei" w:cs="宋体" w:eastAsia="黑体"/>
          <w:color w:val="000000"/>
          <w:sz w:val="28"/>
          <w:szCs w:val="28"/>
        </w:rPr>
        <w:t>时候，也要着重于行为和行为带来的不利影</w:t>
      </w:r>
    </w:p>
    <w:p>
      <w:pPr>
        <w:pStyle w:val="Normal"/>
        <w:rPr>
          <w:rFonts w:ascii="宋体" w:hAnsi="宋体" w:cs="宋体"/>
          <w:color w:val="000000"/>
          <w:sz w:val="28"/>
          <w:szCs w:val="28"/>
        </w:rPr>
      </w:pPr>
      <w:r>
        <w:rPr>
          <w:rFonts w:ascii="SimHei" w:hAnsi="SimHei" w:cs="宋体" w:eastAsia="黑体"/>
          <w:color w:val="000000"/>
          <w:sz w:val="28"/>
          <w:szCs w:val="28"/>
        </w:rPr>
        <w:t>响。若员工能及时改正，作为主管，你还是应该对他表示感谢。批评在多数情况下应私</w:t>
      </w:r>
    </w:p>
    <w:p>
      <w:pPr>
        <w:pStyle w:val="Normal"/>
        <w:rPr>
          <w:rFonts w:ascii="宋体" w:hAnsi="宋体" w:cs="宋体"/>
          <w:color w:val="000000"/>
          <w:sz w:val="28"/>
          <w:szCs w:val="28"/>
        </w:rPr>
      </w:pPr>
      <w:r>
        <w:rPr>
          <w:rFonts w:ascii="SimHei" w:hAnsi="SimHei" w:cs="宋体" w:eastAsia="黑体"/>
          <w:color w:val="000000"/>
          <w:sz w:val="28"/>
          <w:szCs w:val="28"/>
        </w:rPr>
        <w:t>下进行，但严重错误有时也需当众指出，引起团队成员的共同重视。</w:t>
      </w:r>
    </w:p>
    <w:sectPr>
      <w:footerReference w:type="default" r:id="rId7"/>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黑体">
    <w:charset w:val="86"/>
    <w:family w:val="auto"/>
    <w:pitch w:val="default"/>
  </w:font>
  <w:font w:name="宋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第</w:t>
    </w:r>
    <w:r>
      <w:rPr>
        <w:rFonts w:eastAsia="Times New Roman"/>
      </w:rPr>
      <w:t xml:space="preserve"> </w:t>
    </w:r>
    <w:r>
      <w:rPr/>
      <w:fldChar w:fldCharType="begin"/>
    </w:r>
    <w:r>
      <w:rPr/>
      <w:instrText> PAGE </w:instrText>
    </w:r>
    <w:r>
      <w:rPr/>
      <w:fldChar w:fldCharType="separate"/>
    </w:r>
    <w:r>
      <w:rPr/>
      <w:t>14</w:t>
    </w:r>
    <w:r>
      <w:rPr/>
      <w:fldChar w:fldCharType="end"/>
    </w:r>
    <w:r>
      <w:rPr>
        <w:rFonts w:eastAsia="Times New Roman"/>
      </w:rPr>
      <w:t xml:space="preserve"> </w:t>
    </w:r>
    <w:r>
      <w:rPr/>
      <w:t>页</w:t>
    </w:r>
    <w:r>
      <w:rPr>
        <w:rFonts w:eastAsia="Times New Roman"/>
      </w:rPr>
      <w:t xml:space="preserve"> </w:t>
    </w:r>
    <w:r>
      <w:rPr/>
      <w:t>共</w:t>
    </w:r>
    <w:r>
      <w:rPr>
        <w:rFonts w:eastAsia="Times New Roman"/>
      </w:rPr>
      <w:t xml:space="preserve"> </w:t>
    </w:r>
    <w:r>
      <w:rPr/>
      <w:fldChar w:fldCharType="begin"/>
    </w:r>
    <w:r>
      <w:rPr/>
      <w:instrText> NUMPAGES \* ARABIC </w:instrText>
    </w:r>
    <w:r>
      <w:rPr/>
      <w:fldChar w:fldCharType="separate"/>
    </w:r>
    <w:r>
      <w:rPr/>
      <w:t>14</w:t>
    </w:r>
    <w:r>
      <w:rPr/>
      <w:fldChar w:fldCharType="end"/>
    </w:r>
    <w:r>
      <w:rPr>
        <w:rFonts w:eastAsia="Times New Roman"/>
      </w:rPr>
      <w:t xml:space="preserve"> </w:t>
    </w:r>
    <w:r>
      <w:rPr/>
      <w:t>页</w:t>
    </w:r>
  </w:p>
  <w:p>
    <w:pPr>
      <w:pStyle w:val="Footer"/>
      <w:jc w:val="center"/>
      <w:rPr/>
    </w:pPr>
    <w:r>
      <w:rPr/>
    </w:r>
  </w:p>
</w:ftr>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2010-06-13T11:23:00Z</dcterms:created>
  <dc:creator>微软用户</dc:creator>
  <dc:description/>
  <dc:language>en-US</dc:language>
  <cp:lastModifiedBy>王佩</cp:lastModifiedBy>
  <dcterms:modified xsi:type="dcterms:W3CDTF">2021-09-13T15:29:54Z</dcterms:modified>
  <cp:revision>2</cp:revision>
  <dc:subject/>
  <dc:title>员工激励机制与技巧</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1A2AAC34688D4F7A956FEED12DD3ABA1</vt:lpwstr>
  </property>
  <property fmtid="{D5CDD505-2E9C-101B-9397-08002B2CF9AE}" pid="3" name="KSOProductBuildVer">
    <vt:lpwstr>2052-11.1.0.10700</vt:lpwstr>
  </property>
</Properties>
</file>