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before="313" w:beforeLines="100" w:after="313" w:afterLines="100" w:line="360" w:lineRule="auto"/>
        <w:ind w:left="0" w:leftChars="0" w:firstLine="0" w:firstLineChars="0"/>
        <w:jc w:val="center"/>
        <w:textAlignment w:val="auto"/>
        <w:rPr>
          <w:rFonts w:hint="eastAsia" w:ascii="楷体" w:hAnsi="楷体" w:eastAsia="楷体" w:cs="楷体"/>
          <w:b/>
          <w:bCs/>
          <w:sz w:val="44"/>
          <w:szCs w:val="44"/>
          <w:highlight w:val="yellow"/>
          <w:u w:val="single"/>
        </w:rPr>
      </w:pPr>
      <w:r>
        <w:rPr>
          <w:rFonts w:hint="eastAsia" w:ascii="SimHei" w:hAnsi="SimHei" w:eastAsia="黑体" w:cs="楷体"/>
          <w:b/>
          <w:bCs/>
          <w:sz w:val="44"/>
          <w:szCs w:val="44"/>
          <w:highlight w:val="yellow"/>
          <w:u w:val="single"/>
        </w:rPr>
        <w:t>岗位晋升条件</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楷体" w:hAnsi="楷体" w:eastAsia="楷体" w:cs="楷体"/>
          <w:sz w:val="24"/>
        </w:rPr>
      </w:pPr>
      <w:r>
        <w:rPr>
          <w:rFonts w:hint="eastAsia" w:ascii="SimHei" w:hAnsi="SimHei" w:eastAsia="黑体" w:cs="楷体"/>
          <w:sz w:val="24"/>
        </w:rPr>
        <w:t>一、岗位晋升与职称评审</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楷体" w:hAnsi="楷体" w:eastAsia="楷体" w:cs="楷体"/>
          <w:sz w:val="24"/>
        </w:rPr>
      </w:pPr>
      <w:r>
        <w:rPr>
          <w:rFonts w:hint="eastAsia" w:ascii="SimHei" w:hAnsi="SimHei" w:eastAsia="黑体" w:cs="楷体"/>
          <w:sz w:val="24"/>
        </w:rPr>
        <w:t>1、岗位晋升是同一职称内由低一级岗位向高一级岗位晋升，其中职称的最低岗位不在岗位晋升之列，即初级职称的专技十二级、中级职称的专技十级、高级职称的专技七级，要通过申报职称评审，由市区职务聘任委员会审核评聘，具体中高级职称申报准备请参考邮件《申报中级准备》和《申报高级准备》。</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楷体" w:hAnsi="楷体" w:eastAsia="楷体" w:cs="楷体"/>
          <w:sz w:val="24"/>
        </w:rPr>
      </w:pPr>
      <w:r>
        <w:rPr>
          <w:rFonts w:hint="eastAsia" w:ascii="SimHei" w:hAnsi="SimHei" w:eastAsia="黑体" w:cs="楷体"/>
          <w:sz w:val="24"/>
        </w:rPr>
        <w:t>二、岗位任职（晋升）</w:t>
      </w:r>
      <w:r>
        <w:rPr>
          <w:rFonts w:hint="eastAsia" w:ascii="SimHei" w:hAnsi="SimHei" w:eastAsia="黑体" w:cs="楷体"/>
          <w:sz w:val="24"/>
        </w:rPr>
        <w:t>办法</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楷体" w:hAnsi="楷体" w:eastAsia="楷体" w:cs="楷体"/>
          <w:sz w:val="24"/>
        </w:rPr>
      </w:pPr>
      <w:r>
        <w:rPr>
          <w:rFonts w:hint="eastAsia" w:ascii="SimHei" w:hAnsi="SimHei" w:eastAsia="黑体" w:cs="楷体"/>
          <w:sz w:val="24"/>
        </w:rPr>
        <w:t>1、岗位等级晋升经由本人申报、学校审核、聘任小组评议确定。</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楷体" w:hAnsi="楷体" w:eastAsia="楷体" w:cs="楷体"/>
          <w:sz w:val="24"/>
        </w:rPr>
      </w:pPr>
      <w:r>
        <w:rPr>
          <w:rFonts w:hint="eastAsia" w:ascii="SimHei" w:hAnsi="SimHei" w:eastAsia="黑体" w:cs="楷体"/>
          <w:sz w:val="24"/>
        </w:rPr>
        <w:t>2、在满足学校岗位等级晋升标准最低条件的前提下，依次按照任职年限、教龄及工龄长短由高到低进行排名，年限长者优先晋升。</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楷体" w:hAnsi="楷体" w:eastAsia="楷体" w:cs="楷体"/>
          <w:sz w:val="24"/>
        </w:rPr>
      </w:pPr>
      <w:r>
        <w:rPr>
          <w:rFonts w:hint="eastAsia" w:ascii="SimHei" w:hAnsi="SimHei" w:eastAsia="黑体" w:cs="楷体"/>
          <w:sz w:val="24"/>
        </w:rPr>
        <w:t>3、岗位晋升标准的解释权归学校聘任小组。</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楷体" w:hAnsi="楷体" w:eastAsia="楷体" w:cs="楷体"/>
          <w:sz w:val="24"/>
        </w:rPr>
      </w:pPr>
      <w:r>
        <w:rPr>
          <w:rFonts w:hint="eastAsia" w:ascii="SimHei" w:hAnsi="SimHei" w:eastAsia="黑体" w:cs="楷体"/>
          <w:sz w:val="24"/>
        </w:rPr>
        <w:t>三、岗位晋升条件</w:t>
      </w:r>
    </w:p>
    <w:p>
      <w:pPr>
        <w:keepNext w:val="0"/>
        <w:keepLines w:val="0"/>
        <w:pageBreakBefore w:val="0"/>
        <w:widowControl w:val="0"/>
        <w:kinsoku/>
        <w:wordWrap/>
        <w:overflowPunct/>
        <w:topLinePunct w:val="0"/>
        <w:autoSpaceDE/>
        <w:autoSpaceDN/>
        <w:bidi w:val="0"/>
        <w:adjustRightInd/>
        <w:snapToGrid/>
        <w:spacing w:line="360" w:lineRule="auto"/>
        <w:ind w:firstLine="562" w:firstLineChars="200"/>
        <w:jc w:val="both"/>
        <w:textAlignment w:val="auto"/>
        <w:rPr>
          <w:rFonts w:hint="eastAsia" w:ascii="楷体" w:hAnsi="楷体" w:eastAsia="楷体" w:cs="楷体"/>
          <w:b/>
          <w:sz w:val="28"/>
          <w:szCs w:val="28"/>
        </w:rPr>
      </w:pPr>
      <w:r>
        <w:rPr>
          <w:rFonts w:hint="eastAsia" w:ascii="SimHei" w:hAnsi="SimHei" w:eastAsia="黑体" w:cs="楷体"/>
          <w:b/>
          <w:sz w:val="28"/>
          <w:szCs w:val="28"/>
        </w:rPr>
        <w:t>（一）</w:t>
      </w:r>
      <w:r>
        <w:rPr>
          <w:rFonts w:hint="eastAsia" w:ascii="SimHei" w:hAnsi="SimHei" w:eastAsia="黑体" w:cs="楷体"/>
          <w:b/>
          <w:sz w:val="28"/>
          <w:szCs w:val="28"/>
        </w:rPr>
        <w:t>普通</w:t>
      </w:r>
      <w:r>
        <w:rPr>
          <w:rFonts w:hint="eastAsia" w:ascii="SimHei" w:hAnsi="SimHei" w:eastAsia="黑体" w:cs="楷体"/>
          <w:b/>
          <w:sz w:val="28"/>
          <w:szCs w:val="28"/>
        </w:rPr>
        <w:t>管理岗位任职（晋升）条件</w:t>
      </w:r>
    </w:p>
    <w:p>
      <w:pPr>
        <w:keepNext w:val="0"/>
        <w:keepLines w:val="0"/>
        <w:pageBreakBefore w:val="0"/>
        <w:widowControl w:val="0"/>
        <w:kinsoku/>
        <w:wordWrap/>
        <w:overflowPunct/>
        <w:topLinePunct w:val="0"/>
        <w:autoSpaceDE/>
        <w:autoSpaceDN/>
        <w:bidi w:val="0"/>
        <w:adjustRightInd/>
        <w:snapToGrid/>
        <w:spacing w:line="360" w:lineRule="auto"/>
        <w:ind w:firstLine="562" w:firstLineChars="200"/>
        <w:jc w:val="both"/>
        <w:textAlignment w:val="auto"/>
        <w:rPr>
          <w:rFonts w:hint="eastAsia" w:ascii="楷体" w:hAnsi="楷体" w:eastAsia="楷体" w:cs="楷体"/>
          <w:b/>
          <w:sz w:val="28"/>
          <w:szCs w:val="28"/>
        </w:rPr>
      </w:pPr>
      <w:r>
        <w:rPr>
          <w:rFonts w:hint="eastAsia" w:ascii="SimHei" w:hAnsi="SimHei" w:eastAsia="黑体" w:cs="楷体"/>
          <w:b/>
          <w:sz w:val="28"/>
          <w:szCs w:val="28"/>
        </w:rPr>
        <w:t>1、基本任职条件：</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楷体" w:hAnsi="楷体" w:eastAsia="楷体" w:cs="楷体"/>
          <w:sz w:val="24"/>
        </w:rPr>
      </w:pPr>
      <w:r>
        <w:rPr>
          <w:rFonts w:hint="eastAsia" w:ascii="SimHei" w:hAnsi="SimHei" w:eastAsia="黑体" w:cs="楷体"/>
          <w:sz w:val="24"/>
        </w:rPr>
        <w:t>1、符合相关文件规定的管理岗位基本任职条件，并能自觉履行相应管理职务职责。</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楷体" w:hAnsi="楷体" w:eastAsia="楷体" w:cs="楷体"/>
          <w:sz w:val="24"/>
        </w:rPr>
      </w:pPr>
      <w:r>
        <w:rPr>
          <w:rFonts w:hint="eastAsia" w:ascii="SimHei" w:hAnsi="SimHei" w:eastAsia="黑体" w:cs="楷体"/>
          <w:sz w:val="24"/>
        </w:rPr>
        <w:t>2、具有“管理育人、服务育人”的思想，能热情主动地为教育教学和全体师生服务。</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楷体" w:hAnsi="楷体" w:eastAsia="楷体" w:cs="楷体"/>
          <w:sz w:val="24"/>
        </w:rPr>
      </w:pPr>
      <w:r>
        <w:rPr>
          <w:rFonts w:hint="eastAsia" w:ascii="SimHei" w:hAnsi="SimHei" w:eastAsia="黑体" w:cs="楷体"/>
          <w:sz w:val="24"/>
        </w:rPr>
        <w:t>3、善于学习，敬业爱岗，团结协作，严于律己。</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楷体" w:hAnsi="楷体" w:eastAsia="楷体" w:cs="楷体"/>
          <w:sz w:val="24"/>
        </w:rPr>
      </w:pPr>
      <w:r>
        <w:rPr>
          <w:rFonts w:hint="eastAsia" w:ascii="SimHei" w:hAnsi="SimHei" w:eastAsia="黑体" w:cs="楷体"/>
          <w:sz w:val="24"/>
        </w:rPr>
        <w:t>4、任职期间应完成市、区教育行政部门及学校所规定的工作量。</w:t>
      </w:r>
    </w:p>
    <w:p>
      <w:pPr>
        <w:keepNext w:val="0"/>
        <w:keepLines w:val="0"/>
        <w:pageBreakBefore w:val="0"/>
        <w:widowControl w:val="0"/>
        <w:kinsoku/>
        <w:wordWrap/>
        <w:overflowPunct/>
        <w:topLinePunct w:val="0"/>
        <w:autoSpaceDE/>
        <w:autoSpaceDN/>
        <w:bidi w:val="0"/>
        <w:adjustRightInd/>
        <w:snapToGrid/>
        <w:spacing w:line="360" w:lineRule="auto"/>
        <w:ind w:firstLine="562" w:firstLineChars="200"/>
        <w:jc w:val="both"/>
        <w:textAlignment w:val="auto"/>
        <w:rPr>
          <w:rFonts w:hint="eastAsia" w:ascii="楷体" w:hAnsi="楷体" w:eastAsia="楷体" w:cs="楷体"/>
          <w:b/>
          <w:sz w:val="28"/>
          <w:szCs w:val="28"/>
        </w:rPr>
      </w:pPr>
      <w:r>
        <w:rPr>
          <w:rFonts w:hint="eastAsia" w:ascii="SimHei" w:hAnsi="SimHei" w:eastAsia="黑体" w:cs="楷体"/>
          <w:b/>
          <w:sz w:val="28"/>
          <w:szCs w:val="28"/>
        </w:rPr>
        <w:t>2、岗位等级具体条件：</w:t>
      </w:r>
    </w:p>
    <w:tbl>
      <w:tblPr>
        <w:tblStyle w:val="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97"/>
        <w:gridCol w:w="1170"/>
        <w:gridCol w:w="1424"/>
        <w:gridCol w:w="2326"/>
        <w:gridCol w:w="1679"/>
        <w:gridCol w:w="167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6" w:hRule="atLeast"/>
          <w:jc w:val="center"/>
        </w:trPr>
        <w:tc>
          <w:tcPr>
            <w:tcW w:w="908" w:type="dxa"/>
            <w:vAlign w:val="center"/>
          </w:tcPr>
          <w:p>
            <w:pPr>
              <w:keepNext w:val="0"/>
              <w:keepLines w:val="0"/>
              <w:pageBreakBefore w:val="0"/>
              <w:widowControl w:val="0"/>
              <w:kinsoku/>
              <w:wordWrap/>
              <w:overflowPunct/>
              <w:topLinePunct w:val="0"/>
              <w:autoSpaceDE/>
              <w:autoSpaceDN/>
              <w:bidi w:val="0"/>
              <w:adjustRightInd/>
              <w:snapToGrid/>
              <w:spacing w:line="360" w:lineRule="auto"/>
              <w:ind w:firstLine="0" w:firstLineChars="0"/>
              <w:jc w:val="both"/>
              <w:textAlignment w:val="auto"/>
              <w:rPr>
                <w:rFonts w:hint="eastAsia" w:ascii="楷体" w:hAnsi="楷体" w:eastAsia="楷体" w:cs="楷体"/>
                <w:sz w:val="24"/>
              </w:rPr>
            </w:pPr>
            <w:r>
              <w:rPr>
                <w:rFonts w:hint="eastAsia" w:ascii="SimHei" w:hAnsi="SimHei" w:eastAsia="黑体" w:cs="楷体"/>
                <w:sz w:val="24"/>
              </w:rPr>
              <w:t>岗位等级</w:t>
            </w:r>
          </w:p>
        </w:tc>
        <w:tc>
          <w:tcPr>
            <w:tcW w:w="1180" w:type="dxa"/>
            <w:vAlign w:val="center"/>
          </w:tcPr>
          <w:p>
            <w:pPr>
              <w:keepNext w:val="0"/>
              <w:keepLines w:val="0"/>
              <w:pageBreakBefore w:val="0"/>
              <w:widowControl w:val="0"/>
              <w:kinsoku/>
              <w:wordWrap/>
              <w:overflowPunct/>
              <w:topLinePunct w:val="0"/>
              <w:autoSpaceDE/>
              <w:autoSpaceDN/>
              <w:bidi w:val="0"/>
              <w:adjustRightInd/>
              <w:snapToGrid/>
              <w:spacing w:line="360" w:lineRule="auto"/>
              <w:ind w:firstLine="0" w:firstLineChars="0"/>
              <w:jc w:val="both"/>
              <w:textAlignment w:val="auto"/>
              <w:rPr>
                <w:rFonts w:hint="eastAsia" w:ascii="楷体" w:hAnsi="楷体" w:eastAsia="楷体" w:cs="楷体"/>
                <w:sz w:val="24"/>
              </w:rPr>
            </w:pPr>
            <w:r>
              <w:rPr>
                <w:rFonts w:hint="eastAsia" w:ascii="SimHei" w:hAnsi="SimHei" w:eastAsia="黑体" w:cs="楷体"/>
                <w:sz w:val="24"/>
              </w:rPr>
              <w:t>任职资历</w:t>
            </w:r>
          </w:p>
        </w:tc>
        <w:tc>
          <w:tcPr>
            <w:tcW w:w="1440" w:type="dxa"/>
            <w:vAlign w:val="center"/>
          </w:tcPr>
          <w:p>
            <w:pPr>
              <w:keepNext w:val="0"/>
              <w:keepLines w:val="0"/>
              <w:pageBreakBefore w:val="0"/>
              <w:widowControl w:val="0"/>
              <w:kinsoku/>
              <w:wordWrap/>
              <w:overflowPunct/>
              <w:topLinePunct w:val="0"/>
              <w:autoSpaceDE/>
              <w:autoSpaceDN/>
              <w:bidi w:val="0"/>
              <w:adjustRightInd/>
              <w:snapToGrid/>
              <w:spacing w:line="360" w:lineRule="auto"/>
              <w:ind w:firstLine="0" w:firstLineChars="0"/>
              <w:jc w:val="both"/>
              <w:textAlignment w:val="auto"/>
              <w:rPr>
                <w:rFonts w:hint="eastAsia" w:ascii="楷体" w:hAnsi="楷体" w:eastAsia="楷体" w:cs="楷体"/>
                <w:sz w:val="24"/>
              </w:rPr>
            </w:pPr>
            <w:r>
              <w:rPr>
                <w:rFonts w:hint="eastAsia" w:ascii="SimHei" w:hAnsi="SimHei" w:eastAsia="黑体" w:cs="楷体"/>
                <w:sz w:val="24"/>
              </w:rPr>
              <w:t>师德表现</w:t>
            </w:r>
          </w:p>
        </w:tc>
        <w:tc>
          <w:tcPr>
            <w:tcW w:w="2361" w:type="dxa"/>
            <w:vAlign w:val="center"/>
          </w:tcPr>
          <w:p>
            <w:pPr>
              <w:keepNext w:val="0"/>
              <w:keepLines w:val="0"/>
              <w:pageBreakBefore w:val="0"/>
              <w:widowControl w:val="0"/>
              <w:kinsoku/>
              <w:wordWrap/>
              <w:overflowPunct/>
              <w:topLinePunct w:val="0"/>
              <w:autoSpaceDE/>
              <w:autoSpaceDN/>
              <w:bidi w:val="0"/>
              <w:adjustRightInd/>
              <w:snapToGrid/>
              <w:spacing w:line="360" w:lineRule="auto"/>
              <w:ind w:firstLine="0" w:firstLineChars="0"/>
              <w:jc w:val="both"/>
              <w:textAlignment w:val="auto"/>
              <w:rPr>
                <w:rFonts w:hint="eastAsia" w:ascii="楷体" w:hAnsi="楷体" w:eastAsia="楷体" w:cs="楷体"/>
                <w:sz w:val="24"/>
              </w:rPr>
            </w:pPr>
            <w:r>
              <w:rPr>
                <w:rFonts w:hint="eastAsia" w:ascii="SimHei" w:hAnsi="SimHei" w:eastAsia="黑体" w:cs="楷体"/>
                <w:sz w:val="24"/>
              </w:rPr>
              <w:t>管理能力</w:t>
            </w:r>
          </w:p>
        </w:tc>
        <w:tc>
          <w:tcPr>
            <w:tcW w:w="1700" w:type="dxa"/>
            <w:vAlign w:val="center"/>
          </w:tcPr>
          <w:p>
            <w:pPr>
              <w:keepNext w:val="0"/>
              <w:keepLines w:val="0"/>
              <w:pageBreakBefore w:val="0"/>
              <w:widowControl w:val="0"/>
              <w:kinsoku/>
              <w:wordWrap/>
              <w:overflowPunct/>
              <w:topLinePunct w:val="0"/>
              <w:autoSpaceDE/>
              <w:autoSpaceDN/>
              <w:bidi w:val="0"/>
              <w:adjustRightInd/>
              <w:snapToGrid/>
              <w:spacing w:line="360" w:lineRule="auto"/>
              <w:ind w:firstLine="0" w:firstLineChars="0"/>
              <w:jc w:val="both"/>
              <w:textAlignment w:val="auto"/>
              <w:rPr>
                <w:rFonts w:hint="eastAsia" w:ascii="楷体" w:hAnsi="楷体" w:eastAsia="楷体" w:cs="楷体"/>
                <w:sz w:val="24"/>
              </w:rPr>
            </w:pPr>
            <w:r>
              <w:rPr>
                <w:rFonts w:hint="eastAsia" w:ascii="SimHei" w:hAnsi="SimHei" w:eastAsia="黑体" w:cs="楷体"/>
                <w:sz w:val="24"/>
              </w:rPr>
              <w:t>专业水平</w:t>
            </w:r>
          </w:p>
        </w:tc>
        <w:tc>
          <w:tcPr>
            <w:tcW w:w="1699" w:type="dxa"/>
            <w:vAlign w:val="center"/>
          </w:tcPr>
          <w:p>
            <w:pPr>
              <w:keepNext w:val="0"/>
              <w:keepLines w:val="0"/>
              <w:pageBreakBefore w:val="0"/>
              <w:widowControl w:val="0"/>
              <w:kinsoku/>
              <w:wordWrap/>
              <w:overflowPunct/>
              <w:topLinePunct w:val="0"/>
              <w:autoSpaceDE/>
              <w:autoSpaceDN/>
              <w:bidi w:val="0"/>
              <w:adjustRightInd/>
              <w:snapToGrid/>
              <w:spacing w:line="360" w:lineRule="auto"/>
              <w:ind w:firstLine="0" w:firstLineChars="0"/>
              <w:jc w:val="both"/>
              <w:textAlignment w:val="auto"/>
              <w:rPr>
                <w:rFonts w:hint="eastAsia" w:ascii="楷体" w:hAnsi="楷体" w:eastAsia="楷体" w:cs="楷体"/>
                <w:sz w:val="24"/>
              </w:rPr>
            </w:pPr>
            <w:r>
              <w:rPr>
                <w:rFonts w:hint="eastAsia" w:ascii="SimHei" w:hAnsi="SimHei" w:eastAsia="黑体" w:cs="楷体"/>
                <w:sz w:val="24"/>
              </w:rPr>
              <w:t>业绩与成效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3" w:hRule="atLeast"/>
          <w:jc w:val="center"/>
        </w:trPr>
        <w:tc>
          <w:tcPr>
            <w:tcW w:w="908" w:type="dxa"/>
            <w:vAlign w:val="center"/>
          </w:tcPr>
          <w:p>
            <w:pPr>
              <w:keepNext w:val="0"/>
              <w:keepLines w:val="0"/>
              <w:pageBreakBefore w:val="0"/>
              <w:widowControl w:val="0"/>
              <w:kinsoku/>
              <w:wordWrap/>
              <w:overflowPunct/>
              <w:topLinePunct w:val="0"/>
              <w:autoSpaceDE/>
              <w:autoSpaceDN/>
              <w:bidi w:val="0"/>
              <w:adjustRightInd/>
              <w:snapToGrid/>
              <w:spacing w:line="360" w:lineRule="auto"/>
              <w:ind w:firstLine="0" w:firstLineChars="0"/>
              <w:jc w:val="both"/>
              <w:textAlignment w:val="auto"/>
              <w:rPr>
                <w:rFonts w:hint="eastAsia" w:ascii="楷体" w:hAnsi="楷体" w:eastAsia="楷体" w:cs="楷体"/>
                <w:sz w:val="24"/>
              </w:rPr>
            </w:pPr>
            <w:r>
              <w:rPr>
                <w:rFonts w:hint="eastAsia" w:ascii="SimHei" w:hAnsi="SimHei" w:eastAsia="黑体" w:cs="楷体"/>
                <w:sz w:val="24"/>
              </w:rPr>
              <w:t>七级岗位</w:t>
            </w:r>
          </w:p>
        </w:tc>
        <w:tc>
          <w:tcPr>
            <w:tcW w:w="1180" w:type="dxa"/>
          </w:tcPr>
          <w:p>
            <w:pPr>
              <w:keepNext w:val="0"/>
              <w:keepLines w:val="0"/>
              <w:pageBreakBefore w:val="0"/>
              <w:widowControl w:val="0"/>
              <w:kinsoku/>
              <w:wordWrap/>
              <w:overflowPunct/>
              <w:topLinePunct w:val="0"/>
              <w:autoSpaceDE/>
              <w:autoSpaceDN/>
              <w:bidi w:val="0"/>
              <w:adjustRightInd/>
              <w:snapToGrid/>
              <w:spacing w:line="360" w:lineRule="auto"/>
              <w:ind w:firstLine="0" w:firstLineChars="0"/>
              <w:jc w:val="both"/>
              <w:textAlignment w:val="auto"/>
              <w:rPr>
                <w:rFonts w:hint="eastAsia" w:ascii="楷体" w:hAnsi="楷体" w:eastAsia="楷体" w:cs="楷体"/>
                <w:sz w:val="24"/>
              </w:rPr>
            </w:pPr>
            <w:r>
              <w:rPr>
                <w:rFonts w:hint="eastAsia" w:ascii="SimHei" w:hAnsi="SimHei" w:eastAsia="黑体" w:cs="楷体"/>
                <w:sz w:val="24"/>
              </w:rPr>
              <w:t>应具有大学专科以上学历。</w:t>
            </w:r>
          </w:p>
          <w:p>
            <w:pPr>
              <w:keepNext w:val="0"/>
              <w:keepLines w:val="0"/>
              <w:pageBreakBefore w:val="0"/>
              <w:widowControl w:val="0"/>
              <w:kinsoku/>
              <w:wordWrap/>
              <w:overflowPunct/>
              <w:topLinePunct w:val="0"/>
              <w:autoSpaceDE/>
              <w:autoSpaceDN/>
              <w:bidi w:val="0"/>
              <w:adjustRightInd/>
              <w:snapToGrid/>
              <w:spacing w:line="360" w:lineRule="auto"/>
              <w:ind w:firstLine="0" w:firstLineChars="0"/>
              <w:jc w:val="both"/>
              <w:textAlignment w:val="auto"/>
              <w:rPr>
                <w:rFonts w:hint="eastAsia" w:ascii="楷体" w:hAnsi="楷体" w:eastAsia="楷体" w:cs="楷体"/>
                <w:sz w:val="24"/>
              </w:rPr>
            </w:pPr>
            <w:r>
              <w:rPr>
                <w:rFonts w:hint="eastAsia" w:ascii="SimHei" w:hAnsi="SimHei" w:eastAsia="黑体" w:cs="楷体"/>
                <w:sz w:val="24"/>
              </w:rPr>
              <w:t>应在八级职员岗位满3年及以上。</w:t>
            </w:r>
          </w:p>
          <w:p>
            <w:pPr>
              <w:keepNext w:val="0"/>
              <w:keepLines w:val="0"/>
              <w:pageBreakBefore w:val="0"/>
              <w:widowControl w:val="0"/>
              <w:kinsoku/>
              <w:wordWrap/>
              <w:overflowPunct/>
              <w:topLinePunct w:val="0"/>
              <w:autoSpaceDE/>
              <w:autoSpaceDN/>
              <w:bidi w:val="0"/>
              <w:adjustRightInd/>
              <w:snapToGrid/>
              <w:spacing w:line="360" w:lineRule="auto"/>
              <w:ind w:firstLine="0" w:firstLineChars="0"/>
              <w:jc w:val="both"/>
              <w:textAlignment w:val="auto"/>
              <w:rPr>
                <w:rFonts w:hint="eastAsia" w:ascii="楷体" w:hAnsi="楷体" w:eastAsia="楷体" w:cs="楷体"/>
                <w:sz w:val="24"/>
              </w:rPr>
            </w:pPr>
            <w:r>
              <w:rPr>
                <w:rFonts w:hint="eastAsia" w:ascii="SimHei" w:hAnsi="SimHei" w:eastAsia="黑体" w:cs="楷体"/>
                <w:sz w:val="24"/>
              </w:rPr>
              <w:t>具有相应的管理工作经验。</w:t>
            </w:r>
          </w:p>
        </w:tc>
        <w:tc>
          <w:tcPr>
            <w:tcW w:w="1440" w:type="dxa"/>
          </w:tcPr>
          <w:p>
            <w:pPr>
              <w:keepNext w:val="0"/>
              <w:keepLines w:val="0"/>
              <w:pageBreakBefore w:val="0"/>
              <w:widowControl w:val="0"/>
              <w:kinsoku/>
              <w:wordWrap/>
              <w:overflowPunct/>
              <w:topLinePunct w:val="0"/>
              <w:autoSpaceDE/>
              <w:autoSpaceDN/>
              <w:bidi w:val="0"/>
              <w:adjustRightInd/>
              <w:snapToGrid/>
              <w:spacing w:line="360" w:lineRule="auto"/>
              <w:ind w:firstLine="0" w:firstLineChars="0"/>
              <w:jc w:val="both"/>
              <w:textAlignment w:val="auto"/>
              <w:rPr>
                <w:rFonts w:hint="eastAsia" w:ascii="楷体" w:hAnsi="楷体" w:eastAsia="楷体" w:cs="楷体"/>
                <w:sz w:val="24"/>
              </w:rPr>
            </w:pPr>
            <w:r>
              <w:rPr>
                <w:rFonts w:hint="eastAsia" w:ascii="SimHei" w:hAnsi="SimHei" w:eastAsia="黑体" w:cs="楷体"/>
                <w:sz w:val="24"/>
              </w:rPr>
              <w:t>具有较高的政治思想水平和道德修养，热爱本职工作。</w:t>
            </w:r>
          </w:p>
          <w:p>
            <w:pPr>
              <w:keepNext w:val="0"/>
              <w:keepLines w:val="0"/>
              <w:pageBreakBefore w:val="0"/>
              <w:widowControl w:val="0"/>
              <w:kinsoku/>
              <w:wordWrap/>
              <w:overflowPunct/>
              <w:topLinePunct w:val="0"/>
              <w:autoSpaceDE/>
              <w:autoSpaceDN/>
              <w:bidi w:val="0"/>
              <w:adjustRightInd/>
              <w:snapToGrid/>
              <w:spacing w:line="360" w:lineRule="auto"/>
              <w:ind w:firstLine="0" w:firstLineChars="0"/>
              <w:jc w:val="both"/>
              <w:textAlignment w:val="auto"/>
              <w:rPr>
                <w:rFonts w:hint="eastAsia" w:ascii="楷体" w:hAnsi="楷体" w:eastAsia="楷体" w:cs="楷体"/>
                <w:sz w:val="24"/>
              </w:rPr>
            </w:pPr>
            <w:r>
              <w:rPr>
                <w:rFonts w:hint="eastAsia" w:ascii="SimHei" w:hAnsi="SimHei" w:eastAsia="黑体" w:cs="楷体"/>
                <w:sz w:val="24"/>
              </w:rPr>
              <w:t>得到师生、同行赞扬，在服务广大学校师生方面起表率作用。</w:t>
            </w:r>
          </w:p>
        </w:tc>
        <w:tc>
          <w:tcPr>
            <w:tcW w:w="2361" w:type="dxa"/>
          </w:tcPr>
          <w:p>
            <w:pPr>
              <w:keepNext w:val="0"/>
              <w:keepLines w:val="0"/>
              <w:pageBreakBefore w:val="0"/>
              <w:widowControl w:val="0"/>
              <w:kinsoku/>
              <w:wordWrap/>
              <w:overflowPunct/>
              <w:topLinePunct w:val="0"/>
              <w:autoSpaceDE/>
              <w:autoSpaceDN/>
              <w:bidi w:val="0"/>
              <w:adjustRightInd/>
              <w:snapToGrid/>
              <w:spacing w:line="360" w:lineRule="auto"/>
              <w:ind w:firstLine="0" w:firstLineChars="0"/>
              <w:jc w:val="both"/>
              <w:textAlignment w:val="auto"/>
              <w:rPr>
                <w:rFonts w:hint="eastAsia" w:ascii="楷体" w:hAnsi="楷体" w:eastAsia="楷体" w:cs="楷体"/>
                <w:sz w:val="24"/>
              </w:rPr>
            </w:pPr>
            <w:r>
              <w:rPr>
                <w:rFonts w:hint="eastAsia" w:ascii="SimHei" w:hAnsi="SimHei" w:eastAsia="黑体" w:cs="楷体"/>
                <w:sz w:val="24"/>
              </w:rPr>
              <w:t>具有本岗位丰富的工作经验和管理能力，有出色的组织、管理和协调能力。</w:t>
            </w:r>
          </w:p>
          <w:p>
            <w:pPr>
              <w:keepNext w:val="0"/>
              <w:keepLines w:val="0"/>
              <w:pageBreakBefore w:val="0"/>
              <w:widowControl w:val="0"/>
              <w:kinsoku/>
              <w:wordWrap/>
              <w:overflowPunct/>
              <w:topLinePunct w:val="0"/>
              <w:autoSpaceDE/>
              <w:autoSpaceDN/>
              <w:bidi w:val="0"/>
              <w:adjustRightInd/>
              <w:snapToGrid/>
              <w:spacing w:line="360" w:lineRule="auto"/>
              <w:ind w:firstLine="0" w:firstLineChars="0"/>
              <w:jc w:val="both"/>
              <w:textAlignment w:val="auto"/>
              <w:rPr>
                <w:rFonts w:hint="eastAsia" w:ascii="楷体" w:hAnsi="楷体" w:eastAsia="楷体" w:cs="楷体"/>
                <w:sz w:val="24"/>
              </w:rPr>
            </w:pPr>
            <w:r>
              <w:rPr>
                <w:rFonts w:hint="eastAsia" w:ascii="SimHei" w:hAnsi="SimHei" w:eastAsia="黑体" w:cs="楷体"/>
                <w:sz w:val="24"/>
              </w:rPr>
              <w:t>能出色胜任相应的管理工作，所从事的工作有显著成绩。</w:t>
            </w:r>
          </w:p>
          <w:p>
            <w:pPr>
              <w:keepNext w:val="0"/>
              <w:keepLines w:val="0"/>
              <w:pageBreakBefore w:val="0"/>
              <w:widowControl w:val="0"/>
              <w:kinsoku/>
              <w:wordWrap/>
              <w:overflowPunct/>
              <w:topLinePunct w:val="0"/>
              <w:autoSpaceDE/>
              <w:autoSpaceDN/>
              <w:bidi w:val="0"/>
              <w:adjustRightInd/>
              <w:snapToGrid/>
              <w:spacing w:line="360" w:lineRule="auto"/>
              <w:ind w:firstLine="0" w:firstLineChars="0"/>
              <w:jc w:val="both"/>
              <w:textAlignment w:val="auto"/>
              <w:rPr>
                <w:rFonts w:hint="eastAsia" w:ascii="楷体" w:hAnsi="楷体" w:eastAsia="楷体" w:cs="楷体"/>
                <w:sz w:val="24"/>
              </w:rPr>
            </w:pPr>
            <w:r>
              <w:rPr>
                <w:rFonts w:hint="eastAsia" w:ascii="SimHei" w:hAnsi="SimHei" w:eastAsia="黑体" w:cs="楷体"/>
                <w:sz w:val="24"/>
              </w:rPr>
              <w:t>具有扎实的教育科学理论、先进的办学理念和较强的决策能力、组织能力、协调能力及解决问题的能力。</w:t>
            </w:r>
          </w:p>
        </w:tc>
        <w:tc>
          <w:tcPr>
            <w:tcW w:w="1700" w:type="dxa"/>
          </w:tcPr>
          <w:p>
            <w:pPr>
              <w:keepNext w:val="0"/>
              <w:keepLines w:val="0"/>
              <w:pageBreakBefore w:val="0"/>
              <w:widowControl w:val="0"/>
              <w:kinsoku/>
              <w:wordWrap/>
              <w:overflowPunct/>
              <w:topLinePunct w:val="0"/>
              <w:autoSpaceDE/>
              <w:autoSpaceDN/>
              <w:bidi w:val="0"/>
              <w:adjustRightInd/>
              <w:snapToGrid/>
              <w:spacing w:line="360" w:lineRule="auto"/>
              <w:ind w:firstLine="0" w:firstLineChars="0"/>
              <w:jc w:val="both"/>
              <w:textAlignment w:val="auto"/>
              <w:rPr>
                <w:rFonts w:hint="eastAsia" w:ascii="楷体" w:hAnsi="楷体" w:eastAsia="楷体" w:cs="楷体"/>
                <w:sz w:val="24"/>
              </w:rPr>
            </w:pPr>
            <w:r>
              <w:rPr>
                <w:rFonts w:hint="eastAsia" w:ascii="SimHei" w:hAnsi="SimHei" w:eastAsia="黑体" w:cs="楷体"/>
                <w:sz w:val="24"/>
              </w:rPr>
              <w:t>能够深入实际调查研究，总结经验，形成学校管理岗位良好的管理工作秩序。</w:t>
            </w:r>
          </w:p>
          <w:p>
            <w:pPr>
              <w:keepNext w:val="0"/>
              <w:keepLines w:val="0"/>
              <w:pageBreakBefore w:val="0"/>
              <w:widowControl w:val="0"/>
              <w:kinsoku/>
              <w:wordWrap/>
              <w:overflowPunct/>
              <w:topLinePunct w:val="0"/>
              <w:autoSpaceDE/>
              <w:autoSpaceDN/>
              <w:bidi w:val="0"/>
              <w:adjustRightInd/>
              <w:snapToGrid/>
              <w:spacing w:line="360" w:lineRule="auto"/>
              <w:ind w:firstLine="0" w:firstLineChars="0"/>
              <w:jc w:val="both"/>
              <w:textAlignment w:val="auto"/>
              <w:rPr>
                <w:rFonts w:hint="eastAsia" w:ascii="楷体" w:hAnsi="楷体" w:eastAsia="楷体" w:cs="楷体"/>
                <w:sz w:val="24"/>
              </w:rPr>
            </w:pPr>
            <w:r>
              <w:rPr>
                <w:rFonts w:hint="eastAsia" w:ascii="SimHei" w:hAnsi="SimHei" w:eastAsia="黑体" w:cs="楷体"/>
                <w:sz w:val="24"/>
              </w:rPr>
              <w:t>努力钻研业务，相关岗位专业知识熟练。</w:t>
            </w:r>
          </w:p>
          <w:p>
            <w:pPr>
              <w:keepNext w:val="0"/>
              <w:keepLines w:val="0"/>
              <w:pageBreakBefore w:val="0"/>
              <w:widowControl w:val="0"/>
              <w:kinsoku/>
              <w:wordWrap/>
              <w:overflowPunct/>
              <w:topLinePunct w:val="0"/>
              <w:autoSpaceDE/>
              <w:autoSpaceDN/>
              <w:bidi w:val="0"/>
              <w:adjustRightInd/>
              <w:snapToGrid/>
              <w:spacing w:line="360" w:lineRule="auto"/>
              <w:ind w:firstLine="0" w:firstLineChars="0"/>
              <w:jc w:val="both"/>
              <w:textAlignment w:val="auto"/>
              <w:rPr>
                <w:rFonts w:hint="eastAsia" w:ascii="楷体" w:hAnsi="楷体" w:eastAsia="楷体" w:cs="楷体"/>
                <w:sz w:val="24"/>
              </w:rPr>
            </w:pPr>
            <w:r>
              <w:rPr>
                <w:rFonts w:hint="eastAsia" w:ascii="SimHei" w:hAnsi="SimHei" w:eastAsia="黑体" w:cs="楷体"/>
                <w:sz w:val="24"/>
              </w:rPr>
              <w:t>熟练掌握计算机操作技术。</w:t>
            </w:r>
          </w:p>
        </w:tc>
        <w:tc>
          <w:tcPr>
            <w:tcW w:w="1699" w:type="dxa"/>
          </w:tcPr>
          <w:p>
            <w:pPr>
              <w:keepNext w:val="0"/>
              <w:keepLines w:val="0"/>
              <w:pageBreakBefore w:val="0"/>
              <w:widowControl w:val="0"/>
              <w:kinsoku/>
              <w:wordWrap/>
              <w:overflowPunct/>
              <w:topLinePunct w:val="0"/>
              <w:autoSpaceDE/>
              <w:autoSpaceDN/>
              <w:bidi w:val="0"/>
              <w:adjustRightInd/>
              <w:snapToGrid/>
              <w:spacing w:line="360" w:lineRule="auto"/>
              <w:ind w:firstLine="0" w:firstLineChars="0"/>
              <w:jc w:val="both"/>
              <w:textAlignment w:val="auto"/>
              <w:rPr>
                <w:rFonts w:hint="eastAsia" w:ascii="楷体" w:hAnsi="楷体" w:eastAsia="楷体" w:cs="楷体"/>
                <w:sz w:val="24"/>
              </w:rPr>
            </w:pPr>
            <w:r>
              <w:rPr>
                <w:rFonts w:hint="eastAsia" w:ascii="SimHei" w:hAnsi="SimHei" w:eastAsia="黑体" w:cs="楷体"/>
                <w:sz w:val="24"/>
              </w:rPr>
              <w:t>任期内获</w:t>
            </w:r>
            <w:r>
              <w:rPr>
                <w:rFonts w:hint="eastAsia" w:ascii="SimHei" w:hAnsi="SimHei" w:eastAsia="黑体" w:cs="楷体"/>
                <w:sz w:val="24"/>
              </w:rPr>
              <w:t>绩效考核、</w:t>
            </w:r>
            <w:r>
              <w:rPr>
                <w:rFonts w:hint="eastAsia" w:ascii="SimHei" w:hAnsi="SimHei" w:eastAsia="黑体" w:cs="楷体"/>
                <w:sz w:val="24"/>
              </w:rPr>
              <w:t>年度考核优秀。</w:t>
            </w:r>
          </w:p>
          <w:p>
            <w:pPr>
              <w:keepNext w:val="0"/>
              <w:keepLines w:val="0"/>
              <w:pageBreakBefore w:val="0"/>
              <w:widowControl w:val="0"/>
              <w:kinsoku/>
              <w:wordWrap/>
              <w:overflowPunct/>
              <w:topLinePunct w:val="0"/>
              <w:autoSpaceDE/>
              <w:autoSpaceDN/>
              <w:bidi w:val="0"/>
              <w:adjustRightInd/>
              <w:snapToGrid/>
              <w:spacing w:line="360" w:lineRule="auto"/>
              <w:ind w:firstLine="0" w:firstLineChars="0"/>
              <w:jc w:val="both"/>
              <w:textAlignment w:val="auto"/>
              <w:rPr>
                <w:rFonts w:hint="eastAsia" w:ascii="楷体" w:hAnsi="楷体" w:eastAsia="楷体" w:cs="楷体"/>
                <w:sz w:val="24"/>
              </w:rPr>
            </w:pPr>
            <w:r>
              <w:rPr>
                <w:rFonts w:hint="eastAsia" w:ascii="SimHei" w:hAnsi="SimHei" w:eastAsia="黑体" w:cs="楷体"/>
                <w:sz w:val="24"/>
              </w:rPr>
              <w:t>完成区和学校重点工作等方面有贡献，个人业绩显著。</w:t>
            </w:r>
          </w:p>
          <w:p>
            <w:pPr>
              <w:keepNext w:val="0"/>
              <w:keepLines w:val="0"/>
              <w:pageBreakBefore w:val="0"/>
              <w:widowControl w:val="0"/>
              <w:kinsoku/>
              <w:wordWrap/>
              <w:overflowPunct/>
              <w:topLinePunct w:val="0"/>
              <w:autoSpaceDE/>
              <w:autoSpaceDN/>
              <w:bidi w:val="0"/>
              <w:adjustRightInd/>
              <w:snapToGrid/>
              <w:spacing w:line="360" w:lineRule="auto"/>
              <w:ind w:firstLine="0" w:firstLineChars="0"/>
              <w:jc w:val="both"/>
              <w:textAlignment w:val="auto"/>
              <w:rPr>
                <w:rFonts w:hint="eastAsia" w:ascii="楷体" w:hAnsi="楷体" w:eastAsia="楷体" w:cs="楷体"/>
                <w:b/>
                <w:sz w:val="24"/>
              </w:rPr>
            </w:pPr>
            <w:r>
              <w:rPr>
                <w:rFonts w:hint="eastAsia" w:ascii="SimHei" w:hAnsi="SimHei" w:eastAsia="黑体" w:cs="楷体"/>
                <w:sz w:val="24"/>
              </w:rPr>
              <w:t>任期内能通过相应管理岗位的自身考核，并通过所管理业务的上级部门的审核评定并取得优秀的成绩。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91" w:hRule="atLeast"/>
          <w:jc w:val="center"/>
        </w:trPr>
        <w:tc>
          <w:tcPr>
            <w:tcW w:w="908" w:type="dxa"/>
            <w:vAlign w:val="center"/>
          </w:tcPr>
          <w:p>
            <w:pPr>
              <w:keepNext w:val="0"/>
              <w:keepLines w:val="0"/>
              <w:pageBreakBefore w:val="0"/>
              <w:widowControl w:val="0"/>
              <w:kinsoku/>
              <w:wordWrap/>
              <w:overflowPunct/>
              <w:topLinePunct w:val="0"/>
              <w:autoSpaceDE/>
              <w:autoSpaceDN/>
              <w:bidi w:val="0"/>
              <w:adjustRightInd/>
              <w:snapToGrid/>
              <w:spacing w:line="360" w:lineRule="auto"/>
              <w:ind w:firstLine="0" w:firstLineChars="0"/>
              <w:jc w:val="both"/>
              <w:textAlignment w:val="auto"/>
              <w:rPr>
                <w:rFonts w:hint="eastAsia" w:ascii="楷体" w:hAnsi="楷体" w:eastAsia="楷体" w:cs="楷体"/>
                <w:sz w:val="24"/>
              </w:rPr>
            </w:pPr>
            <w:r>
              <w:rPr>
                <w:rFonts w:hint="eastAsia" w:ascii="SimHei" w:hAnsi="SimHei" w:eastAsia="黑体" w:cs="楷体"/>
                <w:sz w:val="24"/>
              </w:rPr>
              <w:t>八级岗位</w:t>
            </w:r>
          </w:p>
        </w:tc>
        <w:tc>
          <w:tcPr>
            <w:tcW w:w="1180" w:type="dxa"/>
          </w:tcPr>
          <w:p>
            <w:pPr>
              <w:keepNext w:val="0"/>
              <w:keepLines w:val="0"/>
              <w:pageBreakBefore w:val="0"/>
              <w:widowControl w:val="0"/>
              <w:kinsoku/>
              <w:wordWrap/>
              <w:overflowPunct/>
              <w:topLinePunct w:val="0"/>
              <w:autoSpaceDE/>
              <w:autoSpaceDN/>
              <w:bidi w:val="0"/>
              <w:adjustRightInd/>
              <w:snapToGrid/>
              <w:spacing w:line="360" w:lineRule="auto"/>
              <w:ind w:firstLine="0" w:firstLineChars="0"/>
              <w:jc w:val="both"/>
              <w:textAlignment w:val="auto"/>
              <w:rPr>
                <w:rFonts w:hint="eastAsia" w:ascii="楷体" w:hAnsi="楷体" w:eastAsia="楷体" w:cs="楷体"/>
                <w:sz w:val="24"/>
              </w:rPr>
            </w:pPr>
            <w:r>
              <w:rPr>
                <w:rFonts w:hint="eastAsia" w:ascii="SimHei" w:hAnsi="SimHei" w:eastAsia="黑体" w:cs="楷体"/>
                <w:sz w:val="24"/>
              </w:rPr>
              <w:t>应具有大学专科以上学历。</w:t>
            </w:r>
          </w:p>
          <w:p>
            <w:pPr>
              <w:keepNext w:val="0"/>
              <w:keepLines w:val="0"/>
              <w:pageBreakBefore w:val="0"/>
              <w:widowControl w:val="0"/>
              <w:kinsoku/>
              <w:wordWrap/>
              <w:overflowPunct/>
              <w:topLinePunct w:val="0"/>
              <w:autoSpaceDE/>
              <w:autoSpaceDN/>
              <w:bidi w:val="0"/>
              <w:adjustRightInd/>
              <w:snapToGrid/>
              <w:spacing w:line="360" w:lineRule="auto"/>
              <w:ind w:firstLine="0" w:firstLineChars="0"/>
              <w:jc w:val="both"/>
              <w:textAlignment w:val="auto"/>
              <w:rPr>
                <w:rFonts w:hint="eastAsia" w:ascii="楷体" w:hAnsi="楷体" w:eastAsia="楷体" w:cs="楷体"/>
                <w:sz w:val="24"/>
              </w:rPr>
            </w:pPr>
            <w:r>
              <w:rPr>
                <w:rFonts w:hint="eastAsia" w:ascii="SimHei" w:hAnsi="SimHei" w:eastAsia="黑体" w:cs="楷体"/>
                <w:sz w:val="24"/>
              </w:rPr>
              <w:t>应在九级职员岗位满3年及以上。</w:t>
            </w:r>
          </w:p>
          <w:p>
            <w:pPr>
              <w:keepNext w:val="0"/>
              <w:keepLines w:val="0"/>
              <w:pageBreakBefore w:val="0"/>
              <w:widowControl w:val="0"/>
              <w:kinsoku/>
              <w:wordWrap/>
              <w:overflowPunct/>
              <w:topLinePunct w:val="0"/>
              <w:autoSpaceDE/>
              <w:autoSpaceDN/>
              <w:bidi w:val="0"/>
              <w:adjustRightInd/>
              <w:snapToGrid/>
              <w:spacing w:line="360" w:lineRule="auto"/>
              <w:ind w:firstLine="0" w:firstLineChars="0"/>
              <w:jc w:val="both"/>
              <w:textAlignment w:val="auto"/>
              <w:rPr>
                <w:rFonts w:hint="eastAsia" w:ascii="楷体" w:hAnsi="楷体" w:eastAsia="楷体" w:cs="楷体"/>
                <w:sz w:val="24"/>
              </w:rPr>
            </w:pPr>
            <w:r>
              <w:rPr>
                <w:rFonts w:hint="eastAsia" w:ascii="SimHei" w:hAnsi="SimHei" w:eastAsia="黑体" w:cs="楷体"/>
                <w:sz w:val="24"/>
              </w:rPr>
              <w:t>具有相应的管理工作经验。</w:t>
            </w:r>
          </w:p>
        </w:tc>
        <w:tc>
          <w:tcPr>
            <w:tcW w:w="1440" w:type="dxa"/>
          </w:tcPr>
          <w:p>
            <w:pPr>
              <w:keepNext w:val="0"/>
              <w:keepLines w:val="0"/>
              <w:pageBreakBefore w:val="0"/>
              <w:widowControl w:val="0"/>
              <w:kinsoku/>
              <w:wordWrap/>
              <w:overflowPunct/>
              <w:topLinePunct w:val="0"/>
              <w:autoSpaceDE/>
              <w:autoSpaceDN/>
              <w:bidi w:val="0"/>
              <w:adjustRightInd/>
              <w:snapToGrid/>
              <w:spacing w:line="360" w:lineRule="auto"/>
              <w:ind w:firstLine="0" w:firstLineChars="0"/>
              <w:jc w:val="both"/>
              <w:textAlignment w:val="auto"/>
              <w:rPr>
                <w:rFonts w:hint="eastAsia" w:ascii="楷体" w:hAnsi="楷体" w:eastAsia="楷体" w:cs="楷体"/>
                <w:sz w:val="24"/>
              </w:rPr>
            </w:pPr>
            <w:r>
              <w:rPr>
                <w:rFonts w:hint="eastAsia" w:ascii="SimHei" w:hAnsi="SimHei" w:eastAsia="黑体" w:cs="楷体"/>
                <w:sz w:val="24"/>
              </w:rPr>
              <w:t>具有较高的政治思想水平和道德修养，热爱本职工作。</w:t>
            </w:r>
          </w:p>
          <w:p>
            <w:pPr>
              <w:keepNext w:val="0"/>
              <w:keepLines w:val="0"/>
              <w:pageBreakBefore w:val="0"/>
              <w:widowControl w:val="0"/>
              <w:kinsoku/>
              <w:wordWrap/>
              <w:overflowPunct/>
              <w:topLinePunct w:val="0"/>
              <w:autoSpaceDE/>
              <w:autoSpaceDN/>
              <w:bidi w:val="0"/>
              <w:adjustRightInd/>
              <w:snapToGrid/>
              <w:spacing w:line="360" w:lineRule="auto"/>
              <w:ind w:firstLine="0" w:firstLineChars="0"/>
              <w:jc w:val="both"/>
              <w:textAlignment w:val="auto"/>
              <w:rPr>
                <w:rFonts w:hint="eastAsia" w:ascii="楷体" w:hAnsi="楷体" w:eastAsia="楷体" w:cs="楷体"/>
                <w:sz w:val="24"/>
              </w:rPr>
            </w:pPr>
            <w:r>
              <w:rPr>
                <w:rFonts w:hint="eastAsia" w:ascii="SimHei" w:hAnsi="SimHei" w:eastAsia="黑体" w:cs="楷体"/>
                <w:sz w:val="24"/>
              </w:rPr>
              <w:t>得到师生、同行赞同，在服务广大学校师生方面表现出色。</w:t>
            </w:r>
          </w:p>
        </w:tc>
        <w:tc>
          <w:tcPr>
            <w:tcW w:w="2361" w:type="dxa"/>
          </w:tcPr>
          <w:p>
            <w:pPr>
              <w:keepNext w:val="0"/>
              <w:keepLines w:val="0"/>
              <w:pageBreakBefore w:val="0"/>
              <w:widowControl w:val="0"/>
              <w:kinsoku/>
              <w:wordWrap/>
              <w:overflowPunct/>
              <w:topLinePunct w:val="0"/>
              <w:autoSpaceDE/>
              <w:autoSpaceDN/>
              <w:bidi w:val="0"/>
              <w:adjustRightInd/>
              <w:snapToGrid/>
              <w:spacing w:line="360" w:lineRule="auto"/>
              <w:ind w:firstLine="0" w:firstLineChars="0"/>
              <w:jc w:val="both"/>
              <w:textAlignment w:val="auto"/>
              <w:rPr>
                <w:rFonts w:hint="eastAsia" w:ascii="楷体" w:hAnsi="楷体" w:eastAsia="楷体" w:cs="楷体"/>
                <w:sz w:val="24"/>
              </w:rPr>
            </w:pPr>
            <w:r>
              <w:rPr>
                <w:rFonts w:hint="eastAsia" w:ascii="SimHei" w:hAnsi="SimHei" w:eastAsia="黑体" w:cs="楷体"/>
                <w:sz w:val="24"/>
              </w:rPr>
              <w:t>具有本岗位丰富的工作经验和管理能力，有较好的组织、管理和协调能力。</w:t>
            </w:r>
          </w:p>
          <w:p>
            <w:pPr>
              <w:keepNext w:val="0"/>
              <w:keepLines w:val="0"/>
              <w:pageBreakBefore w:val="0"/>
              <w:widowControl w:val="0"/>
              <w:kinsoku/>
              <w:wordWrap/>
              <w:overflowPunct/>
              <w:topLinePunct w:val="0"/>
              <w:autoSpaceDE/>
              <w:autoSpaceDN/>
              <w:bidi w:val="0"/>
              <w:adjustRightInd/>
              <w:snapToGrid/>
              <w:spacing w:line="360" w:lineRule="auto"/>
              <w:ind w:firstLine="0" w:firstLineChars="0"/>
              <w:jc w:val="both"/>
              <w:textAlignment w:val="auto"/>
              <w:rPr>
                <w:rFonts w:hint="eastAsia" w:ascii="楷体" w:hAnsi="楷体" w:eastAsia="楷体" w:cs="楷体"/>
                <w:sz w:val="24"/>
              </w:rPr>
            </w:pPr>
            <w:r>
              <w:rPr>
                <w:rFonts w:hint="eastAsia" w:ascii="SimHei" w:hAnsi="SimHei" w:eastAsia="黑体" w:cs="楷体"/>
                <w:sz w:val="24"/>
              </w:rPr>
              <w:t>能出色胜任相应的管理工作，所从事的工作有较显著成绩。</w:t>
            </w:r>
          </w:p>
          <w:p>
            <w:pPr>
              <w:keepNext w:val="0"/>
              <w:keepLines w:val="0"/>
              <w:pageBreakBefore w:val="0"/>
              <w:widowControl w:val="0"/>
              <w:kinsoku/>
              <w:wordWrap/>
              <w:overflowPunct/>
              <w:topLinePunct w:val="0"/>
              <w:autoSpaceDE/>
              <w:autoSpaceDN/>
              <w:bidi w:val="0"/>
              <w:adjustRightInd/>
              <w:snapToGrid/>
              <w:spacing w:line="360" w:lineRule="auto"/>
              <w:ind w:firstLine="0" w:firstLineChars="0"/>
              <w:jc w:val="both"/>
              <w:textAlignment w:val="auto"/>
              <w:rPr>
                <w:rFonts w:hint="eastAsia" w:ascii="楷体" w:hAnsi="楷体" w:eastAsia="楷体" w:cs="楷体"/>
                <w:sz w:val="24"/>
              </w:rPr>
            </w:pPr>
            <w:r>
              <w:rPr>
                <w:rFonts w:hint="eastAsia" w:ascii="SimHei" w:hAnsi="SimHei" w:eastAsia="黑体" w:cs="楷体"/>
                <w:sz w:val="24"/>
              </w:rPr>
              <w:t>具有较好的教育科学理论和决策能力、组织能力、协调能力及解决问题的能力。</w:t>
            </w:r>
          </w:p>
        </w:tc>
        <w:tc>
          <w:tcPr>
            <w:tcW w:w="1700" w:type="dxa"/>
          </w:tcPr>
          <w:p>
            <w:pPr>
              <w:keepNext w:val="0"/>
              <w:keepLines w:val="0"/>
              <w:pageBreakBefore w:val="0"/>
              <w:widowControl w:val="0"/>
              <w:kinsoku/>
              <w:wordWrap/>
              <w:overflowPunct/>
              <w:topLinePunct w:val="0"/>
              <w:autoSpaceDE/>
              <w:autoSpaceDN/>
              <w:bidi w:val="0"/>
              <w:adjustRightInd/>
              <w:snapToGrid/>
              <w:spacing w:line="360" w:lineRule="auto"/>
              <w:ind w:firstLine="0" w:firstLineChars="0"/>
              <w:jc w:val="both"/>
              <w:textAlignment w:val="auto"/>
              <w:rPr>
                <w:rFonts w:hint="eastAsia" w:ascii="楷体" w:hAnsi="楷体" w:eastAsia="楷体" w:cs="楷体"/>
                <w:sz w:val="24"/>
              </w:rPr>
            </w:pPr>
            <w:r>
              <w:rPr>
                <w:rFonts w:hint="eastAsia" w:ascii="SimHei" w:hAnsi="SimHei" w:eastAsia="黑体" w:cs="楷体"/>
                <w:sz w:val="24"/>
              </w:rPr>
              <w:t>能够深入实际调查研究，总结经验，形成学校管理岗位良好的管理工作秩序。</w:t>
            </w:r>
          </w:p>
          <w:p>
            <w:pPr>
              <w:keepNext w:val="0"/>
              <w:keepLines w:val="0"/>
              <w:pageBreakBefore w:val="0"/>
              <w:widowControl w:val="0"/>
              <w:kinsoku/>
              <w:wordWrap/>
              <w:overflowPunct/>
              <w:topLinePunct w:val="0"/>
              <w:autoSpaceDE/>
              <w:autoSpaceDN/>
              <w:bidi w:val="0"/>
              <w:adjustRightInd/>
              <w:snapToGrid/>
              <w:spacing w:line="360" w:lineRule="auto"/>
              <w:ind w:firstLine="0" w:firstLineChars="0"/>
              <w:jc w:val="both"/>
              <w:textAlignment w:val="auto"/>
              <w:rPr>
                <w:rFonts w:hint="eastAsia" w:ascii="楷体" w:hAnsi="楷体" w:eastAsia="楷体" w:cs="楷体"/>
                <w:sz w:val="24"/>
              </w:rPr>
            </w:pPr>
            <w:r>
              <w:rPr>
                <w:rFonts w:hint="eastAsia" w:ascii="SimHei" w:hAnsi="SimHei" w:eastAsia="黑体" w:cs="楷体"/>
                <w:sz w:val="24"/>
              </w:rPr>
              <w:t>努力钻研业务，相关岗位专业知识熟练。</w:t>
            </w:r>
          </w:p>
          <w:p>
            <w:pPr>
              <w:keepNext w:val="0"/>
              <w:keepLines w:val="0"/>
              <w:pageBreakBefore w:val="0"/>
              <w:widowControl w:val="0"/>
              <w:kinsoku/>
              <w:wordWrap/>
              <w:overflowPunct/>
              <w:topLinePunct w:val="0"/>
              <w:autoSpaceDE/>
              <w:autoSpaceDN/>
              <w:bidi w:val="0"/>
              <w:adjustRightInd/>
              <w:snapToGrid/>
              <w:spacing w:line="360" w:lineRule="auto"/>
              <w:ind w:firstLine="0" w:firstLineChars="0"/>
              <w:jc w:val="both"/>
              <w:textAlignment w:val="auto"/>
              <w:rPr>
                <w:rFonts w:hint="eastAsia" w:ascii="楷体" w:hAnsi="楷体" w:eastAsia="楷体" w:cs="楷体"/>
                <w:sz w:val="24"/>
              </w:rPr>
            </w:pPr>
            <w:r>
              <w:rPr>
                <w:rFonts w:hint="eastAsia" w:ascii="SimHei" w:hAnsi="SimHei" w:eastAsia="黑体" w:cs="楷体"/>
                <w:sz w:val="24"/>
              </w:rPr>
              <w:t xml:space="preserve">熟练掌握计算机操作技术。 </w:t>
            </w:r>
          </w:p>
        </w:tc>
        <w:tc>
          <w:tcPr>
            <w:tcW w:w="1699" w:type="dxa"/>
          </w:tcPr>
          <w:p>
            <w:pPr>
              <w:keepNext w:val="0"/>
              <w:keepLines w:val="0"/>
              <w:pageBreakBefore w:val="0"/>
              <w:widowControl w:val="0"/>
              <w:kinsoku/>
              <w:wordWrap/>
              <w:overflowPunct/>
              <w:topLinePunct w:val="0"/>
              <w:autoSpaceDE/>
              <w:autoSpaceDN/>
              <w:bidi w:val="0"/>
              <w:adjustRightInd/>
              <w:snapToGrid/>
              <w:spacing w:line="360" w:lineRule="auto"/>
              <w:ind w:firstLine="0" w:firstLineChars="0"/>
              <w:jc w:val="both"/>
              <w:textAlignment w:val="auto"/>
              <w:rPr>
                <w:rFonts w:hint="eastAsia" w:ascii="楷体" w:hAnsi="楷体" w:eastAsia="楷体" w:cs="楷体"/>
                <w:sz w:val="24"/>
              </w:rPr>
            </w:pPr>
            <w:r>
              <w:rPr>
                <w:rFonts w:hint="eastAsia" w:ascii="SimHei" w:hAnsi="SimHei" w:eastAsia="黑体" w:cs="楷体"/>
                <w:sz w:val="24"/>
              </w:rPr>
              <w:t>任期内获</w:t>
            </w:r>
            <w:r>
              <w:rPr>
                <w:rFonts w:hint="eastAsia" w:ascii="SimHei" w:hAnsi="SimHei" w:eastAsia="黑体" w:cs="楷体"/>
                <w:sz w:val="24"/>
              </w:rPr>
              <w:t>绩效考核、</w:t>
            </w:r>
            <w:r>
              <w:rPr>
                <w:rFonts w:hint="eastAsia" w:ascii="SimHei" w:hAnsi="SimHei" w:eastAsia="黑体" w:cs="楷体"/>
                <w:sz w:val="24"/>
              </w:rPr>
              <w:t>年度考核优秀。</w:t>
            </w:r>
          </w:p>
          <w:p>
            <w:pPr>
              <w:keepNext w:val="0"/>
              <w:keepLines w:val="0"/>
              <w:pageBreakBefore w:val="0"/>
              <w:widowControl w:val="0"/>
              <w:kinsoku/>
              <w:wordWrap/>
              <w:overflowPunct/>
              <w:topLinePunct w:val="0"/>
              <w:autoSpaceDE/>
              <w:autoSpaceDN/>
              <w:bidi w:val="0"/>
              <w:adjustRightInd/>
              <w:snapToGrid/>
              <w:spacing w:line="360" w:lineRule="auto"/>
              <w:ind w:firstLine="0" w:firstLineChars="0"/>
              <w:jc w:val="both"/>
              <w:textAlignment w:val="auto"/>
              <w:rPr>
                <w:rFonts w:hint="eastAsia" w:ascii="楷体" w:hAnsi="楷体" w:eastAsia="楷体" w:cs="楷体"/>
                <w:sz w:val="24"/>
              </w:rPr>
            </w:pPr>
            <w:r>
              <w:rPr>
                <w:rFonts w:hint="eastAsia" w:ascii="SimHei" w:hAnsi="SimHei" w:eastAsia="黑体" w:cs="楷体"/>
                <w:sz w:val="24"/>
              </w:rPr>
              <w:t>完成区和学校重点工作等方面有贡献。</w:t>
            </w:r>
          </w:p>
          <w:p>
            <w:pPr>
              <w:keepNext w:val="0"/>
              <w:keepLines w:val="0"/>
              <w:pageBreakBefore w:val="0"/>
              <w:widowControl w:val="0"/>
              <w:kinsoku/>
              <w:wordWrap/>
              <w:overflowPunct/>
              <w:topLinePunct w:val="0"/>
              <w:autoSpaceDE/>
              <w:autoSpaceDN/>
              <w:bidi w:val="0"/>
              <w:adjustRightInd/>
              <w:snapToGrid/>
              <w:spacing w:line="360" w:lineRule="auto"/>
              <w:ind w:firstLine="0" w:firstLineChars="0"/>
              <w:jc w:val="both"/>
              <w:textAlignment w:val="auto"/>
              <w:rPr>
                <w:rFonts w:hint="eastAsia" w:ascii="楷体" w:hAnsi="楷体" w:eastAsia="楷体" w:cs="楷体"/>
                <w:b/>
                <w:sz w:val="24"/>
              </w:rPr>
            </w:pPr>
            <w:r>
              <w:rPr>
                <w:rFonts w:hint="eastAsia" w:ascii="SimHei" w:hAnsi="SimHei" w:eastAsia="黑体" w:cs="楷体"/>
                <w:sz w:val="24"/>
              </w:rPr>
              <w:t>任期内能通过相应管理岗位的自身考核，并通过所管理业务的上级部门的审核评定并取得优秀的成绩。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3" w:hRule="atLeast"/>
          <w:jc w:val="center"/>
        </w:trPr>
        <w:tc>
          <w:tcPr>
            <w:tcW w:w="908" w:type="dxa"/>
            <w:vAlign w:val="center"/>
          </w:tcPr>
          <w:p>
            <w:pPr>
              <w:keepNext w:val="0"/>
              <w:keepLines w:val="0"/>
              <w:pageBreakBefore w:val="0"/>
              <w:widowControl w:val="0"/>
              <w:kinsoku/>
              <w:wordWrap/>
              <w:overflowPunct/>
              <w:topLinePunct w:val="0"/>
              <w:autoSpaceDE/>
              <w:autoSpaceDN/>
              <w:bidi w:val="0"/>
              <w:adjustRightInd/>
              <w:snapToGrid/>
              <w:spacing w:line="360" w:lineRule="auto"/>
              <w:ind w:firstLine="0" w:firstLineChars="0"/>
              <w:jc w:val="both"/>
              <w:textAlignment w:val="auto"/>
              <w:rPr>
                <w:rFonts w:hint="eastAsia" w:ascii="楷体" w:hAnsi="楷体" w:eastAsia="楷体" w:cs="楷体"/>
                <w:sz w:val="24"/>
              </w:rPr>
            </w:pPr>
            <w:r>
              <w:rPr>
                <w:rFonts w:hint="eastAsia" w:ascii="SimHei" w:hAnsi="SimHei" w:eastAsia="黑体" w:cs="楷体"/>
                <w:sz w:val="24"/>
              </w:rPr>
              <w:t>九级岗位</w:t>
            </w:r>
          </w:p>
        </w:tc>
        <w:tc>
          <w:tcPr>
            <w:tcW w:w="1180" w:type="dxa"/>
          </w:tcPr>
          <w:p>
            <w:pPr>
              <w:keepNext w:val="0"/>
              <w:keepLines w:val="0"/>
              <w:pageBreakBefore w:val="0"/>
              <w:widowControl w:val="0"/>
              <w:kinsoku/>
              <w:wordWrap/>
              <w:overflowPunct/>
              <w:topLinePunct w:val="0"/>
              <w:autoSpaceDE/>
              <w:autoSpaceDN/>
              <w:bidi w:val="0"/>
              <w:adjustRightInd/>
              <w:snapToGrid/>
              <w:spacing w:line="360" w:lineRule="auto"/>
              <w:ind w:firstLine="0" w:firstLineChars="0"/>
              <w:jc w:val="both"/>
              <w:textAlignment w:val="auto"/>
              <w:rPr>
                <w:rFonts w:hint="eastAsia" w:ascii="楷体" w:hAnsi="楷体" w:eastAsia="楷体" w:cs="楷体"/>
                <w:sz w:val="24"/>
              </w:rPr>
            </w:pPr>
            <w:r>
              <w:rPr>
                <w:rFonts w:hint="eastAsia" w:ascii="SimHei" w:hAnsi="SimHei" w:eastAsia="黑体" w:cs="楷体"/>
                <w:sz w:val="24"/>
              </w:rPr>
              <w:t>一般应具有大学专科以上学历。</w:t>
            </w:r>
          </w:p>
          <w:p>
            <w:pPr>
              <w:keepNext w:val="0"/>
              <w:keepLines w:val="0"/>
              <w:pageBreakBefore w:val="0"/>
              <w:widowControl w:val="0"/>
              <w:kinsoku/>
              <w:wordWrap/>
              <w:overflowPunct/>
              <w:topLinePunct w:val="0"/>
              <w:autoSpaceDE/>
              <w:autoSpaceDN/>
              <w:bidi w:val="0"/>
              <w:adjustRightInd/>
              <w:snapToGrid/>
              <w:spacing w:line="360" w:lineRule="auto"/>
              <w:ind w:firstLine="0" w:firstLineChars="0"/>
              <w:jc w:val="both"/>
              <w:textAlignment w:val="auto"/>
              <w:rPr>
                <w:rFonts w:hint="eastAsia" w:ascii="楷体" w:hAnsi="楷体" w:eastAsia="楷体" w:cs="楷体"/>
                <w:sz w:val="24"/>
              </w:rPr>
            </w:pPr>
            <w:r>
              <w:rPr>
                <w:rFonts w:hint="eastAsia" w:ascii="SimHei" w:hAnsi="SimHei" w:eastAsia="黑体" w:cs="楷体"/>
                <w:sz w:val="24"/>
              </w:rPr>
              <w:t>应在十级职员岗位满3年及以上。</w:t>
            </w:r>
          </w:p>
          <w:p>
            <w:pPr>
              <w:keepNext w:val="0"/>
              <w:keepLines w:val="0"/>
              <w:pageBreakBefore w:val="0"/>
              <w:widowControl w:val="0"/>
              <w:kinsoku/>
              <w:wordWrap/>
              <w:overflowPunct/>
              <w:topLinePunct w:val="0"/>
              <w:autoSpaceDE/>
              <w:autoSpaceDN/>
              <w:bidi w:val="0"/>
              <w:adjustRightInd/>
              <w:snapToGrid/>
              <w:spacing w:line="360" w:lineRule="auto"/>
              <w:ind w:firstLine="0" w:firstLineChars="0"/>
              <w:jc w:val="both"/>
              <w:textAlignment w:val="auto"/>
              <w:rPr>
                <w:rFonts w:hint="eastAsia" w:ascii="楷体" w:hAnsi="楷体" w:eastAsia="楷体" w:cs="楷体"/>
                <w:sz w:val="24"/>
              </w:rPr>
            </w:pPr>
            <w:r>
              <w:rPr>
                <w:rFonts w:hint="eastAsia" w:ascii="SimHei" w:hAnsi="SimHei" w:eastAsia="黑体" w:cs="楷体"/>
                <w:sz w:val="24"/>
              </w:rPr>
              <w:t>具有相应的管理工作经验。</w:t>
            </w:r>
          </w:p>
        </w:tc>
        <w:tc>
          <w:tcPr>
            <w:tcW w:w="1440" w:type="dxa"/>
          </w:tcPr>
          <w:p>
            <w:pPr>
              <w:keepNext w:val="0"/>
              <w:keepLines w:val="0"/>
              <w:pageBreakBefore w:val="0"/>
              <w:widowControl w:val="0"/>
              <w:kinsoku/>
              <w:wordWrap/>
              <w:overflowPunct/>
              <w:topLinePunct w:val="0"/>
              <w:autoSpaceDE/>
              <w:autoSpaceDN/>
              <w:bidi w:val="0"/>
              <w:adjustRightInd/>
              <w:snapToGrid/>
              <w:spacing w:line="360" w:lineRule="auto"/>
              <w:ind w:firstLine="0" w:firstLineChars="0"/>
              <w:jc w:val="both"/>
              <w:textAlignment w:val="auto"/>
              <w:rPr>
                <w:rFonts w:hint="eastAsia" w:ascii="楷体" w:hAnsi="楷体" w:eastAsia="楷体" w:cs="楷体"/>
                <w:sz w:val="24"/>
              </w:rPr>
            </w:pPr>
            <w:r>
              <w:rPr>
                <w:rFonts w:hint="eastAsia" w:ascii="SimHei" w:hAnsi="SimHei" w:eastAsia="黑体" w:cs="楷体"/>
                <w:sz w:val="24"/>
              </w:rPr>
              <w:t>具有良好的政治思想水平和道德修养，热爱本职工作。</w:t>
            </w:r>
          </w:p>
          <w:p>
            <w:pPr>
              <w:keepNext w:val="0"/>
              <w:keepLines w:val="0"/>
              <w:pageBreakBefore w:val="0"/>
              <w:widowControl w:val="0"/>
              <w:kinsoku/>
              <w:wordWrap/>
              <w:overflowPunct/>
              <w:topLinePunct w:val="0"/>
              <w:autoSpaceDE/>
              <w:autoSpaceDN/>
              <w:bidi w:val="0"/>
              <w:adjustRightInd/>
              <w:snapToGrid/>
              <w:spacing w:line="360" w:lineRule="auto"/>
              <w:ind w:firstLine="0" w:firstLineChars="0"/>
              <w:jc w:val="both"/>
              <w:textAlignment w:val="auto"/>
              <w:rPr>
                <w:rFonts w:hint="eastAsia" w:ascii="楷体" w:hAnsi="楷体" w:eastAsia="楷体" w:cs="楷体"/>
                <w:sz w:val="24"/>
              </w:rPr>
            </w:pPr>
            <w:r>
              <w:rPr>
                <w:rFonts w:hint="eastAsia" w:ascii="SimHei" w:hAnsi="SimHei" w:eastAsia="黑体" w:cs="楷体"/>
                <w:sz w:val="24"/>
              </w:rPr>
              <w:t>得到师生、同行的肯定，在服务广大学校师生方面表现良好。</w:t>
            </w:r>
          </w:p>
        </w:tc>
        <w:tc>
          <w:tcPr>
            <w:tcW w:w="2361" w:type="dxa"/>
          </w:tcPr>
          <w:p>
            <w:pPr>
              <w:keepNext w:val="0"/>
              <w:keepLines w:val="0"/>
              <w:pageBreakBefore w:val="0"/>
              <w:widowControl w:val="0"/>
              <w:kinsoku/>
              <w:wordWrap/>
              <w:overflowPunct/>
              <w:topLinePunct w:val="0"/>
              <w:autoSpaceDE/>
              <w:autoSpaceDN/>
              <w:bidi w:val="0"/>
              <w:adjustRightInd/>
              <w:snapToGrid/>
              <w:spacing w:line="360" w:lineRule="auto"/>
              <w:ind w:firstLine="0" w:firstLineChars="0"/>
              <w:jc w:val="both"/>
              <w:textAlignment w:val="auto"/>
              <w:rPr>
                <w:rFonts w:hint="eastAsia" w:ascii="楷体" w:hAnsi="楷体" w:eastAsia="楷体" w:cs="楷体"/>
                <w:sz w:val="24"/>
              </w:rPr>
            </w:pPr>
            <w:r>
              <w:rPr>
                <w:rFonts w:hint="eastAsia" w:ascii="SimHei" w:hAnsi="SimHei" w:eastAsia="黑体" w:cs="楷体"/>
                <w:sz w:val="24"/>
              </w:rPr>
              <w:t>具有本岗位较丰富的工作经验和管理能力，有一定的组织、管理和协调能力。</w:t>
            </w:r>
          </w:p>
          <w:p>
            <w:pPr>
              <w:keepNext w:val="0"/>
              <w:keepLines w:val="0"/>
              <w:pageBreakBefore w:val="0"/>
              <w:widowControl w:val="0"/>
              <w:kinsoku/>
              <w:wordWrap/>
              <w:overflowPunct/>
              <w:topLinePunct w:val="0"/>
              <w:autoSpaceDE/>
              <w:autoSpaceDN/>
              <w:bidi w:val="0"/>
              <w:adjustRightInd/>
              <w:snapToGrid/>
              <w:spacing w:line="360" w:lineRule="auto"/>
              <w:ind w:firstLine="0" w:firstLineChars="0"/>
              <w:jc w:val="both"/>
              <w:textAlignment w:val="auto"/>
              <w:rPr>
                <w:rFonts w:hint="eastAsia" w:ascii="楷体" w:hAnsi="楷体" w:eastAsia="楷体" w:cs="楷体"/>
                <w:sz w:val="24"/>
              </w:rPr>
            </w:pPr>
            <w:r>
              <w:rPr>
                <w:rFonts w:hint="eastAsia" w:ascii="SimHei" w:hAnsi="SimHei" w:eastAsia="黑体" w:cs="楷体"/>
                <w:sz w:val="24"/>
              </w:rPr>
              <w:t>能较好胜任相应的管理工作，所从事的工作有较好的成绩。</w:t>
            </w:r>
          </w:p>
        </w:tc>
        <w:tc>
          <w:tcPr>
            <w:tcW w:w="1700" w:type="dxa"/>
          </w:tcPr>
          <w:p>
            <w:pPr>
              <w:keepNext w:val="0"/>
              <w:keepLines w:val="0"/>
              <w:pageBreakBefore w:val="0"/>
              <w:widowControl w:val="0"/>
              <w:kinsoku/>
              <w:wordWrap/>
              <w:overflowPunct/>
              <w:topLinePunct w:val="0"/>
              <w:autoSpaceDE/>
              <w:autoSpaceDN/>
              <w:bidi w:val="0"/>
              <w:adjustRightInd/>
              <w:snapToGrid/>
              <w:spacing w:line="360" w:lineRule="auto"/>
              <w:ind w:firstLine="0" w:firstLineChars="0"/>
              <w:jc w:val="both"/>
              <w:textAlignment w:val="auto"/>
              <w:rPr>
                <w:rFonts w:hint="eastAsia" w:ascii="楷体" w:hAnsi="楷体" w:eastAsia="楷体" w:cs="楷体"/>
                <w:sz w:val="24"/>
              </w:rPr>
            </w:pPr>
            <w:r>
              <w:rPr>
                <w:rFonts w:hint="eastAsia" w:ascii="SimHei" w:hAnsi="SimHei" w:eastAsia="黑体" w:cs="楷体"/>
                <w:sz w:val="24"/>
              </w:rPr>
              <w:t>在工作中总结经验，钻研业务，相关岗位专业知识熟练。</w:t>
            </w:r>
          </w:p>
          <w:p>
            <w:pPr>
              <w:keepNext w:val="0"/>
              <w:keepLines w:val="0"/>
              <w:pageBreakBefore w:val="0"/>
              <w:widowControl w:val="0"/>
              <w:kinsoku/>
              <w:wordWrap/>
              <w:overflowPunct/>
              <w:topLinePunct w:val="0"/>
              <w:autoSpaceDE/>
              <w:autoSpaceDN/>
              <w:bidi w:val="0"/>
              <w:adjustRightInd/>
              <w:snapToGrid/>
              <w:spacing w:line="360" w:lineRule="auto"/>
              <w:ind w:firstLine="0" w:firstLineChars="0"/>
              <w:jc w:val="both"/>
              <w:textAlignment w:val="auto"/>
              <w:rPr>
                <w:rFonts w:hint="eastAsia" w:ascii="楷体" w:hAnsi="楷体" w:eastAsia="楷体" w:cs="楷体"/>
                <w:sz w:val="24"/>
              </w:rPr>
            </w:pPr>
            <w:r>
              <w:rPr>
                <w:rFonts w:hint="eastAsia" w:ascii="SimHei" w:hAnsi="SimHei" w:eastAsia="黑体" w:cs="楷体"/>
                <w:sz w:val="24"/>
              </w:rPr>
              <w:t>掌握计算机操作技术。</w:t>
            </w:r>
          </w:p>
        </w:tc>
        <w:tc>
          <w:tcPr>
            <w:tcW w:w="1699" w:type="dxa"/>
          </w:tcPr>
          <w:p>
            <w:pPr>
              <w:keepNext w:val="0"/>
              <w:keepLines w:val="0"/>
              <w:pageBreakBefore w:val="0"/>
              <w:widowControl w:val="0"/>
              <w:kinsoku/>
              <w:wordWrap/>
              <w:overflowPunct/>
              <w:topLinePunct w:val="0"/>
              <w:autoSpaceDE/>
              <w:autoSpaceDN/>
              <w:bidi w:val="0"/>
              <w:adjustRightInd/>
              <w:snapToGrid/>
              <w:spacing w:line="360" w:lineRule="auto"/>
              <w:ind w:firstLine="0" w:firstLineChars="0"/>
              <w:jc w:val="both"/>
              <w:textAlignment w:val="auto"/>
              <w:rPr>
                <w:rFonts w:hint="eastAsia" w:ascii="楷体" w:hAnsi="楷体" w:eastAsia="楷体" w:cs="楷体"/>
                <w:sz w:val="24"/>
              </w:rPr>
            </w:pPr>
            <w:r>
              <w:rPr>
                <w:rFonts w:hint="eastAsia" w:ascii="SimHei" w:hAnsi="SimHei" w:eastAsia="黑体" w:cs="楷体"/>
                <w:sz w:val="24"/>
              </w:rPr>
              <w:t>任期内获</w:t>
            </w:r>
            <w:r>
              <w:rPr>
                <w:rFonts w:hint="eastAsia" w:ascii="SimHei" w:hAnsi="SimHei" w:eastAsia="黑体" w:cs="楷体"/>
                <w:sz w:val="24"/>
              </w:rPr>
              <w:t>绩效考核、</w:t>
            </w:r>
            <w:r>
              <w:rPr>
                <w:rFonts w:hint="eastAsia" w:ascii="SimHei" w:hAnsi="SimHei" w:eastAsia="黑体" w:cs="楷体"/>
                <w:sz w:val="24"/>
              </w:rPr>
              <w:t>年度考核合格。</w:t>
            </w:r>
          </w:p>
          <w:p>
            <w:pPr>
              <w:keepNext w:val="0"/>
              <w:keepLines w:val="0"/>
              <w:pageBreakBefore w:val="0"/>
              <w:widowControl w:val="0"/>
              <w:kinsoku/>
              <w:wordWrap/>
              <w:overflowPunct/>
              <w:topLinePunct w:val="0"/>
              <w:autoSpaceDE/>
              <w:autoSpaceDN/>
              <w:bidi w:val="0"/>
              <w:adjustRightInd/>
              <w:snapToGrid/>
              <w:spacing w:line="360" w:lineRule="auto"/>
              <w:ind w:firstLine="0" w:firstLineChars="0"/>
              <w:jc w:val="both"/>
              <w:textAlignment w:val="auto"/>
              <w:rPr>
                <w:rFonts w:hint="eastAsia" w:ascii="楷体" w:hAnsi="楷体" w:eastAsia="楷体" w:cs="楷体"/>
                <w:b/>
                <w:sz w:val="24"/>
              </w:rPr>
            </w:pPr>
            <w:r>
              <w:rPr>
                <w:rFonts w:hint="eastAsia" w:ascii="SimHei" w:hAnsi="SimHei" w:eastAsia="黑体" w:cs="楷体"/>
                <w:sz w:val="24"/>
              </w:rPr>
              <w:t>任期内能通过相应管理岗位的自身考核，并通过所管理业务的上级部门的审核评定并取得良好的成绩。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82" w:hRule="atLeast"/>
          <w:jc w:val="center"/>
        </w:trPr>
        <w:tc>
          <w:tcPr>
            <w:tcW w:w="908" w:type="dxa"/>
            <w:vAlign w:val="center"/>
          </w:tcPr>
          <w:p>
            <w:pPr>
              <w:keepNext w:val="0"/>
              <w:keepLines w:val="0"/>
              <w:pageBreakBefore w:val="0"/>
              <w:widowControl w:val="0"/>
              <w:kinsoku/>
              <w:wordWrap/>
              <w:overflowPunct/>
              <w:topLinePunct w:val="0"/>
              <w:autoSpaceDE/>
              <w:autoSpaceDN/>
              <w:bidi w:val="0"/>
              <w:adjustRightInd/>
              <w:snapToGrid/>
              <w:spacing w:line="360" w:lineRule="auto"/>
              <w:ind w:firstLine="0" w:firstLineChars="0"/>
              <w:jc w:val="both"/>
              <w:textAlignment w:val="auto"/>
              <w:rPr>
                <w:rFonts w:hint="eastAsia" w:ascii="楷体" w:hAnsi="楷体" w:eastAsia="楷体" w:cs="楷体"/>
                <w:sz w:val="24"/>
              </w:rPr>
            </w:pPr>
            <w:r>
              <w:rPr>
                <w:rFonts w:hint="eastAsia" w:ascii="SimHei" w:hAnsi="SimHei" w:eastAsia="黑体" w:cs="楷体"/>
                <w:sz w:val="24"/>
              </w:rPr>
              <w:t>十级岗位</w:t>
            </w:r>
          </w:p>
        </w:tc>
        <w:tc>
          <w:tcPr>
            <w:tcW w:w="1180" w:type="dxa"/>
          </w:tcPr>
          <w:p>
            <w:pPr>
              <w:keepNext w:val="0"/>
              <w:keepLines w:val="0"/>
              <w:pageBreakBefore w:val="0"/>
              <w:widowControl w:val="0"/>
              <w:kinsoku/>
              <w:wordWrap/>
              <w:overflowPunct/>
              <w:topLinePunct w:val="0"/>
              <w:autoSpaceDE/>
              <w:autoSpaceDN/>
              <w:bidi w:val="0"/>
              <w:adjustRightInd/>
              <w:snapToGrid/>
              <w:spacing w:line="360" w:lineRule="auto"/>
              <w:ind w:firstLine="0" w:firstLineChars="0"/>
              <w:jc w:val="both"/>
              <w:textAlignment w:val="auto"/>
              <w:rPr>
                <w:rFonts w:hint="eastAsia" w:ascii="楷体" w:hAnsi="楷体" w:eastAsia="楷体" w:cs="楷体"/>
                <w:sz w:val="24"/>
              </w:rPr>
            </w:pPr>
            <w:r>
              <w:rPr>
                <w:rFonts w:hint="eastAsia" w:ascii="SimHei" w:hAnsi="SimHei" w:eastAsia="黑体" w:cs="楷体"/>
                <w:sz w:val="24"/>
              </w:rPr>
              <w:t>一般应具有大学专科以上学历。</w:t>
            </w:r>
          </w:p>
          <w:p>
            <w:pPr>
              <w:keepNext w:val="0"/>
              <w:keepLines w:val="0"/>
              <w:pageBreakBefore w:val="0"/>
              <w:widowControl w:val="0"/>
              <w:kinsoku/>
              <w:wordWrap/>
              <w:overflowPunct/>
              <w:topLinePunct w:val="0"/>
              <w:autoSpaceDE/>
              <w:autoSpaceDN/>
              <w:bidi w:val="0"/>
              <w:adjustRightInd/>
              <w:snapToGrid/>
              <w:spacing w:line="360" w:lineRule="auto"/>
              <w:ind w:firstLine="0" w:firstLineChars="0"/>
              <w:jc w:val="both"/>
              <w:textAlignment w:val="auto"/>
              <w:rPr>
                <w:rFonts w:hint="eastAsia" w:ascii="楷体" w:hAnsi="楷体" w:eastAsia="楷体" w:cs="楷体"/>
                <w:sz w:val="24"/>
              </w:rPr>
            </w:pPr>
            <w:r>
              <w:rPr>
                <w:rFonts w:hint="eastAsia" w:ascii="SimHei" w:hAnsi="SimHei" w:eastAsia="黑体" w:cs="楷体"/>
                <w:sz w:val="24"/>
              </w:rPr>
              <w:t>具有相应的管理工作经验。</w:t>
            </w:r>
          </w:p>
        </w:tc>
        <w:tc>
          <w:tcPr>
            <w:tcW w:w="1440" w:type="dxa"/>
          </w:tcPr>
          <w:p>
            <w:pPr>
              <w:keepNext w:val="0"/>
              <w:keepLines w:val="0"/>
              <w:pageBreakBefore w:val="0"/>
              <w:widowControl w:val="0"/>
              <w:kinsoku/>
              <w:wordWrap/>
              <w:overflowPunct/>
              <w:topLinePunct w:val="0"/>
              <w:autoSpaceDE/>
              <w:autoSpaceDN/>
              <w:bidi w:val="0"/>
              <w:adjustRightInd/>
              <w:snapToGrid/>
              <w:spacing w:line="360" w:lineRule="auto"/>
              <w:ind w:firstLine="0" w:firstLineChars="0"/>
              <w:jc w:val="both"/>
              <w:textAlignment w:val="auto"/>
              <w:rPr>
                <w:rFonts w:hint="eastAsia" w:ascii="楷体" w:hAnsi="楷体" w:eastAsia="楷体" w:cs="楷体"/>
                <w:sz w:val="24"/>
              </w:rPr>
            </w:pPr>
            <w:r>
              <w:rPr>
                <w:rFonts w:hint="eastAsia" w:ascii="SimHei" w:hAnsi="SimHei" w:eastAsia="黑体" w:cs="楷体"/>
                <w:sz w:val="24"/>
              </w:rPr>
              <w:t>具有一定的政治思想水平和道德修养，热爱本职工作。</w:t>
            </w:r>
          </w:p>
          <w:p>
            <w:pPr>
              <w:keepNext w:val="0"/>
              <w:keepLines w:val="0"/>
              <w:pageBreakBefore w:val="0"/>
              <w:widowControl w:val="0"/>
              <w:kinsoku/>
              <w:wordWrap/>
              <w:overflowPunct/>
              <w:topLinePunct w:val="0"/>
              <w:autoSpaceDE/>
              <w:autoSpaceDN/>
              <w:bidi w:val="0"/>
              <w:adjustRightInd/>
              <w:snapToGrid/>
              <w:spacing w:line="360" w:lineRule="auto"/>
              <w:ind w:firstLine="0" w:firstLineChars="0"/>
              <w:jc w:val="both"/>
              <w:textAlignment w:val="auto"/>
              <w:rPr>
                <w:rFonts w:hint="eastAsia" w:ascii="楷体" w:hAnsi="楷体" w:eastAsia="楷体" w:cs="楷体"/>
                <w:sz w:val="24"/>
              </w:rPr>
            </w:pPr>
            <w:r>
              <w:rPr>
                <w:rFonts w:hint="eastAsia" w:ascii="SimHei" w:hAnsi="SimHei" w:eastAsia="黑体" w:cs="楷体"/>
                <w:sz w:val="24"/>
              </w:rPr>
              <w:t>得到师生、同行一定的肯定，能够服务广大学校师生。</w:t>
            </w:r>
          </w:p>
        </w:tc>
        <w:tc>
          <w:tcPr>
            <w:tcW w:w="2361" w:type="dxa"/>
          </w:tcPr>
          <w:p>
            <w:pPr>
              <w:keepNext w:val="0"/>
              <w:keepLines w:val="0"/>
              <w:pageBreakBefore w:val="0"/>
              <w:widowControl w:val="0"/>
              <w:kinsoku/>
              <w:wordWrap/>
              <w:overflowPunct/>
              <w:topLinePunct w:val="0"/>
              <w:autoSpaceDE/>
              <w:autoSpaceDN/>
              <w:bidi w:val="0"/>
              <w:adjustRightInd/>
              <w:snapToGrid/>
              <w:spacing w:line="360" w:lineRule="auto"/>
              <w:ind w:firstLine="0" w:firstLineChars="0"/>
              <w:jc w:val="both"/>
              <w:textAlignment w:val="auto"/>
              <w:rPr>
                <w:rFonts w:hint="eastAsia" w:ascii="楷体" w:hAnsi="楷体" w:eastAsia="楷体" w:cs="楷体"/>
                <w:sz w:val="24"/>
              </w:rPr>
            </w:pPr>
            <w:r>
              <w:rPr>
                <w:rFonts w:hint="eastAsia" w:ascii="SimHei" w:hAnsi="SimHei" w:eastAsia="黑体" w:cs="楷体"/>
                <w:sz w:val="24"/>
              </w:rPr>
              <w:t>具有本岗位一定的管理能力，能够处理好日常管理工作。</w:t>
            </w:r>
          </w:p>
          <w:p>
            <w:pPr>
              <w:keepNext w:val="0"/>
              <w:keepLines w:val="0"/>
              <w:pageBreakBefore w:val="0"/>
              <w:widowControl w:val="0"/>
              <w:kinsoku/>
              <w:wordWrap/>
              <w:overflowPunct/>
              <w:topLinePunct w:val="0"/>
              <w:autoSpaceDE/>
              <w:autoSpaceDN/>
              <w:bidi w:val="0"/>
              <w:adjustRightInd/>
              <w:snapToGrid/>
              <w:spacing w:line="360" w:lineRule="auto"/>
              <w:ind w:firstLine="0" w:firstLineChars="0"/>
              <w:jc w:val="both"/>
              <w:textAlignment w:val="auto"/>
              <w:rPr>
                <w:rFonts w:hint="eastAsia" w:ascii="楷体" w:hAnsi="楷体" w:eastAsia="楷体" w:cs="楷体"/>
                <w:sz w:val="24"/>
              </w:rPr>
            </w:pPr>
            <w:r>
              <w:rPr>
                <w:rFonts w:hint="eastAsia" w:ascii="SimHei" w:hAnsi="SimHei" w:eastAsia="黑体" w:cs="楷体"/>
                <w:sz w:val="24"/>
              </w:rPr>
              <w:t>能胜任相应的管理工作，所从事的工作有一定成绩。</w:t>
            </w:r>
          </w:p>
        </w:tc>
        <w:tc>
          <w:tcPr>
            <w:tcW w:w="1700" w:type="dxa"/>
          </w:tcPr>
          <w:p>
            <w:pPr>
              <w:keepNext w:val="0"/>
              <w:keepLines w:val="0"/>
              <w:pageBreakBefore w:val="0"/>
              <w:widowControl w:val="0"/>
              <w:kinsoku/>
              <w:wordWrap/>
              <w:overflowPunct/>
              <w:topLinePunct w:val="0"/>
              <w:autoSpaceDE/>
              <w:autoSpaceDN/>
              <w:bidi w:val="0"/>
              <w:adjustRightInd/>
              <w:snapToGrid/>
              <w:spacing w:line="360" w:lineRule="auto"/>
              <w:ind w:firstLine="0" w:firstLineChars="0"/>
              <w:jc w:val="both"/>
              <w:textAlignment w:val="auto"/>
              <w:rPr>
                <w:rFonts w:hint="eastAsia" w:ascii="楷体" w:hAnsi="楷体" w:eastAsia="楷体" w:cs="楷体"/>
                <w:sz w:val="24"/>
              </w:rPr>
            </w:pPr>
            <w:r>
              <w:rPr>
                <w:rFonts w:hint="eastAsia" w:ascii="SimHei" w:hAnsi="SimHei" w:eastAsia="黑体" w:cs="楷体"/>
                <w:sz w:val="24"/>
              </w:rPr>
              <w:t>具有相关岗位专业知识。</w:t>
            </w:r>
          </w:p>
          <w:p>
            <w:pPr>
              <w:keepNext w:val="0"/>
              <w:keepLines w:val="0"/>
              <w:pageBreakBefore w:val="0"/>
              <w:widowControl w:val="0"/>
              <w:kinsoku/>
              <w:wordWrap/>
              <w:overflowPunct/>
              <w:topLinePunct w:val="0"/>
              <w:autoSpaceDE/>
              <w:autoSpaceDN/>
              <w:bidi w:val="0"/>
              <w:adjustRightInd/>
              <w:snapToGrid/>
              <w:spacing w:line="360" w:lineRule="auto"/>
              <w:ind w:firstLine="0" w:firstLineChars="0"/>
              <w:jc w:val="both"/>
              <w:textAlignment w:val="auto"/>
              <w:rPr>
                <w:rFonts w:hint="eastAsia" w:ascii="楷体" w:hAnsi="楷体" w:eastAsia="楷体" w:cs="楷体"/>
                <w:sz w:val="24"/>
              </w:rPr>
            </w:pPr>
            <w:r>
              <w:rPr>
                <w:rFonts w:hint="eastAsia" w:ascii="SimHei" w:hAnsi="SimHei" w:eastAsia="黑体" w:cs="楷体"/>
                <w:sz w:val="24"/>
              </w:rPr>
              <w:t>掌握计算机操作技术。</w:t>
            </w:r>
          </w:p>
        </w:tc>
        <w:tc>
          <w:tcPr>
            <w:tcW w:w="1699" w:type="dxa"/>
          </w:tcPr>
          <w:p>
            <w:pPr>
              <w:keepNext w:val="0"/>
              <w:keepLines w:val="0"/>
              <w:pageBreakBefore w:val="0"/>
              <w:widowControl w:val="0"/>
              <w:kinsoku/>
              <w:wordWrap/>
              <w:overflowPunct/>
              <w:topLinePunct w:val="0"/>
              <w:autoSpaceDE/>
              <w:autoSpaceDN/>
              <w:bidi w:val="0"/>
              <w:adjustRightInd/>
              <w:snapToGrid/>
              <w:spacing w:line="360" w:lineRule="auto"/>
              <w:ind w:firstLine="0" w:firstLineChars="0"/>
              <w:jc w:val="both"/>
              <w:textAlignment w:val="auto"/>
              <w:rPr>
                <w:rFonts w:hint="eastAsia" w:ascii="楷体" w:hAnsi="楷体" w:eastAsia="楷体" w:cs="楷体"/>
                <w:sz w:val="24"/>
              </w:rPr>
            </w:pPr>
            <w:r>
              <w:rPr>
                <w:rFonts w:hint="eastAsia" w:ascii="SimHei" w:hAnsi="SimHei" w:eastAsia="黑体" w:cs="楷体"/>
                <w:sz w:val="24"/>
              </w:rPr>
              <w:t>任期内获</w:t>
            </w:r>
            <w:r>
              <w:rPr>
                <w:rFonts w:hint="eastAsia" w:ascii="SimHei" w:hAnsi="SimHei" w:eastAsia="黑体" w:cs="楷体"/>
                <w:sz w:val="24"/>
              </w:rPr>
              <w:t>绩效考核、</w:t>
            </w:r>
            <w:r>
              <w:rPr>
                <w:rFonts w:hint="eastAsia" w:ascii="SimHei" w:hAnsi="SimHei" w:eastAsia="黑体" w:cs="楷体"/>
                <w:sz w:val="24"/>
              </w:rPr>
              <w:t>年度考核合格。</w:t>
            </w:r>
          </w:p>
          <w:p>
            <w:pPr>
              <w:keepNext w:val="0"/>
              <w:keepLines w:val="0"/>
              <w:pageBreakBefore w:val="0"/>
              <w:widowControl w:val="0"/>
              <w:kinsoku/>
              <w:wordWrap/>
              <w:overflowPunct/>
              <w:topLinePunct w:val="0"/>
              <w:autoSpaceDE/>
              <w:autoSpaceDN/>
              <w:bidi w:val="0"/>
              <w:adjustRightInd/>
              <w:snapToGrid/>
              <w:spacing w:line="360" w:lineRule="auto"/>
              <w:ind w:firstLine="0" w:firstLineChars="0"/>
              <w:jc w:val="both"/>
              <w:textAlignment w:val="auto"/>
              <w:rPr>
                <w:rFonts w:hint="eastAsia" w:ascii="楷体" w:hAnsi="楷体" w:eastAsia="楷体" w:cs="楷体"/>
                <w:b/>
                <w:sz w:val="24"/>
              </w:rPr>
            </w:pPr>
            <w:r>
              <w:rPr>
                <w:rFonts w:hint="eastAsia" w:ascii="SimHei" w:hAnsi="SimHei" w:eastAsia="黑体" w:cs="楷体"/>
                <w:sz w:val="24"/>
              </w:rPr>
              <w:t>任期内能通过相应管理岗位的自身考核，并通过所管理业务的上级部门的审核评定。</w:t>
            </w:r>
          </w:p>
        </w:tc>
      </w:tr>
    </w:tbl>
    <w:p>
      <w:pPr>
        <w:keepNext w:val="0"/>
        <w:keepLines w:val="0"/>
        <w:pageBreakBefore w:val="0"/>
        <w:widowControl w:val="0"/>
        <w:kinsoku/>
        <w:wordWrap/>
        <w:overflowPunct/>
        <w:topLinePunct w:val="0"/>
        <w:autoSpaceDE/>
        <w:autoSpaceDN/>
        <w:bidi w:val="0"/>
        <w:adjustRightInd/>
        <w:snapToGrid/>
        <w:spacing w:line="360" w:lineRule="auto"/>
        <w:ind w:firstLine="562" w:firstLineChars="200"/>
        <w:jc w:val="both"/>
        <w:textAlignment w:val="auto"/>
        <w:rPr>
          <w:rFonts w:hint="eastAsia" w:ascii="楷体" w:hAnsi="楷体" w:eastAsia="楷体" w:cs="楷体"/>
          <w:b/>
          <w:sz w:val="28"/>
          <w:szCs w:val="28"/>
        </w:rPr>
      </w:pPr>
      <w:r>
        <w:rPr>
          <w:rFonts w:hint="eastAsia" w:ascii="SimHei" w:hAnsi="SimHei" w:eastAsia="黑体" w:cs="楷体"/>
          <w:b/>
          <w:sz w:val="28"/>
          <w:szCs w:val="28"/>
        </w:rPr>
        <w:t>（二）教师岗位任职（晋升）条件</w:t>
      </w:r>
    </w:p>
    <w:p>
      <w:pPr>
        <w:keepNext w:val="0"/>
        <w:keepLines w:val="0"/>
        <w:pageBreakBefore w:val="0"/>
        <w:widowControl w:val="0"/>
        <w:kinsoku/>
        <w:wordWrap/>
        <w:overflowPunct/>
        <w:topLinePunct w:val="0"/>
        <w:autoSpaceDE/>
        <w:autoSpaceDN/>
        <w:bidi w:val="0"/>
        <w:adjustRightInd/>
        <w:snapToGrid/>
        <w:spacing w:line="360" w:lineRule="auto"/>
        <w:ind w:firstLine="562" w:firstLineChars="200"/>
        <w:jc w:val="both"/>
        <w:textAlignment w:val="auto"/>
        <w:rPr>
          <w:rFonts w:hint="eastAsia" w:ascii="楷体" w:hAnsi="楷体" w:eastAsia="楷体" w:cs="楷体"/>
          <w:b/>
          <w:sz w:val="28"/>
          <w:szCs w:val="28"/>
        </w:rPr>
      </w:pPr>
      <w:r>
        <w:rPr>
          <w:rFonts w:hint="eastAsia" w:ascii="SimHei" w:hAnsi="SimHei" w:eastAsia="黑体" w:cs="楷体"/>
          <w:b/>
          <w:sz w:val="28"/>
          <w:szCs w:val="28"/>
        </w:rPr>
        <w:t>1、基本任职条件：</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楷体" w:hAnsi="楷体" w:eastAsia="楷体" w:cs="楷体"/>
          <w:sz w:val="24"/>
        </w:rPr>
      </w:pPr>
      <w:r>
        <w:rPr>
          <w:rFonts w:hint="eastAsia" w:ascii="SimHei" w:hAnsi="SimHei" w:eastAsia="黑体" w:cs="楷体"/>
          <w:sz w:val="24"/>
        </w:rPr>
        <w:t>1、符合相关文件规定的专业技术岗位基本任职条件，并能自觉履行相应专业技术职务职责。</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楷体" w:hAnsi="楷体" w:eastAsia="楷体" w:cs="楷体"/>
          <w:sz w:val="24"/>
        </w:rPr>
      </w:pPr>
      <w:r>
        <w:rPr>
          <w:rFonts w:hint="eastAsia" w:ascii="SimHei" w:hAnsi="SimHei" w:eastAsia="黑体" w:cs="楷体"/>
          <w:sz w:val="24"/>
        </w:rPr>
        <w:t>2、有良好师德修养，教育思想端正，关心爱护学生，品德言行堪为学生的表率。</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楷体" w:hAnsi="楷体" w:eastAsia="楷体" w:cs="楷体"/>
          <w:sz w:val="24"/>
        </w:rPr>
      </w:pPr>
      <w:r>
        <w:rPr>
          <w:rFonts w:hint="eastAsia" w:ascii="SimHei" w:hAnsi="SimHei" w:eastAsia="黑体" w:cs="楷体"/>
          <w:sz w:val="24"/>
        </w:rPr>
        <w:t>3、善于学习，敬业爱岗，团结协作，严于律己。</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楷体" w:hAnsi="楷体" w:eastAsia="楷体" w:cs="楷体"/>
          <w:sz w:val="24"/>
        </w:rPr>
      </w:pPr>
      <w:r>
        <w:rPr>
          <w:rFonts w:hint="eastAsia" w:ascii="SimHei" w:hAnsi="SimHei" w:eastAsia="黑体" w:cs="楷体"/>
          <w:sz w:val="24"/>
        </w:rPr>
        <w:t>4、任职期间应完成市、区教育行政部门及学校所规定的任课课时量、工作量。</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楷体" w:hAnsi="楷体" w:eastAsia="楷体" w:cs="楷体"/>
          <w:sz w:val="24"/>
        </w:rPr>
      </w:pPr>
      <w:r>
        <w:rPr>
          <w:rFonts w:hint="eastAsia" w:ascii="SimHei" w:hAnsi="SimHei" w:eastAsia="黑体" w:cs="楷体"/>
          <w:sz w:val="24"/>
        </w:rPr>
        <w:t>5、现任教学科或工作须与申报学科职务相一致。</w:t>
      </w:r>
    </w:p>
    <w:p>
      <w:pPr>
        <w:keepNext w:val="0"/>
        <w:keepLines w:val="0"/>
        <w:pageBreakBefore w:val="0"/>
        <w:widowControl w:val="0"/>
        <w:kinsoku/>
        <w:wordWrap/>
        <w:overflowPunct/>
        <w:topLinePunct w:val="0"/>
        <w:autoSpaceDE/>
        <w:autoSpaceDN/>
        <w:bidi w:val="0"/>
        <w:adjustRightInd/>
        <w:snapToGrid/>
        <w:spacing w:line="360" w:lineRule="auto"/>
        <w:ind w:firstLine="562" w:firstLineChars="200"/>
        <w:jc w:val="both"/>
        <w:textAlignment w:val="auto"/>
        <w:rPr>
          <w:rFonts w:hint="eastAsia" w:ascii="楷体" w:hAnsi="楷体" w:eastAsia="楷体" w:cs="楷体"/>
          <w:b/>
          <w:sz w:val="28"/>
          <w:szCs w:val="28"/>
        </w:rPr>
      </w:pPr>
      <w:r>
        <w:rPr>
          <w:rFonts w:hint="eastAsia" w:ascii="SimHei" w:hAnsi="SimHei" w:eastAsia="黑体" w:cs="楷体"/>
          <w:b/>
          <w:sz w:val="28"/>
          <w:szCs w:val="28"/>
        </w:rPr>
        <w:t>2、岗位等级具体条件：</w:t>
      </w:r>
    </w:p>
    <w:tbl>
      <w:tblPr>
        <w:tblStyle w:val="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35"/>
        <w:gridCol w:w="753"/>
        <w:gridCol w:w="1394"/>
        <w:gridCol w:w="1502"/>
        <w:gridCol w:w="1800"/>
        <w:gridCol w:w="12"/>
        <w:gridCol w:w="1489"/>
        <w:gridCol w:w="44"/>
        <w:gridCol w:w="154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6" w:hRule="atLeast"/>
          <w:jc w:val="center"/>
        </w:trPr>
        <w:tc>
          <w:tcPr>
            <w:tcW w:w="1899" w:type="dxa"/>
            <w:gridSpan w:val="2"/>
            <w:vAlign w:val="center"/>
          </w:tcPr>
          <w:p>
            <w:pPr>
              <w:keepNext w:val="0"/>
              <w:keepLines w:val="0"/>
              <w:pageBreakBefore w:val="0"/>
              <w:widowControl w:val="0"/>
              <w:kinsoku/>
              <w:wordWrap/>
              <w:overflowPunct/>
              <w:topLinePunct w:val="0"/>
              <w:autoSpaceDE/>
              <w:autoSpaceDN/>
              <w:bidi w:val="0"/>
              <w:adjustRightInd/>
              <w:snapToGrid/>
              <w:spacing w:line="360" w:lineRule="auto"/>
              <w:ind w:firstLine="0" w:firstLineChars="0"/>
              <w:jc w:val="both"/>
              <w:textAlignment w:val="auto"/>
              <w:rPr>
                <w:rFonts w:hint="eastAsia" w:ascii="楷体" w:hAnsi="楷体" w:eastAsia="楷体" w:cs="楷体"/>
                <w:sz w:val="24"/>
              </w:rPr>
            </w:pPr>
            <w:r>
              <w:rPr>
                <w:rFonts w:hint="eastAsia" w:ascii="SimHei" w:hAnsi="SimHei" w:eastAsia="黑体" w:cs="楷体"/>
                <w:sz w:val="24"/>
              </w:rPr>
              <w:t>岗位等级</w:t>
            </w:r>
          </w:p>
        </w:tc>
        <w:tc>
          <w:tcPr>
            <w:tcW w:w="2143" w:type="dxa"/>
            <w:vAlign w:val="center"/>
          </w:tcPr>
          <w:p>
            <w:pPr>
              <w:keepNext w:val="0"/>
              <w:keepLines w:val="0"/>
              <w:pageBreakBefore w:val="0"/>
              <w:widowControl w:val="0"/>
              <w:kinsoku/>
              <w:wordWrap/>
              <w:overflowPunct/>
              <w:topLinePunct w:val="0"/>
              <w:autoSpaceDE/>
              <w:autoSpaceDN/>
              <w:bidi w:val="0"/>
              <w:adjustRightInd/>
              <w:snapToGrid/>
              <w:spacing w:line="360" w:lineRule="auto"/>
              <w:ind w:firstLine="0" w:firstLineChars="0"/>
              <w:jc w:val="both"/>
              <w:textAlignment w:val="auto"/>
              <w:rPr>
                <w:rFonts w:hint="eastAsia" w:ascii="楷体" w:hAnsi="楷体" w:eastAsia="楷体" w:cs="楷体"/>
                <w:sz w:val="24"/>
              </w:rPr>
            </w:pPr>
            <w:r>
              <w:rPr>
                <w:rFonts w:hint="eastAsia" w:ascii="SimHei" w:hAnsi="SimHei" w:eastAsia="黑体" w:cs="楷体"/>
                <w:sz w:val="24"/>
              </w:rPr>
              <w:t>任职资历</w:t>
            </w:r>
          </w:p>
        </w:tc>
        <w:tc>
          <w:tcPr>
            <w:tcW w:w="2366" w:type="dxa"/>
            <w:vAlign w:val="center"/>
          </w:tcPr>
          <w:p>
            <w:pPr>
              <w:keepNext w:val="0"/>
              <w:keepLines w:val="0"/>
              <w:pageBreakBefore w:val="0"/>
              <w:widowControl w:val="0"/>
              <w:kinsoku/>
              <w:wordWrap/>
              <w:overflowPunct/>
              <w:topLinePunct w:val="0"/>
              <w:autoSpaceDE/>
              <w:autoSpaceDN/>
              <w:bidi w:val="0"/>
              <w:adjustRightInd/>
              <w:snapToGrid/>
              <w:spacing w:line="360" w:lineRule="auto"/>
              <w:ind w:firstLine="0" w:firstLineChars="0"/>
              <w:jc w:val="both"/>
              <w:textAlignment w:val="auto"/>
              <w:rPr>
                <w:rFonts w:hint="eastAsia" w:ascii="楷体" w:hAnsi="楷体" w:eastAsia="楷体" w:cs="楷体"/>
                <w:sz w:val="24"/>
              </w:rPr>
            </w:pPr>
            <w:r>
              <w:rPr>
                <w:rFonts w:hint="eastAsia" w:ascii="SimHei" w:hAnsi="SimHei" w:eastAsia="黑体" w:cs="楷体"/>
                <w:sz w:val="24"/>
              </w:rPr>
              <w:t>师德表现</w:t>
            </w:r>
          </w:p>
        </w:tc>
        <w:tc>
          <w:tcPr>
            <w:tcW w:w="2880" w:type="dxa"/>
            <w:gridSpan w:val="2"/>
            <w:vAlign w:val="center"/>
          </w:tcPr>
          <w:p>
            <w:pPr>
              <w:keepNext w:val="0"/>
              <w:keepLines w:val="0"/>
              <w:pageBreakBefore w:val="0"/>
              <w:widowControl w:val="0"/>
              <w:kinsoku/>
              <w:wordWrap/>
              <w:overflowPunct/>
              <w:topLinePunct w:val="0"/>
              <w:autoSpaceDE/>
              <w:autoSpaceDN/>
              <w:bidi w:val="0"/>
              <w:adjustRightInd/>
              <w:snapToGrid/>
              <w:spacing w:line="360" w:lineRule="auto"/>
              <w:ind w:firstLine="0" w:firstLineChars="0"/>
              <w:jc w:val="both"/>
              <w:textAlignment w:val="auto"/>
              <w:rPr>
                <w:rFonts w:hint="eastAsia" w:ascii="楷体" w:hAnsi="楷体" w:eastAsia="楷体" w:cs="楷体"/>
                <w:sz w:val="24"/>
              </w:rPr>
            </w:pPr>
            <w:r>
              <w:rPr>
                <w:rFonts w:hint="eastAsia" w:ascii="SimHei" w:hAnsi="SimHei" w:eastAsia="黑体" w:cs="楷体"/>
                <w:sz w:val="24"/>
              </w:rPr>
              <w:t>教育教学能力</w:t>
            </w:r>
          </w:p>
        </w:tc>
        <w:tc>
          <w:tcPr>
            <w:tcW w:w="2340" w:type="dxa"/>
            <w:vAlign w:val="center"/>
          </w:tcPr>
          <w:p>
            <w:pPr>
              <w:keepNext w:val="0"/>
              <w:keepLines w:val="0"/>
              <w:pageBreakBefore w:val="0"/>
              <w:widowControl w:val="0"/>
              <w:kinsoku/>
              <w:wordWrap/>
              <w:overflowPunct/>
              <w:topLinePunct w:val="0"/>
              <w:autoSpaceDE/>
              <w:autoSpaceDN/>
              <w:bidi w:val="0"/>
              <w:adjustRightInd/>
              <w:snapToGrid/>
              <w:spacing w:line="360" w:lineRule="auto"/>
              <w:ind w:firstLine="0" w:firstLineChars="0"/>
              <w:jc w:val="both"/>
              <w:textAlignment w:val="auto"/>
              <w:rPr>
                <w:rFonts w:hint="eastAsia" w:ascii="楷体" w:hAnsi="楷体" w:eastAsia="楷体" w:cs="楷体"/>
                <w:sz w:val="24"/>
              </w:rPr>
            </w:pPr>
            <w:r>
              <w:rPr>
                <w:rFonts w:hint="eastAsia" w:ascii="SimHei" w:hAnsi="SimHei" w:eastAsia="黑体" w:cs="楷体"/>
                <w:sz w:val="24"/>
              </w:rPr>
              <w:t>教科研水平</w:t>
            </w:r>
          </w:p>
        </w:tc>
        <w:tc>
          <w:tcPr>
            <w:tcW w:w="2546" w:type="dxa"/>
            <w:gridSpan w:val="2"/>
            <w:vAlign w:val="center"/>
          </w:tcPr>
          <w:p>
            <w:pPr>
              <w:keepNext w:val="0"/>
              <w:keepLines w:val="0"/>
              <w:pageBreakBefore w:val="0"/>
              <w:widowControl w:val="0"/>
              <w:kinsoku/>
              <w:wordWrap/>
              <w:overflowPunct/>
              <w:topLinePunct w:val="0"/>
              <w:autoSpaceDE/>
              <w:autoSpaceDN/>
              <w:bidi w:val="0"/>
              <w:adjustRightInd/>
              <w:snapToGrid/>
              <w:spacing w:line="360" w:lineRule="auto"/>
              <w:ind w:firstLine="0" w:firstLineChars="0"/>
              <w:jc w:val="both"/>
              <w:textAlignment w:val="auto"/>
              <w:rPr>
                <w:rFonts w:hint="eastAsia" w:ascii="楷体" w:hAnsi="楷体" w:eastAsia="楷体" w:cs="楷体"/>
                <w:sz w:val="24"/>
              </w:rPr>
            </w:pPr>
            <w:r>
              <w:rPr>
                <w:rFonts w:hint="eastAsia" w:ascii="SimHei" w:hAnsi="SimHei" w:eastAsia="黑体" w:cs="楷体"/>
                <w:sz w:val="24"/>
              </w:rPr>
              <w:t>业绩与成效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40" w:hRule="atLeast"/>
          <w:jc w:val="center"/>
        </w:trPr>
        <w:tc>
          <w:tcPr>
            <w:tcW w:w="828" w:type="dxa"/>
            <w:vMerge w:val="restart"/>
            <w:vAlign w:val="center"/>
          </w:tcPr>
          <w:p>
            <w:pPr>
              <w:keepNext w:val="0"/>
              <w:keepLines w:val="0"/>
              <w:pageBreakBefore w:val="0"/>
              <w:widowControl w:val="0"/>
              <w:kinsoku/>
              <w:wordWrap/>
              <w:overflowPunct/>
              <w:topLinePunct w:val="0"/>
              <w:autoSpaceDE/>
              <w:autoSpaceDN/>
              <w:bidi w:val="0"/>
              <w:adjustRightInd/>
              <w:snapToGrid/>
              <w:spacing w:line="360" w:lineRule="auto"/>
              <w:ind w:firstLine="0" w:firstLineChars="0"/>
              <w:jc w:val="both"/>
              <w:textAlignment w:val="auto"/>
              <w:rPr>
                <w:rFonts w:hint="eastAsia" w:ascii="楷体" w:hAnsi="楷体" w:eastAsia="楷体" w:cs="楷体"/>
                <w:sz w:val="24"/>
              </w:rPr>
            </w:pPr>
            <w:r>
              <w:rPr>
                <w:rFonts w:hint="eastAsia" w:ascii="SimHei" w:hAnsi="SimHei" w:eastAsia="黑体" w:cs="楷体"/>
                <w:sz w:val="24"/>
              </w:rPr>
              <w:t>高级</w:t>
            </w:r>
          </w:p>
          <w:p>
            <w:pPr>
              <w:keepNext w:val="0"/>
              <w:keepLines w:val="0"/>
              <w:pageBreakBefore w:val="0"/>
              <w:widowControl w:val="0"/>
              <w:kinsoku/>
              <w:wordWrap/>
              <w:overflowPunct/>
              <w:topLinePunct w:val="0"/>
              <w:autoSpaceDE/>
              <w:autoSpaceDN/>
              <w:bidi w:val="0"/>
              <w:adjustRightInd/>
              <w:snapToGrid/>
              <w:spacing w:line="360" w:lineRule="auto"/>
              <w:ind w:firstLine="0" w:firstLineChars="0"/>
              <w:jc w:val="both"/>
              <w:textAlignment w:val="auto"/>
              <w:rPr>
                <w:rFonts w:hint="eastAsia" w:ascii="楷体" w:hAnsi="楷体" w:eastAsia="楷体" w:cs="楷体"/>
                <w:sz w:val="24"/>
              </w:rPr>
            </w:pPr>
            <w:r>
              <w:rPr>
                <w:rFonts w:hint="eastAsia" w:ascii="SimHei" w:hAnsi="SimHei" w:eastAsia="黑体" w:cs="楷体"/>
                <w:sz w:val="24"/>
              </w:rPr>
              <w:t>职务</w:t>
            </w:r>
          </w:p>
        </w:tc>
        <w:tc>
          <w:tcPr>
            <w:tcW w:w="1071" w:type="dxa"/>
            <w:vAlign w:val="center"/>
          </w:tcPr>
          <w:p>
            <w:pPr>
              <w:keepNext w:val="0"/>
              <w:keepLines w:val="0"/>
              <w:pageBreakBefore w:val="0"/>
              <w:widowControl w:val="0"/>
              <w:kinsoku/>
              <w:wordWrap/>
              <w:overflowPunct/>
              <w:topLinePunct w:val="0"/>
              <w:autoSpaceDE/>
              <w:autoSpaceDN/>
              <w:bidi w:val="0"/>
              <w:adjustRightInd/>
              <w:snapToGrid/>
              <w:spacing w:line="360" w:lineRule="auto"/>
              <w:ind w:firstLine="0" w:firstLineChars="0"/>
              <w:jc w:val="both"/>
              <w:textAlignment w:val="auto"/>
              <w:rPr>
                <w:rFonts w:hint="eastAsia" w:ascii="楷体" w:hAnsi="楷体" w:eastAsia="楷体" w:cs="楷体"/>
                <w:sz w:val="24"/>
              </w:rPr>
            </w:pPr>
            <w:r>
              <w:rPr>
                <w:rFonts w:hint="eastAsia" w:ascii="SimHei" w:hAnsi="SimHei" w:eastAsia="黑体" w:cs="楷体"/>
                <w:sz w:val="24"/>
              </w:rPr>
              <w:t>一级</w:t>
            </w:r>
          </w:p>
          <w:p>
            <w:pPr>
              <w:keepNext w:val="0"/>
              <w:keepLines w:val="0"/>
              <w:pageBreakBefore w:val="0"/>
              <w:widowControl w:val="0"/>
              <w:kinsoku/>
              <w:wordWrap/>
              <w:overflowPunct/>
              <w:topLinePunct w:val="0"/>
              <w:autoSpaceDE/>
              <w:autoSpaceDN/>
              <w:bidi w:val="0"/>
              <w:adjustRightInd/>
              <w:snapToGrid/>
              <w:spacing w:line="360" w:lineRule="auto"/>
              <w:ind w:firstLine="0" w:firstLineChars="0"/>
              <w:jc w:val="both"/>
              <w:textAlignment w:val="auto"/>
              <w:rPr>
                <w:rFonts w:hint="eastAsia" w:ascii="楷体" w:hAnsi="楷体" w:eastAsia="楷体" w:cs="楷体"/>
                <w:sz w:val="24"/>
              </w:rPr>
            </w:pPr>
            <w:r>
              <w:rPr>
                <w:rFonts w:hint="eastAsia" w:ascii="SimHei" w:hAnsi="SimHei" w:eastAsia="黑体" w:cs="楷体"/>
                <w:sz w:val="24"/>
              </w:rPr>
              <w:t>岗位</w:t>
            </w:r>
          </w:p>
        </w:tc>
        <w:tc>
          <w:tcPr>
            <w:tcW w:w="2143" w:type="dxa"/>
          </w:tcPr>
          <w:p>
            <w:pPr>
              <w:keepNext w:val="0"/>
              <w:keepLines w:val="0"/>
              <w:pageBreakBefore w:val="0"/>
              <w:widowControl w:val="0"/>
              <w:kinsoku/>
              <w:wordWrap/>
              <w:overflowPunct/>
              <w:topLinePunct w:val="0"/>
              <w:autoSpaceDE/>
              <w:autoSpaceDN/>
              <w:bidi w:val="0"/>
              <w:adjustRightInd/>
              <w:snapToGrid/>
              <w:spacing w:line="360" w:lineRule="auto"/>
              <w:ind w:firstLine="0" w:firstLineChars="0"/>
              <w:jc w:val="both"/>
              <w:textAlignment w:val="auto"/>
              <w:rPr>
                <w:rFonts w:hint="eastAsia" w:ascii="楷体" w:hAnsi="楷体" w:eastAsia="楷体" w:cs="楷体"/>
                <w:sz w:val="24"/>
              </w:rPr>
            </w:pPr>
            <w:r>
              <w:rPr>
                <w:rFonts w:hint="eastAsia" w:ascii="SimHei" w:hAnsi="SimHei" w:eastAsia="黑体" w:cs="楷体"/>
                <w:sz w:val="24"/>
              </w:rPr>
              <w:t>应具有国家教育部、市教委所规定的学历。</w:t>
            </w:r>
          </w:p>
          <w:p>
            <w:pPr>
              <w:keepNext w:val="0"/>
              <w:keepLines w:val="0"/>
              <w:pageBreakBefore w:val="0"/>
              <w:widowControl w:val="0"/>
              <w:kinsoku/>
              <w:wordWrap/>
              <w:overflowPunct/>
              <w:topLinePunct w:val="0"/>
              <w:autoSpaceDE/>
              <w:autoSpaceDN/>
              <w:bidi w:val="0"/>
              <w:adjustRightInd/>
              <w:snapToGrid/>
              <w:spacing w:line="360" w:lineRule="auto"/>
              <w:ind w:firstLine="0" w:firstLineChars="0"/>
              <w:jc w:val="both"/>
              <w:textAlignment w:val="auto"/>
              <w:rPr>
                <w:rFonts w:hint="eastAsia" w:ascii="楷体" w:hAnsi="楷体" w:eastAsia="楷体" w:cs="楷体"/>
                <w:sz w:val="24"/>
              </w:rPr>
            </w:pPr>
            <w:r>
              <w:rPr>
                <w:rFonts w:hint="eastAsia" w:ascii="SimHei" w:hAnsi="SimHei" w:eastAsia="黑体" w:cs="楷体"/>
                <w:sz w:val="24"/>
              </w:rPr>
              <w:t>任高级教师岗位须满6年及以上。</w:t>
            </w:r>
          </w:p>
          <w:p>
            <w:pPr>
              <w:keepNext w:val="0"/>
              <w:keepLines w:val="0"/>
              <w:pageBreakBefore w:val="0"/>
              <w:widowControl w:val="0"/>
              <w:kinsoku/>
              <w:wordWrap/>
              <w:overflowPunct/>
              <w:topLinePunct w:val="0"/>
              <w:autoSpaceDE/>
              <w:autoSpaceDN/>
              <w:bidi w:val="0"/>
              <w:adjustRightInd/>
              <w:snapToGrid/>
              <w:spacing w:line="360" w:lineRule="auto"/>
              <w:ind w:firstLine="0" w:firstLineChars="0"/>
              <w:jc w:val="both"/>
              <w:textAlignment w:val="auto"/>
              <w:rPr>
                <w:rFonts w:hint="eastAsia" w:ascii="楷体" w:hAnsi="楷体" w:eastAsia="楷体" w:cs="楷体"/>
                <w:sz w:val="24"/>
              </w:rPr>
            </w:pPr>
            <w:r>
              <w:rPr>
                <w:rFonts w:hint="eastAsia" w:ascii="SimHei" w:hAnsi="SimHei" w:eastAsia="黑体" w:cs="楷体"/>
                <w:sz w:val="24"/>
              </w:rPr>
              <w:t>满工作量。</w:t>
            </w:r>
          </w:p>
        </w:tc>
        <w:tc>
          <w:tcPr>
            <w:tcW w:w="2366" w:type="dxa"/>
          </w:tcPr>
          <w:p>
            <w:pPr>
              <w:keepNext w:val="0"/>
              <w:keepLines w:val="0"/>
              <w:pageBreakBefore w:val="0"/>
              <w:widowControl w:val="0"/>
              <w:kinsoku/>
              <w:wordWrap/>
              <w:overflowPunct/>
              <w:topLinePunct w:val="0"/>
              <w:autoSpaceDE/>
              <w:autoSpaceDN/>
              <w:bidi w:val="0"/>
              <w:adjustRightInd/>
              <w:snapToGrid/>
              <w:spacing w:line="360" w:lineRule="auto"/>
              <w:ind w:firstLine="0" w:firstLineChars="0"/>
              <w:jc w:val="both"/>
              <w:textAlignment w:val="auto"/>
              <w:rPr>
                <w:rFonts w:hint="eastAsia" w:ascii="楷体" w:hAnsi="楷体" w:eastAsia="楷体" w:cs="楷体"/>
                <w:sz w:val="24"/>
              </w:rPr>
            </w:pPr>
            <w:r>
              <w:rPr>
                <w:rFonts w:hint="eastAsia" w:ascii="SimHei" w:hAnsi="SimHei" w:eastAsia="黑体" w:cs="楷体"/>
                <w:sz w:val="24"/>
              </w:rPr>
              <w:t>具有优秀的师德师风和科学人文素养。</w:t>
            </w:r>
          </w:p>
          <w:p>
            <w:pPr>
              <w:keepNext w:val="0"/>
              <w:keepLines w:val="0"/>
              <w:pageBreakBefore w:val="0"/>
              <w:widowControl w:val="0"/>
              <w:kinsoku/>
              <w:wordWrap/>
              <w:overflowPunct/>
              <w:topLinePunct w:val="0"/>
              <w:autoSpaceDE/>
              <w:autoSpaceDN/>
              <w:bidi w:val="0"/>
              <w:adjustRightInd/>
              <w:snapToGrid/>
              <w:spacing w:line="360" w:lineRule="auto"/>
              <w:ind w:firstLine="0" w:firstLineChars="0"/>
              <w:jc w:val="both"/>
              <w:textAlignment w:val="auto"/>
              <w:rPr>
                <w:rFonts w:hint="eastAsia" w:ascii="楷体" w:hAnsi="楷体" w:eastAsia="楷体" w:cs="楷体"/>
                <w:sz w:val="24"/>
              </w:rPr>
            </w:pPr>
            <w:r>
              <w:rPr>
                <w:rFonts w:hint="eastAsia" w:ascii="SimHei" w:hAnsi="SimHei" w:eastAsia="黑体" w:cs="楷体"/>
                <w:sz w:val="24"/>
              </w:rPr>
              <w:t>有较强的育德能力。</w:t>
            </w:r>
          </w:p>
          <w:p>
            <w:pPr>
              <w:keepNext w:val="0"/>
              <w:keepLines w:val="0"/>
              <w:pageBreakBefore w:val="0"/>
              <w:widowControl w:val="0"/>
              <w:kinsoku/>
              <w:wordWrap/>
              <w:overflowPunct/>
              <w:topLinePunct w:val="0"/>
              <w:autoSpaceDE/>
              <w:autoSpaceDN/>
              <w:bidi w:val="0"/>
              <w:adjustRightInd/>
              <w:snapToGrid/>
              <w:spacing w:line="360" w:lineRule="auto"/>
              <w:ind w:firstLine="0" w:firstLineChars="0"/>
              <w:jc w:val="both"/>
              <w:textAlignment w:val="auto"/>
              <w:rPr>
                <w:rFonts w:hint="eastAsia" w:ascii="楷体" w:hAnsi="楷体" w:eastAsia="楷体" w:cs="楷体"/>
                <w:sz w:val="24"/>
              </w:rPr>
            </w:pPr>
            <w:r>
              <w:rPr>
                <w:rFonts w:hint="eastAsia" w:ascii="SimHei" w:hAnsi="SimHei" w:eastAsia="黑体" w:cs="楷体"/>
                <w:sz w:val="24"/>
              </w:rPr>
              <w:t>得到学生、家长和同行赞同，在教书育人方面起表率作用。</w:t>
            </w:r>
          </w:p>
        </w:tc>
        <w:tc>
          <w:tcPr>
            <w:tcW w:w="2880" w:type="dxa"/>
            <w:gridSpan w:val="2"/>
          </w:tcPr>
          <w:p>
            <w:pPr>
              <w:keepNext w:val="0"/>
              <w:keepLines w:val="0"/>
              <w:pageBreakBefore w:val="0"/>
              <w:widowControl w:val="0"/>
              <w:kinsoku/>
              <w:wordWrap/>
              <w:overflowPunct/>
              <w:topLinePunct w:val="0"/>
              <w:autoSpaceDE/>
              <w:autoSpaceDN/>
              <w:bidi w:val="0"/>
              <w:adjustRightInd/>
              <w:snapToGrid/>
              <w:spacing w:line="360" w:lineRule="auto"/>
              <w:ind w:firstLine="0" w:firstLineChars="0"/>
              <w:jc w:val="both"/>
              <w:textAlignment w:val="auto"/>
              <w:rPr>
                <w:rFonts w:hint="eastAsia" w:ascii="楷体" w:hAnsi="楷体" w:eastAsia="楷体" w:cs="楷体"/>
                <w:sz w:val="24"/>
              </w:rPr>
            </w:pPr>
            <w:r>
              <w:rPr>
                <w:rFonts w:hint="eastAsia" w:ascii="SimHei" w:hAnsi="SimHei" w:eastAsia="黑体" w:cs="楷体"/>
                <w:sz w:val="24"/>
              </w:rPr>
              <w:t>对所教学科具有系统的、坚实的基础理论和基础知识。能出色胜任学校本学科各年级教育教学工作，所从事的工作有显著成绩。</w:t>
            </w:r>
          </w:p>
          <w:p>
            <w:pPr>
              <w:keepNext w:val="0"/>
              <w:keepLines w:val="0"/>
              <w:pageBreakBefore w:val="0"/>
              <w:widowControl w:val="0"/>
              <w:kinsoku/>
              <w:wordWrap/>
              <w:overflowPunct/>
              <w:topLinePunct w:val="0"/>
              <w:autoSpaceDE/>
              <w:autoSpaceDN/>
              <w:bidi w:val="0"/>
              <w:adjustRightInd/>
              <w:snapToGrid/>
              <w:spacing w:line="360" w:lineRule="auto"/>
              <w:ind w:firstLine="0" w:firstLineChars="0"/>
              <w:jc w:val="both"/>
              <w:textAlignment w:val="auto"/>
              <w:rPr>
                <w:rFonts w:hint="eastAsia" w:ascii="楷体" w:hAnsi="楷体" w:eastAsia="楷体" w:cs="楷体"/>
                <w:sz w:val="24"/>
              </w:rPr>
            </w:pPr>
            <w:r>
              <w:rPr>
                <w:rFonts w:hint="eastAsia" w:ascii="SimHei" w:hAnsi="SimHei" w:eastAsia="黑体" w:cs="楷体"/>
                <w:sz w:val="24"/>
              </w:rPr>
              <w:t>任期内有两次区级及以上的教育教学公开课（研究课）或专题讲座、学术报告，评价优良。教学改革意识强，形成自己的教育教学特色。</w:t>
            </w:r>
          </w:p>
          <w:p>
            <w:pPr>
              <w:keepNext w:val="0"/>
              <w:keepLines w:val="0"/>
              <w:pageBreakBefore w:val="0"/>
              <w:widowControl w:val="0"/>
              <w:kinsoku/>
              <w:wordWrap/>
              <w:overflowPunct/>
              <w:topLinePunct w:val="0"/>
              <w:autoSpaceDE/>
              <w:autoSpaceDN/>
              <w:bidi w:val="0"/>
              <w:adjustRightInd/>
              <w:snapToGrid/>
              <w:spacing w:line="360" w:lineRule="auto"/>
              <w:ind w:firstLine="0" w:firstLineChars="0"/>
              <w:jc w:val="both"/>
              <w:textAlignment w:val="auto"/>
              <w:rPr>
                <w:rFonts w:hint="eastAsia" w:ascii="楷体" w:hAnsi="楷体" w:eastAsia="楷体" w:cs="楷体"/>
                <w:sz w:val="24"/>
              </w:rPr>
            </w:pPr>
          </w:p>
        </w:tc>
        <w:tc>
          <w:tcPr>
            <w:tcW w:w="2340" w:type="dxa"/>
          </w:tcPr>
          <w:p>
            <w:pPr>
              <w:keepNext w:val="0"/>
              <w:keepLines w:val="0"/>
              <w:pageBreakBefore w:val="0"/>
              <w:widowControl w:val="0"/>
              <w:kinsoku/>
              <w:wordWrap/>
              <w:overflowPunct/>
              <w:topLinePunct w:val="0"/>
              <w:autoSpaceDE/>
              <w:autoSpaceDN/>
              <w:bidi w:val="0"/>
              <w:adjustRightInd/>
              <w:snapToGrid/>
              <w:spacing w:line="360" w:lineRule="auto"/>
              <w:ind w:firstLine="0" w:firstLineChars="0"/>
              <w:jc w:val="both"/>
              <w:textAlignment w:val="auto"/>
              <w:rPr>
                <w:rFonts w:hint="eastAsia" w:ascii="楷体" w:hAnsi="楷体" w:eastAsia="楷体" w:cs="楷体"/>
                <w:sz w:val="18"/>
                <w:szCs w:val="18"/>
              </w:rPr>
            </w:pPr>
            <w:r>
              <w:rPr>
                <w:rFonts w:hint="eastAsia" w:ascii="SimHei" w:hAnsi="SimHei" w:eastAsia="黑体" w:cs="楷体"/>
                <w:sz w:val="18"/>
                <w:szCs w:val="18"/>
              </w:rPr>
              <w:t>承担学校教育教学研究的组织指导工作，并有成效。任期内有区级及以上课题研究成果并获等第奖或教科研论文评比获区级及以上奖项，市级：一等奖前5位作者、二等奖前3位作者、三等奖前2位作者，区级：一等奖前3位作者、二等奖前2位作者、三等奖第1作者；或在市级正式刊物以第一作者身份发表过学术论文或出版过专著。</w:t>
            </w:r>
          </w:p>
        </w:tc>
        <w:tc>
          <w:tcPr>
            <w:tcW w:w="2546" w:type="dxa"/>
            <w:gridSpan w:val="2"/>
          </w:tcPr>
          <w:p>
            <w:pPr>
              <w:keepNext w:val="0"/>
              <w:keepLines w:val="0"/>
              <w:pageBreakBefore w:val="0"/>
              <w:widowControl w:val="0"/>
              <w:kinsoku/>
              <w:wordWrap/>
              <w:overflowPunct/>
              <w:topLinePunct w:val="0"/>
              <w:autoSpaceDE/>
              <w:autoSpaceDN/>
              <w:bidi w:val="0"/>
              <w:adjustRightInd/>
              <w:snapToGrid/>
              <w:spacing w:line="360" w:lineRule="auto"/>
              <w:ind w:firstLine="0" w:firstLineChars="0"/>
              <w:jc w:val="both"/>
              <w:textAlignment w:val="auto"/>
              <w:rPr>
                <w:rFonts w:hint="eastAsia" w:ascii="楷体" w:hAnsi="楷体" w:eastAsia="楷体" w:cs="楷体"/>
                <w:sz w:val="24"/>
              </w:rPr>
            </w:pPr>
            <w:r>
              <w:rPr>
                <w:rFonts w:hint="eastAsia" w:ascii="SimHei" w:hAnsi="SimHei" w:eastAsia="黑体" w:cs="楷体"/>
                <w:sz w:val="24"/>
              </w:rPr>
              <w:t>有带教、指导教师的工作业绩。在教研组建设、完成区和学校重点工作等方面有突出贡献。</w:t>
            </w:r>
          </w:p>
          <w:p>
            <w:pPr>
              <w:keepNext w:val="0"/>
              <w:keepLines w:val="0"/>
              <w:pageBreakBefore w:val="0"/>
              <w:widowControl w:val="0"/>
              <w:kinsoku/>
              <w:wordWrap/>
              <w:overflowPunct/>
              <w:topLinePunct w:val="0"/>
              <w:autoSpaceDE/>
              <w:autoSpaceDN/>
              <w:bidi w:val="0"/>
              <w:adjustRightInd/>
              <w:snapToGrid/>
              <w:spacing w:line="360" w:lineRule="auto"/>
              <w:ind w:firstLine="0" w:firstLineChars="0"/>
              <w:jc w:val="both"/>
              <w:textAlignment w:val="auto"/>
              <w:rPr>
                <w:rFonts w:hint="eastAsia" w:ascii="楷体" w:hAnsi="楷体" w:eastAsia="楷体" w:cs="楷体"/>
                <w:sz w:val="24"/>
              </w:rPr>
            </w:pPr>
            <w:r>
              <w:rPr>
                <w:rFonts w:hint="eastAsia" w:ascii="SimHei" w:hAnsi="SimHei" w:eastAsia="黑体" w:cs="楷体"/>
                <w:sz w:val="24"/>
              </w:rPr>
              <w:t>任期内有学年度或年度考核优秀，或获得过区级及以上骨干教师、学科带头人等称号，在区内有一定的知名度。</w:t>
            </w:r>
          </w:p>
          <w:p>
            <w:pPr>
              <w:keepNext w:val="0"/>
              <w:keepLines w:val="0"/>
              <w:pageBreakBefore w:val="0"/>
              <w:widowControl w:val="0"/>
              <w:kinsoku/>
              <w:wordWrap/>
              <w:overflowPunct/>
              <w:topLinePunct w:val="0"/>
              <w:autoSpaceDE/>
              <w:autoSpaceDN/>
              <w:bidi w:val="0"/>
              <w:adjustRightInd/>
              <w:snapToGrid/>
              <w:spacing w:line="360" w:lineRule="auto"/>
              <w:ind w:firstLine="0" w:firstLineChars="0"/>
              <w:jc w:val="both"/>
              <w:textAlignment w:val="auto"/>
              <w:rPr>
                <w:rFonts w:hint="eastAsia" w:ascii="楷体" w:hAnsi="楷体" w:eastAsia="楷体" w:cs="楷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64" w:hRule="atLeast"/>
          <w:jc w:val="center"/>
        </w:trPr>
        <w:tc>
          <w:tcPr>
            <w:tcW w:w="828" w:type="dxa"/>
            <w:vMerge w:val="continue"/>
            <w:vAlign w:val="center"/>
          </w:tcPr>
          <w:p>
            <w:pPr>
              <w:keepNext w:val="0"/>
              <w:keepLines w:val="0"/>
              <w:pageBreakBefore w:val="0"/>
              <w:widowControl w:val="0"/>
              <w:kinsoku/>
              <w:wordWrap/>
              <w:overflowPunct/>
              <w:topLinePunct w:val="0"/>
              <w:autoSpaceDE/>
              <w:autoSpaceDN/>
              <w:bidi w:val="0"/>
              <w:adjustRightInd/>
              <w:snapToGrid/>
              <w:spacing w:line="360" w:lineRule="auto"/>
              <w:ind w:firstLine="0" w:firstLineChars="0"/>
              <w:jc w:val="both"/>
              <w:textAlignment w:val="auto"/>
              <w:rPr>
                <w:rFonts w:hint="eastAsia" w:ascii="楷体" w:hAnsi="楷体" w:eastAsia="楷体" w:cs="楷体"/>
                <w:sz w:val="24"/>
              </w:rPr>
            </w:pPr>
          </w:p>
        </w:tc>
        <w:tc>
          <w:tcPr>
            <w:tcW w:w="1071" w:type="dxa"/>
            <w:vAlign w:val="center"/>
          </w:tcPr>
          <w:p>
            <w:pPr>
              <w:keepNext w:val="0"/>
              <w:keepLines w:val="0"/>
              <w:pageBreakBefore w:val="0"/>
              <w:widowControl w:val="0"/>
              <w:kinsoku/>
              <w:wordWrap/>
              <w:overflowPunct/>
              <w:topLinePunct w:val="0"/>
              <w:autoSpaceDE/>
              <w:autoSpaceDN/>
              <w:bidi w:val="0"/>
              <w:adjustRightInd/>
              <w:snapToGrid/>
              <w:spacing w:line="360" w:lineRule="auto"/>
              <w:ind w:firstLine="0" w:firstLineChars="0"/>
              <w:jc w:val="both"/>
              <w:textAlignment w:val="auto"/>
              <w:rPr>
                <w:rFonts w:hint="eastAsia" w:ascii="楷体" w:hAnsi="楷体" w:eastAsia="楷体" w:cs="楷体"/>
                <w:sz w:val="24"/>
              </w:rPr>
            </w:pPr>
            <w:r>
              <w:rPr>
                <w:rFonts w:hint="eastAsia" w:ascii="SimHei" w:hAnsi="SimHei" w:eastAsia="黑体" w:cs="楷体"/>
                <w:sz w:val="24"/>
              </w:rPr>
              <w:t>二级</w:t>
            </w:r>
          </w:p>
          <w:p>
            <w:pPr>
              <w:keepNext w:val="0"/>
              <w:keepLines w:val="0"/>
              <w:pageBreakBefore w:val="0"/>
              <w:widowControl w:val="0"/>
              <w:kinsoku/>
              <w:wordWrap/>
              <w:overflowPunct/>
              <w:topLinePunct w:val="0"/>
              <w:autoSpaceDE/>
              <w:autoSpaceDN/>
              <w:bidi w:val="0"/>
              <w:adjustRightInd/>
              <w:snapToGrid/>
              <w:spacing w:line="360" w:lineRule="auto"/>
              <w:ind w:firstLine="0" w:firstLineChars="0"/>
              <w:jc w:val="both"/>
              <w:textAlignment w:val="auto"/>
              <w:rPr>
                <w:rFonts w:hint="eastAsia" w:ascii="楷体" w:hAnsi="楷体" w:eastAsia="楷体" w:cs="楷体"/>
                <w:sz w:val="24"/>
              </w:rPr>
            </w:pPr>
            <w:r>
              <w:rPr>
                <w:rFonts w:hint="eastAsia" w:ascii="SimHei" w:hAnsi="SimHei" w:eastAsia="黑体" w:cs="楷体"/>
                <w:sz w:val="24"/>
              </w:rPr>
              <w:t>岗位</w:t>
            </w:r>
          </w:p>
        </w:tc>
        <w:tc>
          <w:tcPr>
            <w:tcW w:w="2143" w:type="dxa"/>
          </w:tcPr>
          <w:p>
            <w:pPr>
              <w:keepNext w:val="0"/>
              <w:keepLines w:val="0"/>
              <w:pageBreakBefore w:val="0"/>
              <w:widowControl w:val="0"/>
              <w:kinsoku/>
              <w:wordWrap/>
              <w:overflowPunct/>
              <w:topLinePunct w:val="0"/>
              <w:autoSpaceDE/>
              <w:autoSpaceDN/>
              <w:bidi w:val="0"/>
              <w:adjustRightInd/>
              <w:snapToGrid/>
              <w:spacing w:line="360" w:lineRule="auto"/>
              <w:ind w:firstLine="0" w:firstLineChars="0"/>
              <w:jc w:val="both"/>
              <w:textAlignment w:val="auto"/>
              <w:rPr>
                <w:rFonts w:hint="eastAsia" w:ascii="楷体" w:hAnsi="楷体" w:eastAsia="楷体" w:cs="楷体"/>
                <w:sz w:val="24"/>
              </w:rPr>
            </w:pPr>
            <w:r>
              <w:rPr>
                <w:rFonts w:hint="eastAsia" w:ascii="SimHei" w:hAnsi="SimHei" w:eastAsia="黑体" w:cs="楷体"/>
                <w:sz w:val="24"/>
              </w:rPr>
              <w:t>应具有国家教育部、市教委所规定的学历。</w:t>
            </w:r>
          </w:p>
          <w:p>
            <w:pPr>
              <w:keepNext w:val="0"/>
              <w:keepLines w:val="0"/>
              <w:pageBreakBefore w:val="0"/>
              <w:widowControl w:val="0"/>
              <w:kinsoku/>
              <w:wordWrap/>
              <w:overflowPunct/>
              <w:topLinePunct w:val="0"/>
              <w:autoSpaceDE/>
              <w:autoSpaceDN/>
              <w:bidi w:val="0"/>
              <w:adjustRightInd/>
              <w:snapToGrid/>
              <w:spacing w:line="360" w:lineRule="auto"/>
              <w:ind w:firstLine="0" w:firstLineChars="0"/>
              <w:jc w:val="both"/>
              <w:textAlignment w:val="auto"/>
              <w:rPr>
                <w:rFonts w:hint="eastAsia" w:ascii="楷体" w:hAnsi="楷体" w:eastAsia="楷体" w:cs="楷体"/>
                <w:sz w:val="24"/>
              </w:rPr>
            </w:pPr>
            <w:r>
              <w:rPr>
                <w:rFonts w:hint="eastAsia" w:ascii="SimHei" w:hAnsi="SimHei" w:eastAsia="黑体" w:cs="楷体"/>
                <w:sz w:val="24"/>
              </w:rPr>
              <w:t>一般任高级教师岗位满3年及以上。</w:t>
            </w:r>
          </w:p>
          <w:p>
            <w:pPr>
              <w:keepNext w:val="0"/>
              <w:keepLines w:val="0"/>
              <w:pageBreakBefore w:val="0"/>
              <w:widowControl w:val="0"/>
              <w:kinsoku/>
              <w:wordWrap/>
              <w:overflowPunct/>
              <w:topLinePunct w:val="0"/>
              <w:autoSpaceDE/>
              <w:autoSpaceDN/>
              <w:bidi w:val="0"/>
              <w:adjustRightInd/>
              <w:snapToGrid/>
              <w:spacing w:line="360" w:lineRule="auto"/>
              <w:ind w:firstLine="0" w:firstLineChars="0"/>
              <w:jc w:val="both"/>
              <w:textAlignment w:val="auto"/>
              <w:rPr>
                <w:rFonts w:hint="eastAsia" w:ascii="楷体" w:hAnsi="楷体" w:eastAsia="楷体" w:cs="楷体"/>
                <w:sz w:val="24"/>
              </w:rPr>
            </w:pPr>
            <w:r>
              <w:rPr>
                <w:rFonts w:hint="eastAsia" w:ascii="SimHei" w:hAnsi="SimHei" w:eastAsia="黑体" w:cs="楷体"/>
                <w:sz w:val="24"/>
              </w:rPr>
              <w:t>满工作量。</w:t>
            </w:r>
          </w:p>
        </w:tc>
        <w:tc>
          <w:tcPr>
            <w:tcW w:w="2366" w:type="dxa"/>
          </w:tcPr>
          <w:p>
            <w:pPr>
              <w:keepNext w:val="0"/>
              <w:keepLines w:val="0"/>
              <w:pageBreakBefore w:val="0"/>
              <w:widowControl w:val="0"/>
              <w:kinsoku/>
              <w:wordWrap/>
              <w:overflowPunct/>
              <w:topLinePunct w:val="0"/>
              <w:autoSpaceDE/>
              <w:autoSpaceDN/>
              <w:bidi w:val="0"/>
              <w:adjustRightInd/>
              <w:snapToGrid/>
              <w:spacing w:line="360" w:lineRule="auto"/>
              <w:ind w:firstLine="0" w:firstLineChars="0"/>
              <w:jc w:val="both"/>
              <w:textAlignment w:val="auto"/>
              <w:rPr>
                <w:rFonts w:hint="eastAsia" w:ascii="楷体" w:hAnsi="楷体" w:eastAsia="楷体" w:cs="楷体"/>
                <w:sz w:val="24"/>
              </w:rPr>
            </w:pPr>
            <w:r>
              <w:rPr>
                <w:rFonts w:hint="eastAsia" w:ascii="SimHei" w:hAnsi="SimHei" w:eastAsia="黑体" w:cs="楷体"/>
                <w:sz w:val="24"/>
              </w:rPr>
              <w:t>具有优良的师德师风和科学人文素养。</w:t>
            </w:r>
          </w:p>
          <w:p>
            <w:pPr>
              <w:keepNext w:val="0"/>
              <w:keepLines w:val="0"/>
              <w:pageBreakBefore w:val="0"/>
              <w:widowControl w:val="0"/>
              <w:kinsoku/>
              <w:wordWrap/>
              <w:overflowPunct/>
              <w:topLinePunct w:val="0"/>
              <w:autoSpaceDE/>
              <w:autoSpaceDN/>
              <w:bidi w:val="0"/>
              <w:adjustRightInd/>
              <w:snapToGrid/>
              <w:spacing w:line="360" w:lineRule="auto"/>
              <w:ind w:firstLine="0" w:firstLineChars="0"/>
              <w:jc w:val="both"/>
              <w:textAlignment w:val="auto"/>
              <w:rPr>
                <w:rFonts w:hint="eastAsia" w:ascii="楷体" w:hAnsi="楷体" w:eastAsia="楷体" w:cs="楷体"/>
                <w:sz w:val="24"/>
              </w:rPr>
            </w:pPr>
            <w:r>
              <w:rPr>
                <w:rFonts w:hint="eastAsia" w:ascii="SimHei" w:hAnsi="SimHei" w:eastAsia="黑体" w:cs="楷体"/>
                <w:sz w:val="24"/>
              </w:rPr>
              <w:t>有较强的育德能力。</w:t>
            </w:r>
          </w:p>
          <w:p>
            <w:pPr>
              <w:keepNext w:val="0"/>
              <w:keepLines w:val="0"/>
              <w:pageBreakBefore w:val="0"/>
              <w:widowControl w:val="0"/>
              <w:kinsoku/>
              <w:wordWrap/>
              <w:overflowPunct/>
              <w:topLinePunct w:val="0"/>
              <w:autoSpaceDE/>
              <w:autoSpaceDN/>
              <w:bidi w:val="0"/>
              <w:adjustRightInd/>
              <w:snapToGrid/>
              <w:spacing w:line="360" w:lineRule="auto"/>
              <w:ind w:firstLine="0" w:firstLineChars="0"/>
              <w:jc w:val="both"/>
              <w:textAlignment w:val="auto"/>
              <w:rPr>
                <w:rFonts w:hint="eastAsia" w:ascii="楷体" w:hAnsi="楷体" w:eastAsia="楷体" w:cs="楷体"/>
                <w:sz w:val="24"/>
              </w:rPr>
            </w:pPr>
            <w:r>
              <w:rPr>
                <w:rFonts w:hint="eastAsia" w:ascii="SimHei" w:hAnsi="SimHei" w:eastAsia="黑体" w:cs="楷体"/>
                <w:sz w:val="24"/>
              </w:rPr>
              <w:t>得到学生、家长和同行公认，在教书育人方面表现突出。</w:t>
            </w:r>
          </w:p>
        </w:tc>
        <w:tc>
          <w:tcPr>
            <w:tcW w:w="2880" w:type="dxa"/>
            <w:gridSpan w:val="2"/>
          </w:tcPr>
          <w:p>
            <w:pPr>
              <w:keepNext w:val="0"/>
              <w:keepLines w:val="0"/>
              <w:pageBreakBefore w:val="0"/>
              <w:widowControl w:val="0"/>
              <w:kinsoku/>
              <w:wordWrap/>
              <w:overflowPunct/>
              <w:topLinePunct w:val="0"/>
              <w:autoSpaceDE/>
              <w:autoSpaceDN/>
              <w:bidi w:val="0"/>
              <w:adjustRightInd/>
              <w:snapToGrid/>
              <w:spacing w:line="360" w:lineRule="auto"/>
              <w:ind w:firstLine="0" w:firstLineChars="0"/>
              <w:jc w:val="both"/>
              <w:textAlignment w:val="auto"/>
              <w:rPr>
                <w:rFonts w:hint="eastAsia" w:ascii="楷体" w:hAnsi="楷体" w:eastAsia="楷体" w:cs="楷体"/>
                <w:sz w:val="24"/>
              </w:rPr>
            </w:pPr>
            <w:r>
              <w:rPr>
                <w:rFonts w:hint="eastAsia" w:ascii="SimHei" w:hAnsi="SimHei" w:eastAsia="黑体" w:cs="楷体"/>
                <w:sz w:val="24"/>
              </w:rPr>
              <w:t>对所教学科具有比较系统的、坚实的基础理论和基础知识。</w:t>
            </w:r>
          </w:p>
          <w:p>
            <w:pPr>
              <w:keepNext w:val="0"/>
              <w:keepLines w:val="0"/>
              <w:pageBreakBefore w:val="0"/>
              <w:widowControl w:val="0"/>
              <w:kinsoku/>
              <w:wordWrap/>
              <w:overflowPunct/>
              <w:topLinePunct w:val="0"/>
              <w:autoSpaceDE/>
              <w:autoSpaceDN/>
              <w:bidi w:val="0"/>
              <w:adjustRightInd/>
              <w:snapToGrid/>
              <w:spacing w:line="360" w:lineRule="auto"/>
              <w:ind w:firstLine="0" w:firstLineChars="0"/>
              <w:jc w:val="both"/>
              <w:textAlignment w:val="auto"/>
              <w:rPr>
                <w:rFonts w:hint="eastAsia" w:ascii="楷体" w:hAnsi="楷体" w:eastAsia="楷体" w:cs="楷体"/>
                <w:sz w:val="24"/>
              </w:rPr>
            </w:pPr>
            <w:r>
              <w:rPr>
                <w:rFonts w:hint="eastAsia" w:ascii="SimHei" w:hAnsi="SimHei" w:eastAsia="黑体" w:cs="楷体"/>
                <w:sz w:val="24"/>
              </w:rPr>
              <w:t>能较出色完成学校本学科各年级教育教学工作，所从事的工作有较显著成绩。</w:t>
            </w:r>
          </w:p>
          <w:p>
            <w:pPr>
              <w:keepNext w:val="0"/>
              <w:keepLines w:val="0"/>
              <w:pageBreakBefore w:val="0"/>
              <w:widowControl w:val="0"/>
              <w:kinsoku/>
              <w:wordWrap/>
              <w:overflowPunct/>
              <w:topLinePunct w:val="0"/>
              <w:autoSpaceDE/>
              <w:autoSpaceDN/>
              <w:bidi w:val="0"/>
              <w:adjustRightInd/>
              <w:snapToGrid/>
              <w:spacing w:line="360" w:lineRule="auto"/>
              <w:ind w:firstLine="0" w:firstLineChars="0"/>
              <w:jc w:val="both"/>
              <w:textAlignment w:val="auto"/>
              <w:rPr>
                <w:rFonts w:hint="eastAsia" w:ascii="楷体" w:hAnsi="楷体" w:eastAsia="楷体" w:cs="楷体"/>
                <w:sz w:val="24"/>
              </w:rPr>
            </w:pPr>
            <w:r>
              <w:rPr>
                <w:rFonts w:hint="eastAsia" w:ascii="SimHei" w:hAnsi="SimHei" w:eastAsia="黑体" w:cs="楷体"/>
                <w:sz w:val="24"/>
              </w:rPr>
              <w:t>任期内有区级及以上的教育教学公开课（研究课）或专题讲座、学术报告，评价优良。</w:t>
            </w:r>
          </w:p>
        </w:tc>
        <w:tc>
          <w:tcPr>
            <w:tcW w:w="2340" w:type="dxa"/>
          </w:tcPr>
          <w:p>
            <w:pPr>
              <w:keepNext w:val="0"/>
              <w:keepLines w:val="0"/>
              <w:pageBreakBefore w:val="0"/>
              <w:widowControl w:val="0"/>
              <w:kinsoku/>
              <w:wordWrap/>
              <w:overflowPunct/>
              <w:topLinePunct w:val="0"/>
              <w:autoSpaceDE/>
              <w:autoSpaceDN/>
              <w:bidi w:val="0"/>
              <w:adjustRightInd/>
              <w:snapToGrid/>
              <w:spacing w:line="360" w:lineRule="auto"/>
              <w:ind w:firstLine="0" w:firstLineChars="0"/>
              <w:jc w:val="both"/>
              <w:textAlignment w:val="auto"/>
              <w:rPr>
                <w:rFonts w:hint="eastAsia" w:ascii="楷体" w:hAnsi="楷体" w:eastAsia="楷体" w:cs="楷体"/>
                <w:sz w:val="24"/>
              </w:rPr>
            </w:pPr>
            <w:r>
              <w:rPr>
                <w:rFonts w:hint="eastAsia" w:ascii="SimHei" w:hAnsi="SimHei" w:eastAsia="黑体" w:cs="楷体"/>
                <w:sz w:val="24"/>
              </w:rPr>
              <w:t>任期内有区级及以上研究课题或正式刊物上发表有一定质量的文章，在教科研论文评比中获区级及以上奖项；</w:t>
            </w:r>
          </w:p>
          <w:p>
            <w:pPr>
              <w:keepNext w:val="0"/>
              <w:keepLines w:val="0"/>
              <w:pageBreakBefore w:val="0"/>
              <w:widowControl w:val="0"/>
              <w:kinsoku/>
              <w:wordWrap/>
              <w:overflowPunct/>
              <w:topLinePunct w:val="0"/>
              <w:autoSpaceDE/>
              <w:autoSpaceDN/>
              <w:bidi w:val="0"/>
              <w:adjustRightInd/>
              <w:snapToGrid/>
              <w:spacing w:line="360" w:lineRule="auto"/>
              <w:ind w:firstLine="0" w:firstLineChars="0"/>
              <w:jc w:val="both"/>
              <w:textAlignment w:val="auto"/>
              <w:rPr>
                <w:rFonts w:hint="eastAsia" w:ascii="楷体" w:hAnsi="楷体" w:eastAsia="楷体" w:cs="楷体"/>
                <w:sz w:val="24"/>
              </w:rPr>
            </w:pPr>
            <w:r>
              <w:rPr>
                <w:rFonts w:hint="eastAsia" w:ascii="SimHei" w:hAnsi="SimHei" w:eastAsia="黑体" w:cs="楷体"/>
                <w:sz w:val="24"/>
              </w:rPr>
              <w:t>或在区级及以上刊物上独立发表过学术论文或出版过专著。</w:t>
            </w:r>
          </w:p>
        </w:tc>
        <w:tc>
          <w:tcPr>
            <w:tcW w:w="2546" w:type="dxa"/>
            <w:gridSpan w:val="2"/>
          </w:tcPr>
          <w:p>
            <w:pPr>
              <w:keepNext w:val="0"/>
              <w:keepLines w:val="0"/>
              <w:pageBreakBefore w:val="0"/>
              <w:widowControl w:val="0"/>
              <w:kinsoku/>
              <w:wordWrap/>
              <w:overflowPunct/>
              <w:topLinePunct w:val="0"/>
              <w:autoSpaceDE/>
              <w:autoSpaceDN/>
              <w:bidi w:val="0"/>
              <w:adjustRightInd/>
              <w:snapToGrid/>
              <w:spacing w:line="360" w:lineRule="auto"/>
              <w:ind w:firstLine="0" w:firstLineChars="0"/>
              <w:jc w:val="both"/>
              <w:textAlignment w:val="auto"/>
              <w:rPr>
                <w:rFonts w:hint="eastAsia" w:ascii="楷体" w:hAnsi="楷体" w:eastAsia="楷体" w:cs="楷体"/>
                <w:sz w:val="24"/>
              </w:rPr>
            </w:pPr>
            <w:r>
              <w:rPr>
                <w:rFonts w:hint="eastAsia" w:ascii="SimHei" w:hAnsi="SimHei" w:eastAsia="黑体" w:cs="楷体"/>
                <w:sz w:val="24"/>
              </w:rPr>
              <w:t>在教研组建设、带教指导、完成区和学校重点工作等方面有贡献，个人业绩显著。</w:t>
            </w:r>
          </w:p>
          <w:p>
            <w:pPr>
              <w:keepNext w:val="0"/>
              <w:keepLines w:val="0"/>
              <w:pageBreakBefore w:val="0"/>
              <w:widowControl w:val="0"/>
              <w:kinsoku/>
              <w:wordWrap/>
              <w:overflowPunct/>
              <w:topLinePunct w:val="0"/>
              <w:autoSpaceDE/>
              <w:autoSpaceDN/>
              <w:bidi w:val="0"/>
              <w:adjustRightInd/>
              <w:snapToGrid/>
              <w:spacing w:line="360" w:lineRule="auto"/>
              <w:ind w:firstLine="0" w:firstLineChars="0"/>
              <w:jc w:val="both"/>
              <w:textAlignment w:val="auto"/>
              <w:rPr>
                <w:rFonts w:hint="eastAsia" w:ascii="楷体" w:hAnsi="楷体" w:eastAsia="楷体" w:cs="楷体"/>
                <w:sz w:val="24"/>
              </w:rPr>
            </w:pPr>
            <w:r>
              <w:rPr>
                <w:rFonts w:hint="eastAsia" w:ascii="SimHei" w:hAnsi="SimHei" w:eastAsia="黑体" w:cs="楷体"/>
                <w:sz w:val="24"/>
              </w:rPr>
              <w:t>任期内有学年度或年度考核优秀，或获得过校级及以上的教育教学骨干称号，或获得过区级及以上荣誉称号，在区内有一定的影响。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5" w:hRule="atLeast"/>
          <w:jc w:val="center"/>
        </w:trPr>
        <w:tc>
          <w:tcPr>
            <w:tcW w:w="828" w:type="dxa"/>
            <w:vMerge w:val="continue"/>
            <w:vAlign w:val="center"/>
          </w:tcPr>
          <w:p>
            <w:pPr>
              <w:keepNext w:val="0"/>
              <w:keepLines w:val="0"/>
              <w:pageBreakBefore w:val="0"/>
              <w:widowControl w:val="0"/>
              <w:kinsoku/>
              <w:wordWrap/>
              <w:overflowPunct/>
              <w:topLinePunct w:val="0"/>
              <w:autoSpaceDE/>
              <w:autoSpaceDN/>
              <w:bidi w:val="0"/>
              <w:adjustRightInd/>
              <w:snapToGrid/>
              <w:spacing w:line="360" w:lineRule="auto"/>
              <w:ind w:firstLine="0" w:firstLineChars="0"/>
              <w:jc w:val="both"/>
              <w:textAlignment w:val="auto"/>
              <w:rPr>
                <w:rFonts w:hint="eastAsia" w:ascii="楷体" w:hAnsi="楷体" w:eastAsia="楷体" w:cs="楷体"/>
                <w:sz w:val="24"/>
              </w:rPr>
            </w:pPr>
          </w:p>
        </w:tc>
        <w:tc>
          <w:tcPr>
            <w:tcW w:w="1071" w:type="dxa"/>
            <w:vAlign w:val="center"/>
          </w:tcPr>
          <w:p>
            <w:pPr>
              <w:keepNext w:val="0"/>
              <w:keepLines w:val="0"/>
              <w:pageBreakBefore w:val="0"/>
              <w:widowControl w:val="0"/>
              <w:kinsoku/>
              <w:wordWrap/>
              <w:overflowPunct/>
              <w:topLinePunct w:val="0"/>
              <w:autoSpaceDE/>
              <w:autoSpaceDN/>
              <w:bidi w:val="0"/>
              <w:adjustRightInd/>
              <w:snapToGrid/>
              <w:spacing w:line="360" w:lineRule="auto"/>
              <w:ind w:firstLine="0" w:firstLineChars="0"/>
              <w:jc w:val="both"/>
              <w:textAlignment w:val="auto"/>
              <w:rPr>
                <w:rFonts w:hint="eastAsia" w:ascii="楷体" w:hAnsi="楷体" w:eastAsia="楷体" w:cs="楷体"/>
                <w:sz w:val="24"/>
              </w:rPr>
            </w:pPr>
            <w:r>
              <w:rPr>
                <w:rFonts w:hint="eastAsia" w:ascii="SimHei" w:hAnsi="SimHei" w:eastAsia="黑体" w:cs="楷体"/>
                <w:sz w:val="24"/>
              </w:rPr>
              <w:t>三级</w:t>
            </w:r>
          </w:p>
          <w:p>
            <w:pPr>
              <w:keepNext w:val="0"/>
              <w:keepLines w:val="0"/>
              <w:pageBreakBefore w:val="0"/>
              <w:widowControl w:val="0"/>
              <w:kinsoku/>
              <w:wordWrap/>
              <w:overflowPunct/>
              <w:topLinePunct w:val="0"/>
              <w:autoSpaceDE/>
              <w:autoSpaceDN/>
              <w:bidi w:val="0"/>
              <w:adjustRightInd/>
              <w:snapToGrid/>
              <w:spacing w:line="360" w:lineRule="auto"/>
              <w:ind w:firstLine="0" w:firstLineChars="0"/>
              <w:jc w:val="both"/>
              <w:textAlignment w:val="auto"/>
              <w:rPr>
                <w:rFonts w:hint="eastAsia" w:ascii="楷体" w:hAnsi="楷体" w:eastAsia="楷体" w:cs="楷体"/>
                <w:sz w:val="24"/>
              </w:rPr>
            </w:pPr>
            <w:r>
              <w:rPr>
                <w:rFonts w:hint="eastAsia" w:ascii="SimHei" w:hAnsi="SimHei" w:eastAsia="黑体" w:cs="楷体"/>
                <w:sz w:val="24"/>
              </w:rPr>
              <w:t>岗位</w:t>
            </w:r>
          </w:p>
        </w:tc>
        <w:tc>
          <w:tcPr>
            <w:tcW w:w="12275" w:type="dxa"/>
            <w:gridSpan w:val="7"/>
            <w:vAlign w:val="center"/>
          </w:tcPr>
          <w:p>
            <w:pPr>
              <w:keepNext w:val="0"/>
              <w:keepLines w:val="0"/>
              <w:pageBreakBefore w:val="0"/>
              <w:widowControl w:val="0"/>
              <w:kinsoku/>
              <w:wordWrap/>
              <w:overflowPunct/>
              <w:topLinePunct w:val="0"/>
              <w:autoSpaceDE/>
              <w:autoSpaceDN/>
              <w:bidi w:val="0"/>
              <w:adjustRightInd/>
              <w:snapToGrid/>
              <w:spacing w:line="360" w:lineRule="auto"/>
              <w:ind w:firstLine="0" w:firstLineChars="0"/>
              <w:jc w:val="both"/>
              <w:textAlignment w:val="auto"/>
              <w:rPr>
                <w:rFonts w:hint="eastAsia" w:ascii="楷体" w:hAnsi="楷体" w:eastAsia="楷体" w:cs="楷体"/>
                <w:sz w:val="24"/>
              </w:rPr>
            </w:pPr>
            <w:r>
              <w:rPr>
                <w:rFonts w:hint="eastAsia" w:ascii="SimHei" w:hAnsi="SimHei" w:eastAsia="黑体" w:cs="楷体"/>
                <w:sz w:val="24"/>
              </w:rPr>
              <w:t>符合国家规定学历，具有高级教师职务任职资格，绩效考核、年度考核合格，完成学校各项教育教学工作。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6" w:hRule="atLeast"/>
          <w:jc w:val="center"/>
        </w:trPr>
        <w:tc>
          <w:tcPr>
            <w:tcW w:w="1899" w:type="dxa"/>
            <w:gridSpan w:val="2"/>
            <w:vAlign w:val="center"/>
          </w:tcPr>
          <w:p>
            <w:pPr>
              <w:keepNext w:val="0"/>
              <w:keepLines w:val="0"/>
              <w:pageBreakBefore w:val="0"/>
              <w:widowControl w:val="0"/>
              <w:kinsoku/>
              <w:wordWrap/>
              <w:overflowPunct/>
              <w:topLinePunct w:val="0"/>
              <w:autoSpaceDE/>
              <w:autoSpaceDN/>
              <w:bidi w:val="0"/>
              <w:adjustRightInd/>
              <w:snapToGrid/>
              <w:spacing w:line="360" w:lineRule="auto"/>
              <w:ind w:firstLine="0" w:firstLineChars="0"/>
              <w:jc w:val="both"/>
              <w:textAlignment w:val="auto"/>
              <w:rPr>
                <w:rFonts w:hint="eastAsia" w:ascii="楷体" w:hAnsi="楷体" w:eastAsia="楷体" w:cs="楷体"/>
                <w:sz w:val="24"/>
              </w:rPr>
            </w:pPr>
            <w:r>
              <w:rPr>
                <w:rFonts w:hint="eastAsia" w:ascii="SimHei" w:hAnsi="SimHei" w:eastAsia="黑体" w:cs="楷体"/>
                <w:sz w:val="24"/>
              </w:rPr>
              <w:t>岗位等级</w:t>
            </w:r>
          </w:p>
        </w:tc>
        <w:tc>
          <w:tcPr>
            <w:tcW w:w="2143" w:type="dxa"/>
            <w:vAlign w:val="center"/>
          </w:tcPr>
          <w:p>
            <w:pPr>
              <w:keepNext w:val="0"/>
              <w:keepLines w:val="0"/>
              <w:pageBreakBefore w:val="0"/>
              <w:widowControl w:val="0"/>
              <w:kinsoku/>
              <w:wordWrap/>
              <w:overflowPunct/>
              <w:topLinePunct w:val="0"/>
              <w:autoSpaceDE/>
              <w:autoSpaceDN/>
              <w:bidi w:val="0"/>
              <w:adjustRightInd/>
              <w:snapToGrid/>
              <w:spacing w:line="360" w:lineRule="auto"/>
              <w:ind w:firstLine="0" w:firstLineChars="0"/>
              <w:jc w:val="both"/>
              <w:textAlignment w:val="auto"/>
              <w:rPr>
                <w:rFonts w:hint="eastAsia" w:ascii="楷体" w:hAnsi="楷体" w:eastAsia="楷体" w:cs="楷体"/>
                <w:sz w:val="24"/>
              </w:rPr>
            </w:pPr>
            <w:r>
              <w:rPr>
                <w:rFonts w:hint="eastAsia" w:ascii="SimHei" w:hAnsi="SimHei" w:eastAsia="黑体" w:cs="楷体"/>
                <w:sz w:val="24"/>
              </w:rPr>
              <w:t>任职资历</w:t>
            </w:r>
          </w:p>
        </w:tc>
        <w:tc>
          <w:tcPr>
            <w:tcW w:w="2366" w:type="dxa"/>
            <w:vAlign w:val="center"/>
          </w:tcPr>
          <w:p>
            <w:pPr>
              <w:keepNext w:val="0"/>
              <w:keepLines w:val="0"/>
              <w:pageBreakBefore w:val="0"/>
              <w:widowControl w:val="0"/>
              <w:kinsoku/>
              <w:wordWrap/>
              <w:overflowPunct/>
              <w:topLinePunct w:val="0"/>
              <w:autoSpaceDE/>
              <w:autoSpaceDN/>
              <w:bidi w:val="0"/>
              <w:adjustRightInd/>
              <w:snapToGrid/>
              <w:spacing w:line="360" w:lineRule="auto"/>
              <w:ind w:firstLine="0" w:firstLineChars="0"/>
              <w:jc w:val="both"/>
              <w:textAlignment w:val="auto"/>
              <w:rPr>
                <w:rFonts w:hint="eastAsia" w:ascii="楷体" w:hAnsi="楷体" w:eastAsia="楷体" w:cs="楷体"/>
                <w:sz w:val="24"/>
              </w:rPr>
            </w:pPr>
            <w:r>
              <w:rPr>
                <w:rFonts w:hint="eastAsia" w:ascii="SimHei" w:hAnsi="SimHei" w:eastAsia="黑体" w:cs="楷体"/>
                <w:sz w:val="24"/>
              </w:rPr>
              <w:t>师德表现</w:t>
            </w:r>
          </w:p>
        </w:tc>
        <w:tc>
          <w:tcPr>
            <w:tcW w:w="2880" w:type="dxa"/>
            <w:gridSpan w:val="2"/>
            <w:vAlign w:val="center"/>
          </w:tcPr>
          <w:p>
            <w:pPr>
              <w:keepNext w:val="0"/>
              <w:keepLines w:val="0"/>
              <w:pageBreakBefore w:val="0"/>
              <w:widowControl w:val="0"/>
              <w:kinsoku/>
              <w:wordWrap/>
              <w:overflowPunct/>
              <w:topLinePunct w:val="0"/>
              <w:autoSpaceDE/>
              <w:autoSpaceDN/>
              <w:bidi w:val="0"/>
              <w:adjustRightInd/>
              <w:snapToGrid/>
              <w:spacing w:line="360" w:lineRule="auto"/>
              <w:ind w:firstLine="0" w:firstLineChars="0"/>
              <w:jc w:val="both"/>
              <w:textAlignment w:val="auto"/>
              <w:rPr>
                <w:rFonts w:hint="eastAsia" w:ascii="楷体" w:hAnsi="楷体" w:eastAsia="楷体" w:cs="楷体"/>
                <w:sz w:val="24"/>
              </w:rPr>
            </w:pPr>
            <w:r>
              <w:rPr>
                <w:rFonts w:hint="eastAsia" w:ascii="SimHei" w:hAnsi="SimHei" w:eastAsia="黑体" w:cs="楷体"/>
                <w:sz w:val="24"/>
              </w:rPr>
              <w:t>教育教学能力</w:t>
            </w:r>
          </w:p>
        </w:tc>
        <w:tc>
          <w:tcPr>
            <w:tcW w:w="2340" w:type="dxa"/>
            <w:vAlign w:val="center"/>
          </w:tcPr>
          <w:p>
            <w:pPr>
              <w:keepNext w:val="0"/>
              <w:keepLines w:val="0"/>
              <w:pageBreakBefore w:val="0"/>
              <w:widowControl w:val="0"/>
              <w:kinsoku/>
              <w:wordWrap/>
              <w:overflowPunct/>
              <w:topLinePunct w:val="0"/>
              <w:autoSpaceDE/>
              <w:autoSpaceDN/>
              <w:bidi w:val="0"/>
              <w:adjustRightInd/>
              <w:snapToGrid/>
              <w:spacing w:line="360" w:lineRule="auto"/>
              <w:ind w:firstLine="0" w:firstLineChars="0"/>
              <w:jc w:val="both"/>
              <w:textAlignment w:val="auto"/>
              <w:rPr>
                <w:rFonts w:hint="eastAsia" w:ascii="楷体" w:hAnsi="楷体" w:eastAsia="楷体" w:cs="楷体"/>
                <w:sz w:val="24"/>
              </w:rPr>
            </w:pPr>
            <w:r>
              <w:rPr>
                <w:rFonts w:hint="eastAsia" w:ascii="SimHei" w:hAnsi="SimHei" w:eastAsia="黑体" w:cs="楷体"/>
                <w:sz w:val="24"/>
              </w:rPr>
              <w:t>教科研水平</w:t>
            </w:r>
          </w:p>
        </w:tc>
        <w:tc>
          <w:tcPr>
            <w:tcW w:w="2546" w:type="dxa"/>
            <w:gridSpan w:val="2"/>
            <w:vAlign w:val="center"/>
          </w:tcPr>
          <w:p>
            <w:pPr>
              <w:keepNext w:val="0"/>
              <w:keepLines w:val="0"/>
              <w:pageBreakBefore w:val="0"/>
              <w:widowControl w:val="0"/>
              <w:kinsoku/>
              <w:wordWrap/>
              <w:overflowPunct/>
              <w:topLinePunct w:val="0"/>
              <w:autoSpaceDE/>
              <w:autoSpaceDN/>
              <w:bidi w:val="0"/>
              <w:adjustRightInd/>
              <w:snapToGrid/>
              <w:spacing w:line="360" w:lineRule="auto"/>
              <w:ind w:firstLine="0" w:firstLineChars="0"/>
              <w:jc w:val="both"/>
              <w:textAlignment w:val="auto"/>
              <w:rPr>
                <w:rFonts w:hint="eastAsia" w:ascii="楷体" w:hAnsi="楷体" w:eastAsia="楷体" w:cs="楷体"/>
                <w:sz w:val="24"/>
              </w:rPr>
            </w:pPr>
            <w:r>
              <w:rPr>
                <w:rFonts w:hint="eastAsia" w:ascii="SimHei" w:hAnsi="SimHei" w:eastAsia="黑体" w:cs="楷体"/>
                <w:sz w:val="24"/>
              </w:rPr>
              <w:t>业绩与成效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42" w:hRule="atLeast"/>
          <w:jc w:val="center"/>
        </w:trPr>
        <w:tc>
          <w:tcPr>
            <w:tcW w:w="828" w:type="dxa"/>
            <w:vMerge w:val="restart"/>
            <w:vAlign w:val="center"/>
          </w:tcPr>
          <w:p>
            <w:pPr>
              <w:keepNext w:val="0"/>
              <w:keepLines w:val="0"/>
              <w:pageBreakBefore w:val="0"/>
              <w:widowControl w:val="0"/>
              <w:kinsoku/>
              <w:wordWrap/>
              <w:overflowPunct/>
              <w:topLinePunct w:val="0"/>
              <w:autoSpaceDE/>
              <w:autoSpaceDN/>
              <w:bidi w:val="0"/>
              <w:adjustRightInd/>
              <w:snapToGrid/>
              <w:spacing w:line="360" w:lineRule="auto"/>
              <w:ind w:firstLine="0" w:firstLineChars="0"/>
              <w:jc w:val="both"/>
              <w:textAlignment w:val="auto"/>
              <w:rPr>
                <w:rFonts w:hint="eastAsia" w:ascii="楷体" w:hAnsi="楷体" w:eastAsia="楷体" w:cs="楷体"/>
                <w:sz w:val="24"/>
              </w:rPr>
            </w:pPr>
            <w:r>
              <w:rPr>
                <w:rFonts w:hint="eastAsia" w:ascii="SimHei" w:hAnsi="SimHei" w:eastAsia="黑体" w:cs="楷体"/>
                <w:sz w:val="24"/>
              </w:rPr>
              <w:t>中级</w:t>
            </w:r>
          </w:p>
          <w:p>
            <w:pPr>
              <w:keepNext w:val="0"/>
              <w:keepLines w:val="0"/>
              <w:pageBreakBefore w:val="0"/>
              <w:widowControl w:val="0"/>
              <w:kinsoku/>
              <w:wordWrap/>
              <w:overflowPunct/>
              <w:topLinePunct w:val="0"/>
              <w:autoSpaceDE/>
              <w:autoSpaceDN/>
              <w:bidi w:val="0"/>
              <w:adjustRightInd/>
              <w:snapToGrid/>
              <w:spacing w:line="360" w:lineRule="auto"/>
              <w:ind w:firstLine="0" w:firstLineChars="0"/>
              <w:jc w:val="both"/>
              <w:textAlignment w:val="auto"/>
              <w:rPr>
                <w:rFonts w:hint="eastAsia" w:ascii="楷体" w:hAnsi="楷体" w:eastAsia="楷体" w:cs="楷体"/>
                <w:sz w:val="24"/>
              </w:rPr>
            </w:pPr>
            <w:r>
              <w:rPr>
                <w:rFonts w:hint="eastAsia" w:ascii="SimHei" w:hAnsi="SimHei" w:eastAsia="黑体" w:cs="楷体"/>
                <w:sz w:val="24"/>
              </w:rPr>
              <w:t>职务</w:t>
            </w:r>
          </w:p>
        </w:tc>
        <w:tc>
          <w:tcPr>
            <w:tcW w:w="1071" w:type="dxa"/>
            <w:vAlign w:val="center"/>
          </w:tcPr>
          <w:p>
            <w:pPr>
              <w:keepNext w:val="0"/>
              <w:keepLines w:val="0"/>
              <w:pageBreakBefore w:val="0"/>
              <w:widowControl w:val="0"/>
              <w:kinsoku/>
              <w:wordWrap/>
              <w:overflowPunct/>
              <w:topLinePunct w:val="0"/>
              <w:autoSpaceDE/>
              <w:autoSpaceDN/>
              <w:bidi w:val="0"/>
              <w:adjustRightInd/>
              <w:snapToGrid/>
              <w:spacing w:line="360" w:lineRule="auto"/>
              <w:ind w:firstLine="0" w:firstLineChars="0"/>
              <w:jc w:val="both"/>
              <w:textAlignment w:val="auto"/>
              <w:rPr>
                <w:rFonts w:hint="eastAsia" w:ascii="楷体" w:hAnsi="楷体" w:eastAsia="楷体" w:cs="楷体"/>
                <w:sz w:val="24"/>
              </w:rPr>
            </w:pPr>
            <w:r>
              <w:rPr>
                <w:rFonts w:hint="eastAsia" w:ascii="SimHei" w:hAnsi="SimHei" w:eastAsia="黑体" w:cs="楷体"/>
                <w:sz w:val="24"/>
              </w:rPr>
              <w:t>一级</w:t>
            </w:r>
          </w:p>
          <w:p>
            <w:pPr>
              <w:keepNext w:val="0"/>
              <w:keepLines w:val="0"/>
              <w:pageBreakBefore w:val="0"/>
              <w:widowControl w:val="0"/>
              <w:kinsoku/>
              <w:wordWrap/>
              <w:overflowPunct/>
              <w:topLinePunct w:val="0"/>
              <w:autoSpaceDE/>
              <w:autoSpaceDN/>
              <w:bidi w:val="0"/>
              <w:adjustRightInd/>
              <w:snapToGrid/>
              <w:spacing w:line="360" w:lineRule="auto"/>
              <w:ind w:firstLine="0" w:firstLineChars="0"/>
              <w:jc w:val="both"/>
              <w:textAlignment w:val="auto"/>
              <w:rPr>
                <w:rFonts w:hint="eastAsia" w:ascii="楷体" w:hAnsi="楷体" w:eastAsia="楷体" w:cs="楷体"/>
                <w:sz w:val="24"/>
              </w:rPr>
            </w:pPr>
            <w:r>
              <w:rPr>
                <w:rFonts w:hint="eastAsia" w:ascii="SimHei" w:hAnsi="SimHei" w:eastAsia="黑体" w:cs="楷体"/>
                <w:sz w:val="24"/>
              </w:rPr>
              <w:t>岗位</w:t>
            </w:r>
          </w:p>
        </w:tc>
        <w:tc>
          <w:tcPr>
            <w:tcW w:w="2143" w:type="dxa"/>
          </w:tcPr>
          <w:p>
            <w:pPr>
              <w:keepNext w:val="0"/>
              <w:keepLines w:val="0"/>
              <w:pageBreakBefore w:val="0"/>
              <w:widowControl w:val="0"/>
              <w:kinsoku/>
              <w:wordWrap/>
              <w:overflowPunct/>
              <w:topLinePunct w:val="0"/>
              <w:autoSpaceDE/>
              <w:autoSpaceDN/>
              <w:bidi w:val="0"/>
              <w:adjustRightInd/>
              <w:snapToGrid/>
              <w:spacing w:line="360" w:lineRule="auto"/>
              <w:ind w:firstLine="0" w:firstLineChars="0"/>
              <w:jc w:val="both"/>
              <w:textAlignment w:val="auto"/>
              <w:rPr>
                <w:rFonts w:hint="eastAsia" w:ascii="楷体" w:hAnsi="楷体" w:eastAsia="楷体" w:cs="楷体"/>
                <w:sz w:val="24"/>
              </w:rPr>
            </w:pPr>
            <w:r>
              <w:rPr>
                <w:rFonts w:hint="eastAsia" w:ascii="SimHei" w:hAnsi="SimHei" w:eastAsia="黑体" w:cs="楷体"/>
                <w:sz w:val="24"/>
              </w:rPr>
              <w:t>应具有国家教育部、市教委所规定的学历。</w:t>
            </w:r>
          </w:p>
          <w:p>
            <w:pPr>
              <w:keepNext w:val="0"/>
              <w:keepLines w:val="0"/>
              <w:pageBreakBefore w:val="0"/>
              <w:widowControl w:val="0"/>
              <w:kinsoku/>
              <w:wordWrap/>
              <w:overflowPunct/>
              <w:topLinePunct w:val="0"/>
              <w:autoSpaceDE/>
              <w:autoSpaceDN/>
              <w:bidi w:val="0"/>
              <w:adjustRightInd/>
              <w:snapToGrid/>
              <w:spacing w:line="360" w:lineRule="auto"/>
              <w:ind w:firstLine="0" w:firstLineChars="0"/>
              <w:jc w:val="both"/>
              <w:textAlignment w:val="auto"/>
              <w:rPr>
                <w:rFonts w:hint="eastAsia" w:ascii="楷体" w:hAnsi="楷体" w:eastAsia="楷体" w:cs="楷体"/>
                <w:sz w:val="24"/>
              </w:rPr>
            </w:pPr>
            <w:r>
              <w:rPr>
                <w:rFonts w:hint="eastAsia" w:ascii="SimHei" w:hAnsi="SimHei" w:eastAsia="黑体" w:cs="楷体"/>
                <w:sz w:val="24"/>
              </w:rPr>
              <w:t>任中级教师岗位须满6年及以上。</w:t>
            </w:r>
          </w:p>
          <w:p>
            <w:pPr>
              <w:keepNext w:val="0"/>
              <w:keepLines w:val="0"/>
              <w:pageBreakBefore w:val="0"/>
              <w:widowControl w:val="0"/>
              <w:kinsoku/>
              <w:wordWrap/>
              <w:overflowPunct/>
              <w:topLinePunct w:val="0"/>
              <w:autoSpaceDE/>
              <w:autoSpaceDN/>
              <w:bidi w:val="0"/>
              <w:adjustRightInd/>
              <w:snapToGrid/>
              <w:spacing w:line="360" w:lineRule="auto"/>
              <w:ind w:firstLine="0" w:firstLineChars="0"/>
              <w:jc w:val="both"/>
              <w:textAlignment w:val="auto"/>
              <w:rPr>
                <w:rFonts w:hint="eastAsia" w:ascii="楷体" w:hAnsi="楷体" w:eastAsia="楷体" w:cs="楷体"/>
                <w:sz w:val="24"/>
              </w:rPr>
            </w:pPr>
            <w:r>
              <w:rPr>
                <w:rFonts w:hint="eastAsia" w:ascii="SimHei" w:hAnsi="SimHei" w:eastAsia="黑体" w:cs="楷体"/>
                <w:sz w:val="24"/>
              </w:rPr>
              <w:t>满工作量。</w:t>
            </w:r>
          </w:p>
        </w:tc>
        <w:tc>
          <w:tcPr>
            <w:tcW w:w="2366" w:type="dxa"/>
          </w:tcPr>
          <w:p>
            <w:pPr>
              <w:keepNext w:val="0"/>
              <w:keepLines w:val="0"/>
              <w:pageBreakBefore w:val="0"/>
              <w:widowControl w:val="0"/>
              <w:kinsoku/>
              <w:wordWrap/>
              <w:overflowPunct/>
              <w:topLinePunct w:val="0"/>
              <w:autoSpaceDE/>
              <w:autoSpaceDN/>
              <w:bidi w:val="0"/>
              <w:adjustRightInd/>
              <w:snapToGrid/>
              <w:spacing w:line="360" w:lineRule="auto"/>
              <w:ind w:firstLine="0" w:firstLineChars="0"/>
              <w:jc w:val="both"/>
              <w:textAlignment w:val="auto"/>
              <w:rPr>
                <w:rFonts w:hint="eastAsia" w:ascii="楷体" w:hAnsi="楷体" w:eastAsia="楷体" w:cs="楷体"/>
                <w:sz w:val="24"/>
              </w:rPr>
            </w:pPr>
            <w:r>
              <w:rPr>
                <w:rFonts w:hint="eastAsia" w:ascii="SimHei" w:hAnsi="SimHei" w:eastAsia="黑体" w:cs="楷体"/>
                <w:sz w:val="24"/>
              </w:rPr>
              <w:t>具有良好的师德师风和科学人文素养。</w:t>
            </w:r>
          </w:p>
          <w:p>
            <w:pPr>
              <w:keepNext w:val="0"/>
              <w:keepLines w:val="0"/>
              <w:pageBreakBefore w:val="0"/>
              <w:widowControl w:val="0"/>
              <w:kinsoku/>
              <w:wordWrap/>
              <w:overflowPunct/>
              <w:topLinePunct w:val="0"/>
              <w:autoSpaceDE/>
              <w:autoSpaceDN/>
              <w:bidi w:val="0"/>
              <w:adjustRightInd/>
              <w:snapToGrid/>
              <w:spacing w:line="360" w:lineRule="auto"/>
              <w:ind w:firstLine="0" w:firstLineChars="0"/>
              <w:jc w:val="both"/>
              <w:textAlignment w:val="auto"/>
              <w:rPr>
                <w:rFonts w:hint="eastAsia" w:ascii="楷体" w:hAnsi="楷体" w:eastAsia="楷体" w:cs="楷体"/>
                <w:sz w:val="24"/>
              </w:rPr>
            </w:pPr>
            <w:r>
              <w:rPr>
                <w:rFonts w:hint="eastAsia" w:ascii="SimHei" w:hAnsi="SimHei" w:eastAsia="黑体" w:cs="楷体"/>
                <w:sz w:val="24"/>
              </w:rPr>
              <w:t>有较好的育德能力。</w:t>
            </w:r>
          </w:p>
          <w:p>
            <w:pPr>
              <w:keepNext w:val="0"/>
              <w:keepLines w:val="0"/>
              <w:pageBreakBefore w:val="0"/>
              <w:widowControl w:val="0"/>
              <w:kinsoku/>
              <w:wordWrap/>
              <w:overflowPunct/>
              <w:topLinePunct w:val="0"/>
              <w:autoSpaceDE/>
              <w:autoSpaceDN/>
              <w:bidi w:val="0"/>
              <w:adjustRightInd/>
              <w:snapToGrid/>
              <w:spacing w:line="360" w:lineRule="auto"/>
              <w:ind w:firstLine="0" w:firstLineChars="0"/>
              <w:jc w:val="both"/>
              <w:textAlignment w:val="auto"/>
              <w:rPr>
                <w:rFonts w:hint="eastAsia" w:ascii="楷体" w:hAnsi="楷体" w:eastAsia="楷体" w:cs="楷体"/>
                <w:sz w:val="24"/>
              </w:rPr>
            </w:pPr>
            <w:r>
              <w:rPr>
                <w:rFonts w:hint="eastAsia" w:ascii="SimHei" w:hAnsi="SimHei" w:eastAsia="黑体" w:cs="楷体"/>
                <w:sz w:val="24"/>
              </w:rPr>
              <w:t>得到学生、家长和同行认可，在教书育人方面效果好。</w:t>
            </w:r>
          </w:p>
        </w:tc>
        <w:tc>
          <w:tcPr>
            <w:tcW w:w="2880" w:type="dxa"/>
            <w:gridSpan w:val="2"/>
          </w:tcPr>
          <w:p>
            <w:pPr>
              <w:keepNext w:val="0"/>
              <w:keepLines w:val="0"/>
              <w:pageBreakBefore w:val="0"/>
              <w:widowControl w:val="0"/>
              <w:kinsoku/>
              <w:wordWrap/>
              <w:overflowPunct/>
              <w:topLinePunct w:val="0"/>
              <w:autoSpaceDE/>
              <w:autoSpaceDN/>
              <w:bidi w:val="0"/>
              <w:adjustRightInd/>
              <w:snapToGrid/>
              <w:spacing w:line="360" w:lineRule="auto"/>
              <w:ind w:firstLine="0" w:firstLineChars="0"/>
              <w:jc w:val="both"/>
              <w:textAlignment w:val="auto"/>
              <w:rPr>
                <w:rFonts w:hint="eastAsia" w:ascii="楷体" w:hAnsi="楷体" w:eastAsia="楷体" w:cs="楷体"/>
                <w:sz w:val="24"/>
              </w:rPr>
            </w:pPr>
            <w:r>
              <w:rPr>
                <w:rFonts w:hint="eastAsia" w:ascii="SimHei" w:hAnsi="SimHei" w:eastAsia="黑体" w:cs="楷体"/>
                <w:sz w:val="24"/>
              </w:rPr>
              <w:t>对所教学科具有比较扎实的基础理论和专业知识，能胜任学校本学科各年级教育教学工作。</w:t>
            </w:r>
          </w:p>
          <w:p>
            <w:pPr>
              <w:keepNext w:val="0"/>
              <w:keepLines w:val="0"/>
              <w:pageBreakBefore w:val="0"/>
              <w:widowControl w:val="0"/>
              <w:kinsoku/>
              <w:wordWrap/>
              <w:overflowPunct/>
              <w:topLinePunct w:val="0"/>
              <w:autoSpaceDE/>
              <w:autoSpaceDN/>
              <w:bidi w:val="0"/>
              <w:adjustRightInd/>
              <w:snapToGrid/>
              <w:spacing w:line="360" w:lineRule="auto"/>
              <w:ind w:firstLine="0" w:firstLineChars="0"/>
              <w:jc w:val="both"/>
              <w:textAlignment w:val="auto"/>
              <w:rPr>
                <w:rFonts w:hint="eastAsia" w:ascii="楷体" w:hAnsi="楷体" w:eastAsia="楷体" w:cs="楷体"/>
                <w:sz w:val="24"/>
              </w:rPr>
            </w:pPr>
            <w:r>
              <w:rPr>
                <w:rFonts w:hint="eastAsia" w:ascii="SimHei" w:hAnsi="SimHei" w:eastAsia="黑体" w:cs="楷体"/>
                <w:sz w:val="24"/>
              </w:rPr>
              <w:t>任期内有校级及以上的教育教学公开课（研究课）或专题讲座、学术报告，评价良好。</w:t>
            </w:r>
          </w:p>
          <w:p>
            <w:pPr>
              <w:keepNext w:val="0"/>
              <w:keepLines w:val="0"/>
              <w:pageBreakBefore w:val="0"/>
              <w:widowControl w:val="0"/>
              <w:kinsoku/>
              <w:wordWrap/>
              <w:overflowPunct/>
              <w:topLinePunct w:val="0"/>
              <w:autoSpaceDE/>
              <w:autoSpaceDN/>
              <w:bidi w:val="0"/>
              <w:adjustRightInd/>
              <w:snapToGrid/>
              <w:spacing w:line="360" w:lineRule="auto"/>
              <w:ind w:firstLine="0" w:firstLineChars="0"/>
              <w:jc w:val="both"/>
              <w:textAlignment w:val="auto"/>
              <w:rPr>
                <w:rFonts w:hint="eastAsia" w:ascii="楷体" w:hAnsi="楷体" w:eastAsia="楷体" w:cs="楷体"/>
                <w:sz w:val="24"/>
              </w:rPr>
            </w:pPr>
          </w:p>
        </w:tc>
        <w:tc>
          <w:tcPr>
            <w:tcW w:w="2340" w:type="dxa"/>
          </w:tcPr>
          <w:p>
            <w:pPr>
              <w:keepNext w:val="0"/>
              <w:keepLines w:val="0"/>
              <w:pageBreakBefore w:val="0"/>
              <w:widowControl w:val="0"/>
              <w:kinsoku/>
              <w:wordWrap/>
              <w:overflowPunct/>
              <w:topLinePunct w:val="0"/>
              <w:autoSpaceDE/>
              <w:autoSpaceDN/>
              <w:bidi w:val="0"/>
              <w:adjustRightInd/>
              <w:snapToGrid/>
              <w:spacing w:line="360" w:lineRule="auto"/>
              <w:ind w:firstLine="0" w:firstLineChars="0"/>
              <w:jc w:val="both"/>
              <w:textAlignment w:val="auto"/>
              <w:rPr>
                <w:rFonts w:hint="eastAsia" w:ascii="楷体" w:hAnsi="楷体" w:eastAsia="楷体" w:cs="楷体"/>
                <w:sz w:val="24"/>
              </w:rPr>
            </w:pPr>
            <w:r>
              <w:rPr>
                <w:rFonts w:hint="eastAsia" w:ascii="SimHei" w:hAnsi="SimHei" w:eastAsia="黑体" w:cs="楷体"/>
                <w:sz w:val="24"/>
              </w:rPr>
              <w:t>任期内应承担学校的教育教学研究任务，要有研究成果或阶段性成果。</w:t>
            </w:r>
          </w:p>
          <w:p>
            <w:pPr>
              <w:keepNext w:val="0"/>
              <w:keepLines w:val="0"/>
              <w:pageBreakBefore w:val="0"/>
              <w:widowControl w:val="0"/>
              <w:kinsoku/>
              <w:wordWrap/>
              <w:overflowPunct/>
              <w:topLinePunct w:val="0"/>
              <w:autoSpaceDE/>
              <w:autoSpaceDN/>
              <w:bidi w:val="0"/>
              <w:adjustRightInd/>
              <w:snapToGrid/>
              <w:spacing w:line="360" w:lineRule="auto"/>
              <w:ind w:firstLine="0" w:firstLineChars="0"/>
              <w:jc w:val="both"/>
              <w:textAlignment w:val="auto"/>
              <w:rPr>
                <w:rFonts w:hint="eastAsia" w:ascii="楷体" w:hAnsi="楷体" w:eastAsia="楷体" w:cs="楷体"/>
                <w:sz w:val="24"/>
              </w:rPr>
            </w:pPr>
            <w:r>
              <w:rPr>
                <w:rFonts w:hint="eastAsia" w:ascii="SimHei" w:hAnsi="SimHei" w:eastAsia="黑体" w:cs="楷体"/>
                <w:sz w:val="24"/>
              </w:rPr>
              <w:t>或结合自身教育教学实践特点和所从事的工作经验进行总结，在区级以上范围交流并获好评。</w:t>
            </w:r>
          </w:p>
        </w:tc>
        <w:tc>
          <w:tcPr>
            <w:tcW w:w="2546" w:type="dxa"/>
            <w:gridSpan w:val="2"/>
          </w:tcPr>
          <w:p>
            <w:pPr>
              <w:keepNext w:val="0"/>
              <w:keepLines w:val="0"/>
              <w:pageBreakBefore w:val="0"/>
              <w:widowControl w:val="0"/>
              <w:kinsoku/>
              <w:wordWrap/>
              <w:overflowPunct/>
              <w:topLinePunct w:val="0"/>
              <w:autoSpaceDE/>
              <w:autoSpaceDN/>
              <w:bidi w:val="0"/>
              <w:adjustRightInd/>
              <w:snapToGrid/>
              <w:spacing w:line="360" w:lineRule="auto"/>
              <w:ind w:firstLine="0" w:firstLineChars="0"/>
              <w:jc w:val="both"/>
              <w:textAlignment w:val="auto"/>
              <w:rPr>
                <w:rFonts w:hint="eastAsia" w:ascii="楷体" w:hAnsi="楷体" w:eastAsia="楷体" w:cs="楷体"/>
                <w:sz w:val="24"/>
              </w:rPr>
            </w:pPr>
            <w:r>
              <w:rPr>
                <w:rFonts w:hint="eastAsia" w:ascii="SimHei" w:hAnsi="SimHei" w:eastAsia="黑体" w:cs="楷体"/>
                <w:sz w:val="24"/>
              </w:rPr>
              <w:t>在教研组建设、带教指导、完成区和学校重点工作等方面有贡献，个人业绩突出。</w:t>
            </w:r>
          </w:p>
          <w:p>
            <w:pPr>
              <w:keepNext w:val="0"/>
              <w:keepLines w:val="0"/>
              <w:pageBreakBefore w:val="0"/>
              <w:widowControl w:val="0"/>
              <w:kinsoku/>
              <w:wordWrap/>
              <w:overflowPunct/>
              <w:topLinePunct w:val="0"/>
              <w:autoSpaceDE/>
              <w:autoSpaceDN/>
              <w:bidi w:val="0"/>
              <w:adjustRightInd/>
              <w:snapToGrid/>
              <w:spacing w:line="360" w:lineRule="auto"/>
              <w:ind w:firstLine="0" w:firstLineChars="0"/>
              <w:jc w:val="both"/>
              <w:textAlignment w:val="auto"/>
              <w:rPr>
                <w:rFonts w:hint="eastAsia" w:ascii="楷体" w:hAnsi="楷体" w:eastAsia="楷体" w:cs="楷体"/>
                <w:sz w:val="24"/>
              </w:rPr>
            </w:pPr>
            <w:r>
              <w:rPr>
                <w:rFonts w:hint="eastAsia" w:ascii="SimHei" w:hAnsi="SimHei" w:eastAsia="黑体" w:cs="楷体"/>
                <w:sz w:val="24"/>
              </w:rPr>
              <w:t>任期内有学年度或年度考核优秀，或是学校本学科从事教育教学工作的骨干，获得过校级及以上奖项。</w:t>
            </w:r>
          </w:p>
          <w:p>
            <w:pPr>
              <w:keepNext w:val="0"/>
              <w:keepLines w:val="0"/>
              <w:pageBreakBefore w:val="0"/>
              <w:widowControl w:val="0"/>
              <w:kinsoku/>
              <w:wordWrap/>
              <w:overflowPunct/>
              <w:topLinePunct w:val="0"/>
              <w:autoSpaceDE/>
              <w:autoSpaceDN/>
              <w:bidi w:val="0"/>
              <w:adjustRightInd/>
              <w:snapToGrid/>
              <w:spacing w:line="360" w:lineRule="auto"/>
              <w:ind w:firstLine="0" w:firstLineChars="0"/>
              <w:jc w:val="both"/>
              <w:textAlignment w:val="auto"/>
              <w:rPr>
                <w:rFonts w:hint="eastAsia" w:ascii="楷体" w:hAnsi="楷体" w:eastAsia="楷体" w:cs="楷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41" w:hRule="atLeast"/>
          <w:jc w:val="center"/>
        </w:trPr>
        <w:tc>
          <w:tcPr>
            <w:tcW w:w="828" w:type="dxa"/>
            <w:vMerge w:val="continue"/>
            <w:vAlign w:val="center"/>
          </w:tcPr>
          <w:p>
            <w:pPr>
              <w:keepNext w:val="0"/>
              <w:keepLines w:val="0"/>
              <w:pageBreakBefore w:val="0"/>
              <w:widowControl w:val="0"/>
              <w:kinsoku/>
              <w:wordWrap/>
              <w:overflowPunct/>
              <w:topLinePunct w:val="0"/>
              <w:autoSpaceDE/>
              <w:autoSpaceDN/>
              <w:bidi w:val="0"/>
              <w:adjustRightInd/>
              <w:snapToGrid/>
              <w:spacing w:line="360" w:lineRule="auto"/>
              <w:ind w:firstLine="0" w:firstLineChars="0"/>
              <w:jc w:val="both"/>
              <w:textAlignment w:val="auto"/>
              <w:rPr>
                <w:rFonts w:hint="eastAsia" w:ascii="楷体" w:hAnsi="楷体" w:eastAsia="楷体" w:cs="楷体"/>
                <w:sz w:val="24"/>
              </w:rPr>
            </w:pPr>
          </w:p>
        </w:tc>
        <w:tc>
          <w:tcPr>
            <w:tcW w:w="1071" w:type="dxa"/>
            <w:vAlign w:val="center"/>
          </w:tcPr>
          <w:p>
            <w:pPr>
              <w:keepNext w:val="0"/>
              <w:keepLines w:val="0"/>
              <w:pageBreakBefore w:val="0"/>
              <w:widowControl w:val="0"/>
              <w:kinsoku/>
              <w:wordWrap/>
              <w:overflowPunct/>
              <w:topLinePunct w:val="0"/>
              <w:autoSpaceDE/>
              <w:autoSpaceDN/>
              <w:bidi w:val="0"/>
              <w:adjustRightInd/>
              <w:snapToGrid/>
              <w:spacing w:line="360" w:lineRule="auto"/>
              <w:ind w:firstLine="0" w:firstLineChars="0"/>
              <w:jc w:val="both"/>
              <w:textAlignment w:val="auto"/>
              <w:rPr>
                <w:rFonts w:hint="eastAsia" w:ascii="楷体" w:hAnsi="楷体" w:eastAsia="楷体" w:cs="楷体"/>
                <w:sz w:val="24"/>
              </w:rPr>
            </w:pPr>
            <w:r>
              <w:rPr>
                <w:rFonts w:hint="eastAsia" w:ascii="SimHei" w:hAnsi="SimHei" w:eastAsia="黑体" w:cs="楷体"/>
                <w:sz w:val="24"/>
              </w:rPr>
              <w:t>二级</w:t>
            </w:r>
          </w:p>
          <w:p>
            <w:pPr>
              <w:keepNext w:val="0"/>
              <w:keepLines w:val="0"/>
              <w:pageBreakBefore w:val="0"/>
              <w:widowControl w:val="0"/>
              <w:kinsoku/>
              <w:wordWrap/>
              <w:overflowPunct/>
              <w:topLinePunct w:val="0"/>
              <w:autoSpaceDE/>
              <w:autoSpaceDN/>
              <w:bidi w:val="0"/>
              <w:adjustRightInd/>
              <w:snapToGrid/>
              <w:spacing w:line="360" w:lineRule="auto"/>
              <w:ind w:firstLine="0" w:firstLineChars="0"/>
              <w:jc w:val="both"/>
              <w:textAlignment w:val="auto"/>
              <w:rPr>
                <w:rFonts w:hint="eastAsia" w:ascii="楷体" w:hAnsi="楷体" w:eastAsia="楷体" w:cs="楷体"/>
                <w:sz w:val="24"/>
              </w:rPr>
            </w:pPr>
            <w:r>
              <w:rPr>
                <w:rFonts w:hint="eastAsia" w:ascii="SimHei" w:hAnsi="SimHei" w:eastAsia="黑体" w:cs="楷体"/>
                <w:sz w:val="24"/>
              </w:rPr>
              <w:t>岗位</w:t>
            </w:r>
          </w:p>
        </w:tc>
        <w:tc>
          <w:tcPr>
            <w:tcW w:w="2143" w:type="dxa"/>
          </w:tcPr>
          <w:p>
            <w:pPr>
              <w:keepNext w:val="0"/>
              <w:keepLines w:val="0"/>
              <w:pageBreakBefore w:val="0"/>
              <w:widowControl w:val="0"/>
              <w:kinsoku/>
              <w:wordWrap/>
              <w:overflowPunct/>
              <w:topLinePunct w:val="0"/>
              <w:autoSpaceDE/>
              <w:autoSpaceDN/>
              <w:bidi w:val="0"/>
              <w:adjustRightInd/>
              <w:snapToGrid/>
              <w:spacing w:line="360" w:lineRule="auto"/>
              <w:ind w:firstLine="0" w:firstLineChars="0"/>
              <w:jc w:val="both"/>
              <w:textAlignment w:val="auto"/>
              <w:rPr>
                <w:rFonts w:hint="eastAsia" w:ascii="楷体" w:hAnsi="楷体" w:eastAsia="楷体" w:cs="楷体"/>
                <w:sz w:val="24"/>
              </w:rPr>
            </w:pPr>
            <w:r>
              <w:rPr>
                <w:rFonts w:hint="eastAsia" w:ascii="SimHei" w:hAnsi="SimHei" w:eastAsia="黑体" w:cs="楷体"/>
                <w:sz w:val="24"/>
              </w:rPr>
              <w:t>应具有国家教育部、市教委所规定的学历。</w:t>
            </w:r>
          </w:p>
          <w:p>
            <w:pPr>
              <w:keepNext w:val="0"/>
              <w:keepLines w:val="0"/>
              <w:pageBreakBefore w:val="0"/>
              <w:widowControl w:val="0"/>
              <w:kinsoku/>
              <w:wordWrap/>
              <w:overflowPunct/>
              <w:topLinePunct w:val="0"/>
              <w:autoSpaceDE/>
              <w:autoSpaceDN/>
              <w:bidi w:val="0"/>
              <w:adjustRightInd/>
              <w:snapToGrid/>
              <w:spacing w:line="360" w:lineRule="auto"/>
              <w:ind w:firstLine="0" w:firstLineChars="0"/>
              <w:jc w:val="both"/>
              <w:textAlignment w:val="auto"/>
              <w:rPr>
                <w:rFonts w:hint="eastAsia" w:ascii="楷体" w:hAnsi="楷体" w:eastAsia="楷体" w:cs="楷体"/>
                <w:sz w:val="24"/>
              </w:rPr>
            </w:pPr>
            <w:r>
              <w:rPr>
                <w:rFonts w:hint="eastAsia" w:ascii="SimHei" w:hAnsi="SimHei" w:eastAsia="黑体" w:cs="楷体"/>
                <w:sz w:val="24"/>
              </w:rPr>
              <w:t>一般任中级教师岗位满3年及以上。</w:t>
            </w:r>
          </w:p>
          <w:p>
            <w:pPr>
              <w:keepNext w:val="0"/>
              <w:keepLines w:val="0"/>
              <w:pageBreakBefore w:val="0"/>
              <w:widowControl w:val="0"/>
              <w:kinsoku/>
              <w:wordWrap/>
              <w:overflowPunct/>
              <w:topLinePunct w:val="0"/>
              <w:autoSpaceDE/>
              <w:autoSpaceDN/>
              <w:bidi w:val="0"/>
              <w:adjustRightInd/>
              <w:snapToGrid/>
              <w:spacing w:line="360" w:lineRule="auto"/>
              <w:ind w:firstLine="0" w:firstLineChars="0"/>
              <w:jc w:val="both"/>
              <w:textAlignment w:val="auto"/>
              <w:rPr>
                <w:rFonts w:hint="eastAsia" w:ascii="楷体" w:hAnsi="楷体" w:eastAsia="楷体" w:cs="楷体"/>
                <w:sz w:val="24"/>
              </w:rPr>
            </w:pPr>
            <w:r>
              <w:rPr>
                <w:rFonts w:hint="eastAsia" w:ascii="SimHei" w:hAnsi="SimHei" w:eastAsia="黑体" w:cs="楷体"/>
                <w:sz w:val="24"/>
              </w:rPr>
              <w:t>满工作量。</w:t>
            </w:r>
          </w:p>
        </w:tc>
        <w:tc>
          <w:tcPr>
            <w:tcW w:w="2366" w:type="dxa"/>
          </w:tcPr>
          <w:p>
            <w:pPr>
              <w:keepNext w:val="0"/>
              <w:keepLines w:val="0"/>
              <w:pageBreakBefore w:val="0"/>
              <w:widowControl w:val="0"/>
              <w:kinsoku/>
              <w:wordWrap/>
              <w:overflowPunct/>
              <w:topLinePunct w:val="0"/>
              <w:autoSpaceDE/>
              <w:autoSpaceDN/>
              <w:bidi w:val="0"/>
              <w:adjustRightInd/>
              <w:snapToGrid/>
              <w:spacing w:line="360" w:lineRule="auto"/>
              <w:ind w:firstLine="0" w:firstLineChars="0"/>
              <w:jc w:val="both"/>
              <w:textAlignment w:val="auto"/>
              <w:rPr>
                <w:rFonts w:hint="eastAsia" w:ascii="楷体" w:hAnsi="楷体" w:eastAsia="楷体" w:cs="楷体"/>
                <w:sz w:val="24"/>
              </w:rPr>
            </w:pPr>
            <w:r>
              <w:rPr>
                <w:rFonts w:hint="eastAsia" w:ascii="SimHei" w:hAnsi="SimHei" w:eastAsia="黑体" w:cs="楷体"/>
                <w:sz w:val="24"/>
              </w:rPr>
              <w:t>具有良好的师德师风和科学人文素养。</w:t>
            </w:r>
          </w:p>
          <w:p>
            <w:pPr>
              <w:keepNext w:val="0"/>
              <w:keepLines w:val="0"/>
              <w:pageBreakBefore w:val="0"/>
              <w:widowControl w:val="0"/>
              <w:kinsoku/>
              <w:wordWrap/>
              <w:overflowPunct/>
              <w:topLinePunct w:val="0"/>
              <w:autoSpaceDE/>
              <w:autoSpaceDN/>
              <w:bidi w:val="0"/>
              <w:adjustRightInd/>
              <w:snapToGrid/>
              <w:spacing w:line="360" w:lineRule="auto"/>
              <w:ind w:firstLine="0" w:firstLineChars="0"/>
              <w:jc w:val="both"/>
              <w:textAlignment w:val="auto"/>
              <w:rPr>
                <w:rFonts w:hint="eastAsia" w:ascii="楷体" w:hAnsi="楷体" w:eastAsia="楷体" w:cs="楷体"/>
                <w:sz w:val="24"/>
              </w:rPr>
            </w:pPr>
            <w:r>
              <w:rPr>
                <w:rFonts w:hint="eastAsia" w:ascii="SimHei" w:hAnsi="SimHei" w:eastAsia="黑体" w:cs="楷体"/>
                <w:sz w:val="24"/>
              </w:rPr>
              <w:t>有育德能力。</w:t>
            </w:r>
          </w:p>
          <w:p>
            <w:pPr>
              <w:keepNext w:val="0"/>
              <w:keepLines w:val="0"/>
              <w:pageBreakBefore w:val="0"/>
              <w:widowControl w:val="0"/>
              <w:kinsoku/>
              <w:wordWrap/>
              <w:overflowPunct/>
              <w:topLinePunct w:val="0"/>
              <w:autoSpaceDE/>
              <w:autoSpaceDN/>
              <w:bidi w:val="0"/>
              <w:adjustRightInd/>
              <w:snapToGrid/>
              <w:spacing w:line="360" w:lineRule="auto"/>
              <w:ind w:firstLine="0" w:firstLineChars="0"/>
              <w:jc w:val="both"/>
              <w:textAlignment w:val="auto"/>
              <w:rPr>
                <w:rFonts w:hint="eastAsia" w:ascii="楷体" w:hAnsi="楷体" w:eastAsia="楷体" w:cs="楷体"/>
                <w:sz w:val="24"/>
              </w:rPr>
            </w:pPr>
            <w:r>
              <w:rPr>
                <w:rFonts w:hint="eastAsia" w:ascii="SimHei" w:hAnsi="SimHei" w:eastAsia="黑体" w:cs="楷体"/>
                <w:sz w:val="24"/>
              </w:rPr>
              <w:t>得到学生、家长和同行认可，在教书育人方面效果较好。</w:t>
            </w:r>
          </w:p>
        </w:tc>
        <w:tc>
          <w:tcPr>
            <w:tcW w:w="2880" w:type="dxa"/>
            <w:gridSpan w:val="2"/>
          </w:tcPr>
          <w:p>
            <w:pPr>
              <w:keepNext w:val="0"/>
              <w:keepLines w:val="0"/>
              <w:pageBreakBefore w:val="0"/>
              <w:widowControl w:val="0"/>
              <w:kinsoku/>
              <w:wordWrap/>
              <w:overflowPunct/>
              <w:topLinePunct w:val="0"/>
              <w:autoSpaceDE/>
              <w:autoSpaceDN/>
              <w:bidi w:val="0"/>
              <w:adjustRightInd/>
              <w:snapToGrid/>
              <w:spacing w:line="360" w:lineRule="auto"/>
              <w:ind w:firstLine="0" w:firstLineChars="0"/>
              <w:jc w:val="both"/>
              <w:textAlignment w:val="auto"/>
              <w:rPr>
                <w:rFonts w:hint="eastAsia" w:ascii="楷体" w:hAnsi="楷体" w:eastAsia="楷体" w:cs="楷体"/>
                <w:sz w:val="24"/>
              </w:rPr>
            </w:pPr>
            <w:r>
              <w:rPr>
                <w:rFonts w:hint="eastAsia" w:ascii="SimHei" w:hAnsi="SimHei" w:eastAsia="黑体" w:cs="楷体"/>
                <w:sz w:val="24"/>
              </w:rPr>
              <w:t>对所教学科具有比较扎实的基础理论和专业知识，能胜任学校本学科各年级教育教学工作。</w:t>
            </w:r>
          </w:p>
          <w:p>
            <w:pPr>
              <w:keepNext w:val="0"/>
              <w:keepLines w:val="0"/>
              <w:pageBreakBefore w:val="0"/>
              <w:widowControl w:val="0"/>
              <w:kinsoku/>
              <w:wordWrap/>
              <w:overflowPunct/>
              <w:topLinePunct w:val="0"/>
              <w:autoSpaceDE/>
              <w:autoSpaceDN/>
              <w:bidi w:val="0"/>
              <w:adjustRightInd/>
              <w:snapToGrid/>
              <w:spacing w:line="360" w:lineRule="auto"/>
              <w:ind w:firstLine="0" w:firstLineChars="0"/>
              <w:jc w:val="both"/>
              <w:textAlignment w:val="auto"/>
              <w:rPr>
                <w:rFonts w:hint="eastAsia" w:ascii="楷体" w:hAnsi="楷体" w:eastAsia="楷体" w:cs="楷体"/>
                <w:sz w:val="24"/>
              </w:rPr>
            </w:pPr>
            <w:r>
              <w:rPr>
                <w:rFonts w:hint="eastAsia" w:ascii="SimHei" w:hAnsi="SimHei" w:eastAsia="黑体" w:cs="楷体"/>
                <w:sz w:val="24"/>
              </w:rPr>
              <w:t>任期内有校级及以上的教育教学公开课（研究课）或专题讲座、学术报告，评价良好。</w:t>
            </w:r>
          </w:p>
          <w:p>
            <w:pPr>
              <w:keepNext w:val="0"/>
              <w:keepLines w:val="0"/>
              <w:pageBreakBefore w:val="0"/>
              <w:widowControl w:val="0"/>
              <w:kinsoku/>
              <w:wordWrap/>
              <w:overflowPunct/>
              <w:topLinePunct w:val="0"/>
              <w:autoSpaceDE/>
              <w:autoSpaceDN/>
              <w:bidi w:val="0"/>
              <w:adjustRightInd/>
              <w:snapToGrid/>
              <w:spacing w:line="360" w:lineRule="auto"/>
              <w:ind w:firstLine="0" w:firstLineChars="0"/>
              <w:jc w:val="both"/>
              <w:textAlignment w:val="auto"/>
              <w:rPr>
                <w:rFonts w:hint="eastAsia" w:ascii="楷体" w:hAnsi="楷体" w:eastAsia="楷体" w:cs="楷体"/>
                <w:sz w:val="24"/>
              </w:rPr>
            </w:pPr>
          </w:p>
        </w:tc>
        <w:tc>
          <w:tcPr>
            <w:tcW w:w="2340" w:type="dxa"/>
          </w:tcPr>
          <w:p>
            <w:pPr>
              <w:keepNext w:val="0"/>
              <w:keepLines w:val="0"/>
              <w:pageBreakBefore w:val="0"/>
              <w:widowControl w:val="0"/>
              <w:kinsoku/>
              <w:wordWrap/>
              <w:overflowPunct/>
              <w:topLinePunct w:val="0"/>
              <w:autoSpaceDE/>
              <w:autoSpaceDN/>
              <w:bidi w:val="0"/>
              <w:adjustRightInd/>
              <w:snapToGrid/>
              <w:spacing w:line="360" w:lineRule="auto"/>
              <w:ind w:firstLine="0" w:firstLineChars="0"/>
              <w:jc w:val="both"/>
              <w:textAlignment w:val="auto"/>
              <w:rPr>
                <w:rFonts w:hint="eastAsia" w:ascii="楷体" w:hAnsi="楷体" w:eastAsia="楷体" w:cs="楷体"/>
                <w:sz w:val="24"/>
              </w:rPr>
            </w:pPr>
            <w:r>
              <w:rPr>
                <w:rFonts w:hint="eastAsia" w:ascii="SimHei" w:hAnsi="SimHei" w:eastAsia="黑体" w:cs="楷体"/>
                <w:sz w:val="24"/>
              </w:rPr>
              <w:t>任期内应积极参与学校的教育教学研究任务，有一定成果。</w:t>
            </w:r>
          </w:p>
          <w:p>
            <w:pPr>
              <w:keepNext w:val="0"/>
              <w:keepLines w:val="0"/>
              <w:pageBreakBefore w:val="0"/>
              <w:widowControl w:val="0"/>
              <w:kinsoku/>
              <w:wordWrap/>
              <w:overflowPunct/>
              <w:topLinePunct w:val="0"/>
              <w:autoSpaceDE/>
              <w:autoSpaceDN/>
              <w:bidi w:val="0"/>
              <w:adjustRightInd/>
              <w:snapToGrid/>
              <w:spacing w:line="360" w:lineRule="auto"/>
              <w:ind w:firstLine="0" w:firstLineChars="0"/>
              <w:jc w:val="both"/>
              <w:textAlignment w:val="auto"/>
              <w:rPr>
                <w:rFonts w:hint="eastAsia" w:ascii="楷体" w:hAnsi="楷体" w:eastAsia="楷体" w:cs="楷体"/>
                <w:sz w:val="24"/>
              </w:rPr>
            </w:pPr>
            <w:r>
              <w:rPr>
                <w:rFonts w:hint="eastAsia" w:ascii="SimHei" w:hAnsi="SimHei" w:eastAsia="黑体" w:cs="楷体"/>
                <w:sz w:val="24"/>
              </w:rPr>
              <w:t>或结合自身教育教学实践特点和所从事的工作进行总结，在校级以上范围交流并有好评。</w:t>
            </w:r>
          </w:p>
        </w:tc>
        <w:tc>
          <w:tcPr>
            <w:tcW w:w="2546" w:type="dxa"/>
            <w:gridSpan w:val="2"/>
          </w:tcPr>
          <w:p>
            <w:pPr>
              <w:keepNext w:val="0"/>
              <w:keepLines w:val="0"/>
              <w:pageBreakBefore w:val="0"/>
              <w:widowControl w:val="0"/>
              <w:kinsoku/>
              <w:wordWrap/>
              <w:overflowPunct/>
              <w:topLinePunct w:val="0"/>
              <w:autoSpaceDE/>
              <w:autoSpaceDN/>
              <w:bidi w:val="0"/>
              <w:adjustRightInd/>
              <w:snapToGrid/>
              <w:spacing w:line="360" w:lineRule="auto"/>
              <w:ind w:firstLine="0" w:firstLineChars="0"/>
              <w:jc w:val="both"/>
              <w:textAlignment w:val="auto"/>
              <w:rPr>
                <w:rFonts w:hint="eastAsia" w:ascii="楷体" w:hAnsi="楷体" w:eastAsia="楷体" w:cs="楷体"/>
                <w:sz w:val="24"/>
              </w:rPr>
            </w:pPr>
            <w:r>
              <w:rPr>
                <w:rFonts w:hint="eastAsia" w:ascii="SimHei" w:hAnsi="SimHei" w:eastAsia="黑体" w:cs="楷体"/>
                <w:sz w:val="24"/>
              </w:rPr>
              <w:t>任期内获年度考核合格及以上。</w:t>
            </w:r>
          </w:p>
          <w:p>
            <w:pPr>
              <w:keepNext w:val="0"/>
              <w:keepLines w:val="0"/>
              <w:pageBreakBefore w:val="0"/>
              <w:widowControl w:val="0"/>
              <w:kinsoku/>
              <w:wordWrap/>
              <w:overflowPunct/>
              <w:topLinePunct w:val="0"/>
              <w:autoSpaceDE/>
              <w:autoSpaceDN/>
              <w:bidi w:val="0"/>
              <w:adjustRightInd/>
              <w:snapToGrid/>
              <w:spacing w:line="360" w:lineRule="auto"/>
              <w:ind w:firstLine="0" w:firstLineChars="0"/>
              <w:jc w:val="both"/>
              <w:textAlignment w:val="auto"/>
              <w:rPr>
                <w:rFonts w:hint="eastAsia" w:ascii="楷体" w:hAnsi="楷体" w:eastAsia="楷体" w:cs="楷体"/>
                <w:sz w:val="24"/>
              </w:rPr>
            </w:pPr>
            <w:r>
              <w:rPr>
                <w:rFonts w:hint="eastAsia" w:ascii="SimHei" w:hAnsi="SimHei" w:eastAsia="黑体" w:cs="楷体"/>
                <w:sz w:val="24"/>
              </w:rPr>
              <w:t>在教研组建设、带教指导、完成区和学校重点工作等方面有一定成绩。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6" w:hRule="atLeast"/>
          <w:jc w:val="center"/>
        </w:trPr>
        <w:tc>
          <w:tcPr>
            <w:tcW w:w="828" w:type="dxa"/>
            <w:vMerge w:val="continue"/>
            <w:vAlign w:val="center"/>
          </w:tcPr>
          <w:p>
            <w:pPr>
              <w:keepNext w:val="0"/>
              <w:keepLines w:val="0"/>
              <w:pageBreakBefore w:val="0"/>
              <w:widowControl w:val="0"/>
              <w:kinsoku/>
              <w:wordWrap/>
              <w:overflowPunct/>
              <w:topLinePunct w:val="0"/>
              <w:autoSpaceDE/>
              <w:autoSpaceDN/>
              <w:bidi w:val="0"/>
              <w:adjustRightInd/>
              <w:snapToGrid/>
              <w:spacing w:line="360" w:lineRule="auto"/>
              <w:ind w:firstLine="0" w:firstLineChars="0"/>
              <w:jc w:val="both"/>
              <w:textAlignment w:val="auto"/>
              <w:rPr>
                <w:rFonts w:hint="eastAsia" w:ascii="楷体" w:hAnsi="楷体" w:eastAsia="楷体" w:cs="楷体"/>
                <w:sz w:val="24"/>
              </w:rPr>
            </w:pPr>
          </w:p>
        </w:tc>
        <w:tc>
          <w:tcPr>
            <w:tcW w:w="1071" w:type="dxa"/>
            <w:vAlign w:val="center"/>
          </w:tcPr>
          <w:p>
            <w:pPr>
              <w:keepNext w:val="0"/>
              <w:keepLines w:val="0"/>
              <w:pageBreakBefore w:val="0"/>
              <w:widowControl w:val="0"/>
              <w:kinsoku/>
              <w:wordWrap/>
              <w:overflowPunct/>
              <w:topLinePunct w:val="0"/>
              <w:autoSpaceDE/>
              <w:autoSpaceDN/>
              <w:bidi w:val="0"/>
              <w:adjustRightInd/>
              <w:snapToGrid/>
              <w:spacing w:line="360" w:lineRule="auto"/>
              <w:ind w:firstLine="0" w:firstLineChars="0"/>
              <w:jc w:val="both"/>
              <w:textAlignment w:val="auto"/>
              <w:rPr>
                <w:rFonts w:hint="eastAsia" w:ascii="楷体" w:hAnsi="楷体" w:eastAsia="楷体" w:cs="楷体"/>
                <w:sz w:val="24"/>
              </w:rPr>
            </w:pPr>
            <w:r>
              <w:rPr>
                <w:rFonts w:hint="eastAsia" w:ascii="SimHei" w:hAnsi="SimHei" w:eastAsia="黑体" w:cs="楷体"/>
                <w:sz w:val="24"/>
              </w:rPr>
              <w:t>三级</w:t>
            </w:r>
          </w:p>
          <w:p>
            <w:pPr>
              <w:keepNext w:val="0"/>
              <w:keepLines w:val="0"/>
              <w:pageBreakBefore w:val="0"/>
              <w:widowControl w:val="0"/>
              <w:kinsoku/>
              <w:wordWrap/>
              <w:overflowPunct/>
              <w:topLinePunct w:val="0"/>
              <w:autoSpaceDE/>
              <w:autoSpaceDN/>
              <w:bidi w:val="0"/>
              <w:adjustRightInd/>
              <w:snapToGrid/>
              <w:spacing w:line="360" w:lineRule="auto"/>
              <w:ind w:firstLine="0" w:firstLineChars="0"/>
              <w:jc w:val="both"/>
              <w:textAlignment w:val="auto"/>
              <w:rPr>
                <w:rFonts w:hint="eastAsia" w:ascii="楷体" w:hAnsi="楷体" w:eastAsia="楷体" w:cs="楷体"/>
                <w:sz w:val="24"/>
              </w:rPr>
            </w:pPr>
            <w:r>
              <w:rPr>
                <w:rFonts w:hint="eastAsia" w:ascii="SimHei" w:hAnsi="SimHei" w:eastAsia="黑体" w:cs="楷体"/>
                <w:sz w:val="24"/>
              </w:rPr>
              <w:t>岗位</w:t>
            </w:r>
          </w:p>
        </w:tc>
        <w:tc>
          <w:tcPr>
            <w:tcW w:w="12275" w:type="dxa"/>
            <w:gridSpan w:val="7"/>
            <w:vAlign w:val="center"/>
          </w:tcPr>
          <w:p>
            <w:pPr>
              <w:keepNext w:val="0"/>
              <w:keepLines w:val="0"/>
              <w:pageBreakBefore w:val="0"/>
              <w:widowControl w:val="0"/>
              <w:kinsoku/>
              <w:wordWrap/>
              <w:overflowPunct/>
              <w:topLinePunct w:val="0"/>
              <w:autoSpaceDE/>
              <w:autoSpaceDN/>
              <w:bidi w:val="0"/>
              <w:adjustRightInd/>
              <w:snapToGrid/>
              <w:spacing w:line="360" w:lineRule="auto"/>
              <w:ind w:firstLine="0" w:firstLineChars="0"/>
              <w:jc w:val="both"/>
              <w:textAlignment w:val="auto"/>
              <w:rPr>
                <w:rFonts w:hint="eastAsia" w:ascii="楷体" w:hAnsi="楷体" w:eastAsia="楷体" w:cs="楷体"/>
                <w:sz w:val="24"/>
              </w:rPr>
            </w:pPr>
            <w:r>
              <w:rPr>
                <w:rFonts w:hint="eastAsia" w:ascii="SimHei" w:hAnsi="SimHei" w:eastAsia="黑体" w:cs="楷体"/>
                <w:sz w:val="24"/>
              </w:rPr>
              <w:t>符合国家规定学历，具有中级教师职务任职资格，绩效考核、年度考核合格，完成学校各项教育教学工作。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3" w:hRule="atLeast"/>
          <w:jc w:val="center"/>
        </w:trPr>
        <w:tc>
          <w:tcPr>
            <w:tcW w:w="1899" w:type="dxa"/>
            <w:gridSpan w:val="2"/>
            <w:vAlign w:val="center"/>
          </w:tcPr>
          <w:p>
            <w:pPr>
              <w:keepNext w:val="0"/>
              <w:keepLines w:val="0"/>
              <w:pageBreakBefore w:val="0"/>
              <w:widowControl w:val="0"/>
              <w:kinsoku/>
              <w:wordWrap/>
              <w:overflowPunct/>
              <w:topLinePunct w:val="0"/>
              <w:autoSpaceDE/>
              <w:autoSpaceDN/>
              <w:bidi w:val="0"/>
              <w:adjustRightInd/>
              <w:snapToGrid/>
              <w:spacing w:line="360" w:lineRule="auto"/>
              <w:ind w:firstLine="0" w:firstLineChars="0"/>
              <w:jc w:val="both"/>
              <w:textAlignment w:val="auto"/>
              <w:rPr>
                <w:rFonts w:hint="eastAsia" w:ascii="楷体" w:hAnsi="楷体" w:eastAsia="楷体" w:cs="楷体"/>
                <w:sz w:val="24"/>
              </w:rPr>
            </w:pPr>
            <w:r>
              <w:rPr>
                <w:rFonts w:hint="eastAsia" w:ascii="SimHei" w:hAnsi="SimHei" w:eastAsia="黑体" w:cs="楷体"/>
                <w:sz w:val="24"/>
              </w:rPr>
              <w:t>岗位等级</w:t>
            </w:r>
          </w:p>
        </w:tc>
        <w:tc>
          <w:tcPr>
            <w:tcW w:w="2143" w:type="dxa"/>
            <w:vAlign w:val="center"/>
          </w:tcPr>
          <w:p>
            <w:pPr>
              <w:keepNext w:val="0"/>
              <w:keepLines w:val="0"/>
              <w:pageBreakBefore w:val="0"/>
              <w:widowControl w:val="0"/>
              <w:kinsoku/>
              <w:wordWrap/>
              <w:overflowPunct/>
              <w:topLinePunct w:val="0"/>
              <w:autoSpaceDE/>
              <w:autoSpaceDN/>
              <w:bidi w:val="0"/>
              <w:adjustRightInd/>
              <w:snapToGrid/>
              <w:spacing w:line="360" w:lineRule="auto"/>
              <w:ind w:firstLine="0" w:firstLineChars="0"/>
              <w:jc w:val="both"/>
              <w:textAlignment w:val="auto"/>
              <w:rPr>
                <w:rFonts w:hint="eastAsia" w:ascii="楷体" w:hAnsi="楷体" w:eastAsia="楷体" w:cs="楷体"/>
                <w:sz w:val="24"/>
              </w:rPr>
            </w:pPr>
            <w:r>
              <w:rPr>
                <w:rFonts w:hint="eastAsia" w:ascii="SimHei" w:hAnsi="SimHei" w:eastAsia="黑体" w:cs="楷体"/>
                <w:sz w:val="24"/>
              </w:rPr>
              <w:t>任职资历</w:t>
            </w:r>
          </w:p>
        </w:tc>
        <w:tc>
          <w:tcPr>
            <w:tcW w:w="2366" w:type="dxa"/>
            <w:vAlign w:val="center"/>
          </w:tcPr>
          <w:p>
            <w:pPr>
              <w:keepNext w:val="0"/>
              <w:keepLines w:val="0"/>
              <w:pageBreakBefore w:val="0"/>
              <w:widowControl w:val="0"/>
              <w:kinsoku/>
              <w:wordWrap/>
              <w:overflowPunct/>
              <w:topLinePunct w:val="0"/>
              <w:autoSpaceDE/>
              <w:autoSpaceDN/>
              <w:bidi w:val="0"/>
              <w:adjustRightInd/>
              <w:snapToGrid/>
              <w:spacing w:line="360" w:lineRule="auto"/>
              <w:ind w:firstLine="0" w:firstLineChars="0"/>
              <w:jc w:val="both"/>
              <w:textAlignment w:val="auto"/>
              <w:rPr>
                <w:rFonts w:hint="eastAsia" w:ascii="楷体" w:hAnsi="楷体" w:eastAsia="楷体" w:cs="楷体"/>
                <w:sz w:val="24"/>
              </w:rPr>
            </w:pPr>
            <w:r>
              <w:rPr>
                <w:rFonts w:hint="eastAsia" w:ascii="SimHei" w:hAnsi="SimHei" w:eastAsia="黑体" w:cs="楷体"/>
                <w:sz w:val="24"/>
              </w:rPr>
              <w:t>师德表现</w:t>
            </w:r>
          </w:p>
        </w:tc>
        <w:tc>
          <w:tcPr>
            <w:tcW w:w="2856" w:type="dxa"/>
            <w:vAlign w:val="center"/>
          </w:tcPr>
          <w:p>
            <w:pPr>
              <w:keepNext w:val="0"/>
              <w:keepLines w:val="0"/>
              <w:pageBreakBefore w:val="0"/>
              <w:widowControl w:val="0"/>
              <w:kinsoku/>
              <w:wordWrap/>
              <w:overflowPunct/>
              <w:topLinePunct w:val="0"/>
              <w:autoSpaceDE/>
              <w:autoSpaceDN/>
              <w:bidi w:val="0"/>
              <w:adjustRightInd/>
              <w:snapToGrid/>
              <w:spacing w:line="360" w:lineRule="auto"/>
              <w:ind w:firstLine="0" w:firstLineChars="0"/>
              <w:jc w:val="both"/>
              <w:textAlignment w:val="auto"/>
              <w:rPr>
                <w:rFonts w:hint="eastAsia" w:ascii="楷体" w:hAnsi="楷体" w:eastAsia="楷体" w:cs="楷体"/>
                <w:sz w:val="24"/>
              </w:rPr>
            </w:pPr>
            <w:r>
              <w:rPr>
                <w:rFonts w:hint="eastAsia" w:ascii="SimHei" w:hAnsi="SimHei" w:eastAsia="黑体" w:cs="楷体"/>
                <w:sz w:val="24"/>
              </w:rPr>
              <w:t>教育教学能力</w:t>
            </w:r>
          </w:p>
        </w:tc>
        <w:tc>
          <w:tcPr>
            <w:tcW w:w="2455" w:type="dxa"/>
            <w:gridSpan w:val="3"/>
            <w:vAlign w:val="center"/>
          </w:tcPr>
          <w:p>
            <w:pPr>
              <w:keepNext w:val="0"/>
              <w:keepLines w:val="0"/>
              <w:pageBreakBefore w:val="0"/>
              <w:widowControl w:val="0"/>
              <w:kinsoku/>
              <w:wordWrap/>
              <w:overflowPunct/>
              <w:topLinePunct w:val="0"/>
              <w:autoSpaceDE/>
              <w:autoSpaceDN/>
              <w:bidi w:val="0"/>
              <w:adjustRightInd/>
              <w:snapToGrid/>
              <w:spacing w:line="360" w:lineRule="auto"/>
              <w:ind w:firstLine="0" w:firstLineChars="0"/>
              <w:jc w:val="both"/>
              <w:textAlignment w:val="auto"/>
              <w:rPr>
                <w:rFonts w:hint="eastAsia" w:ascii="楷体" w:hAnsi="楷体" w:eastAsia="楷体" w:cs="楷体"/>
                <w:sz w:val="24"/>
              </w:rPr>
            </w:pPr>
            <w:r>
              <w:rPr>
                <w:rFonts w:hint="eastAsia" w:ascii="SimHei" w:hAnsi="SimHei" w:eastAsia="黑体" w:cs="楷体"/>
                <w:sz w:val="24"/>
              </w:rPr>
              <w:t>教科研水平</w:t>
            </w:r>
          </w:p>
        </w:tc>
        <w:tc>
          <w:tcPr>
            <w:tcW w:w="2455" w:type="dxa"/>
            <w:vAlign w:val="center"/>
          </w:tcPr>
          <w:p>
            <w:pPr>
              <w:keepNext w:val="0"/>
              <w:keepLines w:val="0"/>
              <w:pageBreakBefore w:val="0"/>
              <w:widowControl w:val="0"/>
              <w:kinsoku/>
              <w:wordWrap/>
              <w:overflowPunct/>
              <w:topLinePunct w:val="0"/>
              <w:autoSpaceDE/>
              <w:autoSpaceDN/>
              <w:bidi w:val="0"/>
              <w:adjustRightInd/>
              <w:snapToGrid/>
              <w:spacing w:line="360" w:lineRule="auto"/>
              <w:ind w:firstLine="0" w:firstLineChars="0"/>
              <w:jc w:val="both"/>
              <w:textAlignment w:val="auto"/>
              <w:rPr>
                <w:rFonts w:hint="eastAsia" w:ascii="楷体" w:hAnsi="楷体" w:eastAsia="楷体" w:cs="楷体"/>
                <w:sz w:val="24"/>
              </w:rPr>
            </w:pPr>
            <w:r>
              <w:rPr>
                <w:rFonts w:hint="eastAsia" w:ascii="SimHei" w:hAnsi="SimHei" w:eastAsia="黑体" w:cs="楷体"/>
                <w:sz w:val="24"/>
              </w:rPr>
              <w:t>业绩与成效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6" w:hRule="atLeast"/>
          <w:jc w:val="center"/>
        </w:trPr>
        <w:tc>
          <w:tcPr>
            <w:tcW w:w="828" w:type="dxa"/>
            <w:vMerge w:val="restart"/>
            <w:vAlign w:val="center"/>
          </w:tcPr>
          <w:p>
            <w:pPr>
              <w:keepNext w:val="0"/>
              <w:keepLines w:val="0"/>
              <w:pageBreakBefore w:val="0"/>
              <w:widowControl w:val="0"/>
              <w:kinsoku/>
              <w:wordWrap/>
              <w:overflowPunct/>
              <w:topLinePunct w:val="0"/>
              <w:autoSpaceDE/>
              <w:autoSpaceDN/>
              <w:bidi w:val="0"/>
              <w:adjustRightInd/>
              <w:snapToGrid/>
              <w:spacing w:line="360" w:lineRule="auto"/>
              <w:ind w:firstLine="0" w:firstLineChars="0"/>
              <w:jc w:val="both"/>
              <w:textAlignment w:val="auto"/>
              <w:rPr>
                <w:rFonts w:hint="eastAsia" w:ascii="楷体" w:hAnsi="楷体" w:eastAsia="楷体" w:cs="楷体"/>
                <w:sz w:val="24"/>
              </w:rPr>
            </w:pPr>
            <w:r>
              <w:rPr>
                <w:rFonts w:hint="eastAsia" w:ascii="SimHei" w:hAnsi="SimHei" w:eastAsia="黑体" w:cs="楷体"/>
                <w:sz w:val="24"/>
              </w:rPr>
              <w:t>初级</w:t>
            </w:r>
          </w:p>
          <w:p>
            <w:pPr>
              <w:keepNext w:val="0"/>
              <w:keepLines w:val="0"/>
              <w:pageBreakBefore w:val="0"/>
              <w:widowControl w:val="0"/>
              <w:kinsoku/>
              <w:wordWrap/>
              <w:overflowPunct/>
              <w:topLinePunct w:val="0"/>
              <w:autoSpaceDE/>
              <w:autoSpaceDN/>
              <w:bidi w:val="0"/>
              <w:adjustRightInd/>
              <w:snapToGrid/>
              <w:spacing w:line="360" w:lineRule="auto"/>
              <w:ind w:firstLine="0" w:firstLineChars="0"/>
              <w:jc w:val="both"/>
              <w:textAlignment w:val="auto"/>
              <w:rPr>
                <w:rFonts w:hint="eastAsia" w:ascii="楷体" w:hAnsi="楷体" w:eastAsia="楷体" w:cs="楷体"/>
                <w:sz w:val="24"/>
              </w:rPr>
            </w:pPr>
            <w:r>
              <w:rPr>
                <w:rFonts w:hint="eastAsia" w:ascii="SimHei" w:hAnsi="SimHei" w:eastAsia="黑体" w:cs="楷体"/>
                <w:sz w:val="24"/>
              </w:rPr>
              <w:t>职务</w:t>
            </w:r>
          </w:p>
        </w:tc>
        <w:tc>
          <w:tcPr>
            <w:tcW w:w="1071" w:type="dxa"/>
            <w:vAlign w:val="center"/>
          </w:tcPr>
          <w:p>
            <w:pPr>
              <w:keepNext w:val="0"/>
              <w:keepLines w:val="0"/>
              <w:pageBreakBefore w:val="0"/>
              <w:widowControl w:val="0"/>
              <w:kinsoku/>
              <w:wordWrap/>
              <w:overflowPunct/>
              <w:topLinePunct w:val="0"/>
              <w:autoSpaceDE/>
              <w:autoSpaceDN/>
              <w:bidi w:val="0"/>
              <w:adjustRightInd/>
              <w:snapToGrid/>
              <w:spacing w:line="360" w:lineRule="auto"/>
              <w:ind w:firstLine="0" w:firstLineChars="0"/>
              <w:jc w:val="both"/>
              <w:textAlignment w:val="auto"/>
              <w:rPr>
                <w:rFonts w:hint="eastAsia" w:ascii="楷体" w:hAnsi="楷体" w:eastAsia="楷体" w:cs="楷体"/>
                <w:sz w:val="24"/>
              </w:rPr>
            </w:pPr>
            <w:r>
              <w:rPr>
                <w:rFonts w:hint="eastAsia" w:ascii="SimHei" w:hAnsi="SimHei" w:eastAsia="黑体" w:cs="楷体"/>
                <w:sz w:val="24"/>
              </w:rPr>
              <w:t>一级</w:t>
            </w:r>
          </w:p>
          <w:p>
            <w:pPr>
              <w:keepNext w:val="0"/>
              <w:keepLines w:val="0"/>
              <w:pageBreakBefore w:val="0"/>
              <w:widowControl w:val="0"/>
              <w:kinsoku/>
              <w:wordWrap/>
              <w:overflowPunct/>
              <w:topLinePunct w:val="0"/>
              <w:autoSpaceDE/>
              <w:autoSpaceDN/>
              <w:bidi w:val="0"/>
              <w:adjustRightInd/>
              <w:snapToGrid/>
              <w:spacing w:line="360" w:lineRule="auto"/>
              <w:ind w:firstLine="0" w:firstLineChars="0"/>
              <w:jc w:val="both"/>
              <w:textAlignment w:val="auto"/>
              <w:rPr>
                <w:rFonts w:hint="eastAsia" w:ascii="楷体" w:hAnsi="楷体" w:eastAsia="楷体" w:cs="楷体"/>
                <w:sz w:val="24"/>
              </w:rPr>
            </w:pPr>
            <w:r>
              <w:rPr>
                <w:rFonts w:hint="eastAsia" w:ascii="SimHei" w:hAnsi="SimHei" w:eastAsia="黑体" w:cs="楷体"/>
                <w:sz w:val="24"/>
              </w:rPr>
              <w:t>岗位</w:t>
            </w:r>
          </w:p>
        </w:tc>
        <w:tc>
          <w:tcPr>
            <w:tcW w:w="2143" w:type="dxa"/>
          </w:tcPr>
          <w:p>
            <w:pPr>
              <w:keepNext w:val="0"/>
              <w:keepLines w:val="0"/>
              <w:pageBreakBefore w:val="0"/>
              <w:widowControl w:val="0"/>
              <w:kinsoku/>
              <w:wordWrap/>
              <w:overflowPunct/>
              <w:topLinePunct w:val="0"/>
              <w:autoSpaceDE/>
              <w:autoSpaceDN/>
              <w:bidi w:val="0"/>
              <w:adjustRightInd/>
              <w:snapToGrid/>
              <w:spacing w:line="360" w:lineRule="auto"/>
              <w:ind w:firstLine="0" w:firstLineChars="0"/>
              <w:jc w:val="both"/>
              <w:textAlignment w:val="auto"/>
              <w:rPr>
                <w:rFonts w:hint="eastAsia" w:ascii="楷体" w:hAnsi="楷体" w:eastAsia="楷体" w:cs="楷体"/>
                <w:sz w:val="24"/>
              </w:rPr>
            </w:pPr>
            <w:r>
              <w:rPr>
                <w:rFonts w:hint="eastAsia" w:ascii="SimHei" w:hAnsi="SimHei" w:eastAsia="黑体" w:cs="楷体"/>
                <w:sz w:val="24"/>
              </w:rPr>
              <w:t>应具有国家教育部、市教委所规定的学历。</w:t>
            </w:r>
          </w:p>
          <w:p>
            <w:pPr>
              <w:keepNext w:val="0"/>
              <w:keepLines w:val="0"/>
              <w:pageBreakBefore w:val="0"/>
              <w:widowControl w:val="0"/>
              <w:kinsoku/>
              <w:wordWrap/>
              <w:overflowPunct/>
              <w:topLinePunct w:val="0"/>
              <w:autoSpaceDE/>
              <w:autoSpaceDN/>
              <w:bidi w:val="0"/>
              <w:adjustRightInd/>
              <w:snapToGrid/>
              <w:spacing w:line="360" w:lineRule="auto"/>
              <w:ind w:firstLine="0" w:firstLineChars="0"/>
              <w:jc w:val="both"/>
              <w:textAlignment w:val="auto"/>
              <w:rPr>
                <w:rFonts w:hint="eastAsia" w:ascii="楷体" w:hAnsi="楷体" w:eastAsia="楷体" w:cs="楷体"/>
                <w:sz w:val="24"/>
              </w:rPr>
            </w:pPr>
            <w:r>
              <w:rPr>
                <w:rFonts w:hint="eastAsia" w:ascii="SimHei" w:hAnsi="SimHei" w:eastAsia="黑体" w:cs="楷体"/>
                <w:sz w:val="24"/>
              </w:rPr>
              <w:t>一般任初级教师岗位满3年及以上。</w:t>
            </w:r>
          </w:p>
          <w:p>
            <w:pPr>
              <w:keepNext w:val="0"/>
              <w:keepLines w:val="0"/>
              <w:pageBreakBefore w:val="0"/>
              <w:widowControl w:val="0"/>
              <w:kinsoku/>
              <w:wordWrap/>
              <w:overflowPunct/>
              <w:topLinePunct w:val="0"/>
              <w:autoSpaceDE/>
              <w:autoSpaceDN/>
              <w:bidi w:val="0"/>
              <w:adjustRightInd/>
              <w:snapToGrid/>
              <w:spacing w:line="360" w:lineRule="auto"/>
              <w:ind w:firstLine="0" w:firstLineChars="0"/>
              <w:jc w:val="both"/>
              <w:textAlignment w:val="auto"/>
              <w:rPr>
                <w:rFonts w:hint="eastAsia" w:ascii="楷体" w:hAnsi="楷体" w:eastAsia="楷体" w:cs="楷体"/>
                <w:sz w:val="24"/>
              </w:rPr>
            </w:pPr>
            <w:r>
              <w:rPr>
                <w:rFonts w:hint="eastAsia" w:ascii="SimHei" w:hAnsi="SimHei" w:eastAsia="黑体" w:cs="楷体"/>
                <w:sz w:val="24"/>
              </w:rPr>
              <w:t>满工作量。</w:t>
            </w:r>
          </w:p>
        </w:tc>
        <w:tc>
          <w:tcPr>
            <w:tcW w:w="2366" w:type="dxa"/>
          </w:tcPr>
          <w:p>
            <w:pPr>
              <w:keepNext w:val="0"/>
              <w:keepLines w:val="0"/>
              <w:pageBreakBefore w:val="0"/>
              <w:widowControl w:val="0"/>
              <w:kinsoku/>
              <w:wordWrap/>
              <w:overflowPunct/>
              <w:topLinePunct w:val="0"/>
              <w:autoSpaceDE/>
              <w:autoSpaceDN/>
              <w:bidi w:val="0"/>
              <w:adjustRightInd/>
              <w:snapToGrid/>
              <w:spacing w:line="360" w:lineRule="auto"/>
              <w:ind w:firstLine="0" w:firstLineChars="0"/>
              <w:jc w:val="both"/>
              <w:textAlignment w:val="auto"/>
              <w:rPr>
                <w:rFonts w:hint="eastAsia" w:ascii="楷体" w:hAnsi="楷体" w:eastAsia="楷体" w:cs="楷体"/>
                <w:sz w:val="24"/>
              </w:rPr>
            </w:pPr>
            <w:r>
              <w:rPr>
                <w:rFonts w:hint="eastAsia" w:ascii="SimHei" w:hAnsi="SimHei" w:eastAsia="黑体" w:cs="楷体"/>
                <w:sz w:val="24"/>
              </w:rPr>
              <w:t>具有良好师德。</w:t>
            </w:r>
          </w:p>
          <w:p>
            <w:pPr>
              <w:keepNext w:val="0"/>
              <w:keepLines w:val="0"/>
              <w:pageBreakBefore w:val="0"/>
              <w:widowControl w:val="0"/>
              <w:kinsoku/>
              <w:wordWrap/>
              <w:overflowPunct/>
              <w:topLinePunct w:val="0"/>
              <w:autoSpaceDE/>
              <w:autoSpaceDN/>
              <w:bidi w:val="0"/>
              <w:adjustRightInd/>
              <w:snapToGrid/>
              <w:spacing w:line="360" w:lineRule="auto"/>
              <w:ind w:firstLine="0" w:firstLineChars="0"/>
              <w:jc w:val="both"/>
              <w:textAlignment w:val="auto"/>
              <w:rPr>
                <w:rFonts w:hint="eastAsia" w:ascii="楷体" w:hAnsi="楷体" w:eastAsia="楷体" w:cs="楷体"/>
                <w:sz w:val="24"/>
              </w:rPr>
            </w:pPr>
            <w:r>
              <w:rPr>
                <w:rFonts w:hint="eastAsia" w:ascii="SimHei" w:hAnsi="SimHei" w:eastAsia="黑体" w:cs="楷体"/>
                <w:sz w:val="24"/>
              </w:rPr>
              <w:t>得到学生家长和同行认可。</w:t>
            </w:r>
          </w:p>
        </w:tc>
        <w:tc>
          <w:tcPr>
            <w:tcW w:w="2856" w:type="dxa"/>
          </w:tcPr>
          <w:p>
            <w:pPr>
              <w:keepNext w:val="0"/>
              <w:keepLines w:val="0"/>
              <w:pageBreakBefore w:val="0"/>
              <w:widowControl w:val="0"/>
              <w:kinsoku/>
              <w:wordWrap/>
              <w:overflowPunct/>
              <w:topLinePunct w:val="0"/>
              <w:autoSpaceDE/>
              <w:autoSpaceDN/>
              <w:bidi w:val="0"/>
              <w:adjustRightInd/>
              <w:snapToGrid/>
              <w:spacing w:line="360" w:lineRule="auto"/>
              <w:ind w:firstLine="0" w:firstLineChars="0"/>
              <w:jc w:val="both"/>
              <w:textAlignment w:val="auto"/>
              <w:rPr>
                <w:rFonts w:hint="eastAsia" w:ascii="楷体" w:hAnsi="楷体" w:eastAsia="楷体" w:cs="楷体"/>
                <w:sz w:val="24"/>
              </w:rPr>
            </w:pPr>
            <w:r>
              <w:rPr>
                <w:rFonts w:hint="eastAsia" w:ascii="SimHei" w:hAnsi="SimHei" w:eastAsia="黑体" w:cs="楷体"/>
                <w:sz w:val="24"/>
              </w:rPr>
              <w:t>能较好地掌握和运用所教学科的基础理论和专业知识，完成各项教育教学工作。</w:t>
            </w:r>
          </w:p>
          <w:p>
            <w:pPr>
              <w:keepNext w:val="0"/>
              <w:keepLines w:val="0"/>
              <w:pageBreakBefore w:val="0"/>
              <w:widowControl w:val="0"/>
              <w:kinsoku/>
              <w:wordWrap/>
              <w:overflowPunct/>
              <w:topLinePunct w:val="0"/>
              <w:autoSpaceDE/>
              <w:autoSpaceDN/>
              <w:bidi w:val="0"/>
              <w:adjustRightInd/>
              <w:snapToGrid/>
              <w:spacing w:line="360" w:lineRule="auto"/>
              <w:ind w:firstLine="0" w:firstLineChars="0"/>
              <w:jc w:val="both"/>
              <w:textAlignment w:val="auto"/>
              <w:rPr>
                <w:rFonts w:hint="eastAsia" w:ascii="楷体" w:hAnsi="楷体" w:eastAsia="楷体" w:cs="楷体"/>
                <w:sz w:val="24"/>
              </w:rPr>
            </w:pPr>
            <w:r>
              <w:rPr>
                <w:rFonts w:hint="eastAsia" w:ascii="SimHei" w:hAnsi="SimHei" w:eastAsia="黑体" w:cs="楷体"/>
                <w:sz w:val="24"/>
              </w:rPr>
              <w:t>有校级及以上的教育教学公开课（研究课）。</w:t>
            </w:r>
          </w:p>
        </w:tc>
        <w:tc>
          <w:tcPr>
            <w:tcW w:w="2455" w:type="dxa"/>
            <w:gridSpan w:val="3"/>
          </w:tcPr>
          <w:p>
            <w:pPr>
              <w:keepNext w:val="0"/>
              <w:keepLines w:val="0"/>
              <w:pageBreakBefore w:val="0"/>
              <w:widowControl w:val="0"/>
              <w:kinsoku/>
              <w:wordWrap/>
              <w:overflowPunct/>
              <w:topLinePunct w:val="0"/>
              <w:autoSpaceDE/>
              <w:autoSpaceDN/>
              <w:bidi w:val="0"/>
              <w:adjustRightInd/>
              <w:snapToGrid/>
              <w:spacing w:line="360" w:lineRule="auto"/>
              <w:ind w:firstLine="0" w:firstLineChars="0"/>
              <w:jc w:val="both"/>
              <w:textAlignment w:val="auto"/>
              <w:rPr>
                <w:rFonts w:hint="eastAsia" w:ascii="楷体" w:hAnsi="楷体" w:eastAsia="楷体" w:cs="楷体"/>
                <w:sz w:val="24"/>
              </w:rPr>
            </w:pPr>
            <w:r>
              <w:rPr>
                <w:rFonts w:hint="eastAsia" w:ascii="SimHei" w:hAnsi="SimHei" w:eastAsia="黑体" w:cs="楷体"/>
                <w:sz w:val="24"/>
              </w:rPr>
              <w:t>能结合自身教育教学实践和所从事的工作进行总结。</w:t>
            </w:r>
          </w:p>
        </w:tc>
        <w:tc>
          <w:tcPr>
            <w:tcW w:w="2455" w:type="dxa"/>
          </w:tcPr>
          <w:p>
            <w:pPr>
              <w:keepNext w:val="0"/>
              <w:keepLines w:val="0"/>
              <w:pageBreakBefore w:val="0"/>
              <w:widowControl w:val="0"/>
              <w:kinsoku/>
              <w:wordWrap/>
              <w:overflowPunct/>
              <w:topLinePunct w:val="0"/>
              <w:autoSpaceDE/>
              <w:autoSpaceDN/>
              <w:bidi w:val="0"/>
              <w:adjustRightInd/>
              <w:snapToGrid/>
              <w:spacing w:line="360" w:lineRule="auto"/>
              <w:ind w:firstLine="0" w:firstLineChars="0"/>
              <w:jc w:val="both"/>
              <w:textAlignment w:val="auto"/>
              <w:rPr>
                <w:rFonts w:hint="eastAsia" w:ascii="楷体" w:hAnsi="楷体" w:eastAsia="楷体" w:cs="楷体"/>
                <w:sz w:val="24"/>
              </w:rPr>
            </w:pPr>
            <w:r>
              <w:rPr>
                <w:rFonts w:hint="eastAsia" w:ascii="SimHei" w:hAnsi="SimHei" w:eastAsia="黑体" w:cs="楷体"/>
                <w:sz w:val="24"/>
              </w:rPr>
              <w:t>学年度考核合格及以上。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6" w:hRule="atLeast"/>
          <w:jc w:val="center"/>
        </w:trPr>
        <w:tc>
          <w:tcPr>
            <w:tcW w:w="828" w:type="dxa"/>
            <w:vMerge w:val="continue"/>
          </w:tcPr>
          <w:p>
            <w:pPr>
              <w:keepNext w:val="0"/>
              <w:keepLines w:val="0"/>
              <w:pageBreakBefore w:val="0"/>
              <w:widowControl w:val="0"/>
              <w:kinsoku/>
              <w:wordWrap/>
              <w:overflowPunct/>
              <w:topLinePunct w:val="0"/>
              <w:autoSpaceDE/>
              <w:autoSpaceDN/>
              <w:bidi w:val="0"/>
              <w:adjustRightInd/>
              <w:snapToGrid/>
              <w:spacing w:line="360" w:lineRule="auto"/>
              <w:ind w:firstLine="0" w:firstLineChars="0"/>
              <w:jc w:val="both"/>
              <w:textAlignment w:val="auto"/>
              <w:rPr>
                <w:rFonts w:hint="eastAsia" w:ascii="楷体" w:hAnsi="楷体" w:eastAsia="楷体" w:cs="楷体"/>
                <w:sz w:val="24"/>
              </w:rPr>
            </w:pPr>
          </w:p>
        </w:tc>
        <w:tc>
          <w:tcPr>
            <w:tcW w:w="1071" w:type="dxa"/>
            <w:vAlign w:val="center"/>
          </w:tcPr>
          <w:p>
            <w:pPr>
              <w:keepNext w:val="0"/>
              <w:keepLines w:val="0"/>
              <w:pageBreakBefore w:val="0"/>
              <w:widowControl w:val="0"/>
              <w:kinsoku/>
              <w:wordWrap/>
              <w:overflowPunct/>
              <w:topLinePunct w:val="0"/>
              <w:autoSpaceDE/>
              <w:autoSpaceDN/>
              <w:bidi w:val="0"/>
              <w:adjustRightInd/>
              <w:snapToGrid/>
              <w:spacing w:line="360" w:lineRule="auto"/>
              <w:ind w:firstLine="0" w:firstLineChars="0"/>
              <w:jc w:val="both"/>
              <w:textAlignment w:val="auto"/>
              <w:rPr>
                <w:rFonts w:hint="eastAsia" w:ascii="楷体" w:hAnsi="楷体" w:eastAsia="楷体" w:cs="楷体"/>
                <w:sz w:val="24"/>
              </w:rPr>
            </w:pPr>
            <w:r>
              <w:rPr>
                <w:rFonts w:hint="eastAsia" w:ascii="SimHei" w:hAnsi="SimHei" w:eastAsia="黑体" w:cs="楷体"/>
                <w:sz w:val="24"/>
              </w:rPr>
              <w:t>二级</w:t>
            </w:r>
          </w:p>
          <w:p>
            <w:pPr>
              <w:keepNext w:val="0"/>
              <w:keepLines w:val="0"/>
              <w:pageBreakBefore w:val="0"/>
              <w:widowControl w:val="0"/>
              <w:kinsoku/>
              <w:wordWrap/>
              <w:overflowPunct/>
              <w:topLinePunct w:val="0"/>
              <w:autoSpaceDE/>
              <w:autoSpaceDN/>
              <w:bidi w:val="0"/>
              <w:adjustRightInd/>
              <w:snapToGrid/>
              <w:spacing w:line="360" w:lineRule="auto"/>
              <w:ind w:firstLine="0" w:firstLineChars="0"/>
              <w:jc w:val="both"/>
              <w:textAlignment w:val="auto"/>
              <w:rPr>
                <w:rFonts w:hint="eastAsia" w:ascii="楷体" w:hAnsi="楷体" w:eastAsia="楷体" w:cs="楷体"/>
                <w:sz w:val="24"/>
              </w:rPr>
            </w:pPr>
            <w:r>
              <w:rPr>
                <w:rFonts w:hint="eastAsia" w:ascii="SimHei" w:hAnsi="SimHei" w:eastAsia="黑体" w:cs="楷体"/>
                <w:sz w:val="24"/>
              </w:rPr>
              <w:t>岗位</w:t>
            </w:r>
          </w:p>
        </w:tc>
        <w:tc>
          <w:tcPr>
            <w:tcW w:w="2143" w:type="dxa"/>
          </w:tcPr>
          <w:p>
            <w:pPr>
              <w:keepNext w:val="0"/>
              <w:keepLines w:val="0"/>
              <w:pageBreakBefore w:val="0"/>
              <w:widowControl w:val="0"/>
              <w:kinsoku/>
              <w:wordWrap/>
              <w:overflowPunct/>
              <w:topLinePunct w:val="0"/>
              <w:autoSpaceDE/>
              <w:autoSpaceDN/>
              <w:bidi w:val="0"/>
              <w:adjustRightInd/>
              <w:snapToGrid/>
              <w:spacing w:line="360" w:lineRule="auto"/>
              <w:ind w:firstLine="0" w:firstLineChars="0"/>
              <w:jc w:val="both"/>
              <w:textAlignment w:val="auto"/>
              <w:rPr>
                <w:rFonts w:hint="eastAsia" w:ascii="楷体" w:hAnsi="楷体" w:eastAsia="楷体" w:cs="楷体"/>
                <w:sz w:val="24"/>
              </w:rPr>
            </w:pPr>
            <w:r>
              <w:rPr>
                <w:rFonts w:hint="eastAsia" w:ascii="SimHei" w:hAnsi="SimHei" w:eastAsia="黑体" w:cs="楷体"/>
                <w:sz w:val="24"/>
              </w:rPr>
              <w:t>应具有国家教育部、市教委所规定的学历。</w:t>
            </w:r>
          </w:p>
          <w:p>
            <w:pPr>
              <w:keepNext w:val="0"/>
              <w:keepLines w:val="0"/>
              <w:pageBreakBefore w:val="0"/>
              <w:widowControl w:val="0"/>
              <w:kinsoku/>
              <w:wordWrap/>
              <w:overflowPunct/>
              <w:topLinePunct w:val="0"/>
              <w:autoSpaceDE/>
              <w:autoSpaceDN/>
              <w:bidi w:val="0"/>
              <w:adjustRightInd/>
              <w:snapToGrid/>
              <w:spacing w:line="360" w:lineRule="auto"/>
              <w:ind w:firstLine="0" w:firstLineChars="0"/>
              <w:jc w:val="both"/>
              <w:textAlignment w:val="auto"/>
              <w:rPr>
                <w:rFonts w:hint="eastAsia" w:ascii="楷体" w:hAnsi="楷体" w:eastAsia="楷体" w:cs="楷体"/>
                <w:sz w:val="24"/>
              </w:rPr>
            </w:pPr>
            <w:r>
              <w:rPr>
                <w:rFonts w:hint="eastAsia" w:ascii="SimHei" w:hAnsi="SimHei" w:eastAsia="黑体" w:cs="楷体"/>
                <w:sz w:val="24"/>
              </w:rPr>
              <w:t>满工作量。</w:t>
            </w:r>
          </w:p>
        </w:tc>
        <w:tc>
          <w:tcPr>
            <w:tcW w:w="2366" w:type="dxa"/>
          </w:tcPr>
          <w:p>
            <w:pPr>
              <w:keepNext w:val="0"/>
              <w:keepLines w:val="0"/>
              <w:pageBreakBefore w:val="0"/>
              <w:widowControl w:val="0"/>
              <w:kinsoku/>
              <w:wordWrap/>
              <w:overflowPunct/>
              <w:topLinePunct w:val="0"/>
              <w:autoSpaceDE/>
              <w:autoSpaceDN/>
              <w:bidi w:val="0"/>
              <w:adjustRightInd/>
              <w:snapToGrid/>
              <w:spacing w:line="360" w:lineRule="auto"/>
              <w:ind w:firstLine="0" w:firstLineChars="0"/>
              <w:jc w:val="both"/>
              <w:textAlignment w:val="auto"/>
              <w:rPr>
                <w:rFonts w:hint="eastAsia" w:ascii="楷体" w:hAnsi="楷体" w:eastAsia="楷体" w:cs="楷体"/>
                <w:sz w:val="24"/>
              </w:rPr>
            </w:pPr>
            <w:r>
              <w:rPr>
                <w:rFonts w:hint="eastAsia" w:ascii="SimHei" w:hAnsi="SimHei" w:eastAsia="黑体" w:cs="楷体"/>
                <w:sz w:val="24"/>
              </w:rPr>
              <w:t>具有良好师德。</w:t>
            </w:r>
          </w:p>
          <w:p>
            <w:pPr>
              <w:keepNext w:val="0"/>
              <w:keepLines w:val="0"/>
              <w:pageBreakBefore w:val="0"/>
              <w:widowControl w:val="0"/>
              <w:kinsoku/>
              <w:wordWrap/>
              <w:overflowPunct/>
              <w:topLinePunct w:val="0"/>
              <w:autoSpaceDE/>
              <w:autoSpaceDN/>
              <w:bidi w:val="0"/>
              <w:adjustRightInd/>
              <w:snapToGrid/>
              <w:spacing w:line="360" w:lineRule="auto"/>
              <w:ind w:firstLine="0" w:firstLineChars="0"/>
              <w:jc w:val="both"/>
              <w:textAlignment w:val="auto"/>
              <w:rPr>
                <w:rFonts w:hint="eastAsia" w:ascii="楷体" w:hAnsi="楷体" w:eastAsia="楷体" w:cs="楷体"/>
                <w:sz w:val="24"/>
              </w:rPr>
            </w:pPr>
            <w:r>
              <w:rPr>
                <w:rFonts w:hint="eastAsia" w:ascii="SimHei" w:hAnsi="SimHei" w:eastAsia="黑体" w:cs="楷体"/>
                <w:sz w:val="24"/>
              </w:rPr>
              <w:t>得到学生家长和同行认可。</w:t>
            </w:r>
          </w:p>
        </w:tc>
        <w:tc>
          <w:tcPr>
            <w:tcW w:w="2856" w:type="dxa"/>
          </w:tcPr>
          <w:p>
            <w:pPr>
              <w:keepNext w:val="0"/>
              <w:keepLines w:val="0"/>
              <w:pageBreakBefore w:val="0"/>
              <w:widowControl w:val="0"/>
              <w:kinsoku/>
              <w:wordWrap/>
              <w:overflowPunct/>
              <w:topLinePunct w:val="0"/>
              <w:autoSpaceDE/>
              <w:autoSpaceDN/>
              <w:bidi w:val="0"/>
              <w:adjustRightInd/>
              <w:snapToGrid/>
              <w:spacing w:line="360" w:lineRule="auto"/>
              <w:ind w:firstLine="0" w:firstLineChars="0"/>
              <w:jc w:val="both"/>
              <w:textAlignment w:val="auto"/>
              <w:rPr>
                <w:rFonts w:hint="eastAsia" w:ascii="楷体" w:hAnsi="楷体" w:eastAsia="楷体" w:cs="楷体"/>
                <w:sz w:val="24"/>
              </w:rPr>
            </w:pPr>
            <w:r>
              <w:rPr>
                <w:rFonts w:hint="eastAsia" w:ascii="SimHei" w:hAnsi="SimHei" w:eastAsia="黑体" w:cs="楷体"/>
                <w:sz w:val="24"/>
              </w:rPr>
              <w:t>能掌握和运用所教学科的基础理论和专业知识，能胜任本职工作。</w:t>
            </w:r>
          </w:p>
          <w:p>
            <w:pPr>
              <w:keepNext w:val="0"/>
              <w:keepLines w:val="0"/>
              <w:pageBreakBefore w:val="0"/>
              <w:widowControl w:val="0"/>
              <w:kinsoku/>
              <w:wordWrap/>
              <w:overflowPunct/>
              <w:topLinePunct w:val="0"/>
              <w:autoSpaceDE/>
              <w:autoSpaceDN/>
              <w:bidi w:val="0"/>
              <w:adjustRightInd/>
              <w:snapToGrid/>
              <w:spacing w:line="360" w:lineRule="auto"/>
              <w:ind w:firstLine="0" w:firstLineChars="0"/>
              <w:jc w:val="both"/>
              <w:textAlignment w:val="auto"/>
              <w:rPr>
                <w:rFonts w:hint="eastAsia" w:ascii="楷体" w:hAnsi="楷体" w:eastAsia="楷体" w:cs="楷体"/>
                <w:sz w:val="24"/>
              </w:rPr>
            </w:pPr>
            <w:r>
              <w:rPr>
                <w:rFonts w:hint="eastAsia" w:ascii="SimHei" w:hAnsi="SimHei" w:eastAsia="黑体" w:cs="楷体"/>
                <w:sz w:val="24"/>
              </w:rPr>
              <w:t>有校级及以上的教育教学公开课（研究课）。</w:t>
            </w:r>
          </w:p>
        </w:tc>
        <w:tc>
          <w:tcPr>
            <w:tcW w:w="2455" w:type="dxa"/>
            <w:gridSpan w:val="3"/>
          </w:tcPr>
          <w:p>
            <w:pPr>
              <w:keepNext w:val="0"/>
              <w:keepLines w:val="0"/>
              <w:pageBreakBefore w:val="0"/>
              <w:widowControl w:val="0"/>
              <w:kinsoku/>
              <w:wordWrap/>
              <w:overflowPunct/>
              <w:topLinePunct w:val="0"/>
              <w:autoSpaceDE/>
              <w:autoSpaceDN/>
              <w:bidi w:val="0"/>
              <w:adjustRightInd/>
              <w:snapToGrid/>
              <w:spacing w:line="360" w:lineRule="auto"/>
              <w:ind w:firstLine="0" w:firstLineChars="0"/>
              <w:jc w:val="both"/>
              <w:textAlignment w:val="auto"/>
              <w:rPr>
                <w:rFonts w:hint="eastAsia" w:ascii="楷体" w:hAnsi="楷体" w:eastAsia="楷体" w:cs="楷体"/>
                <w:sz w:val="24"/>
              </w:rPr>
            </w:pPr>
            <w:r>
              <w:rPr>
                <w:rFonts w:hint="eastAsia" w:ascii="SimHei" w:hAnsi="SimHei" w:eastAsia="黑体" w:cs="楷体"/>
                <w:sz w:val="24"/>
              </w:rPr>
              <w:t>能结合自身教育教学实践和所从事的工作进行总结。</w:t>
            </w:r>
          </w:p>
        </w:tc>
        <w:tc>
          <w:tcPr>
            <w:tcW w:w="2455" w:type="dxa"/>
          </w:tcPr>
          <w:p>
            <w:pPr>
              <w:keepNext w:val="0"/>
              <w:keepLines w:val="0"/>
              <w:pageBreakBefore w:val="0"/>
              <w:widowControl w:val="0"/>
              <w:kinsoku/>
              <w:wordWrap/>
              <w:overflowPunct/>
              <w:topLinePunct w:val="0"/>
              <w:autoSpaceDE/>
              <w:autoSpaceDN/>
              <w:bidi w:val="0"/>
              <w:adjustRightInd/>
              <w:snapToGrid/>
              <w:spacing w:line="360" w:lineRule="auto"/>
              <w:ind w:firstLine="0" w:firstLineChars="0"/>
              <w:jc w:val="both"/>
              <w:textAlignment w:val="auto"/>
              <w:rPr>
                <w:rFonts w:hint="eastAsia" w:ascii="楷体" w:hAnsi="楷体" w:eastAsia="楷体" w:cs="楷体"/>
                <w:sz w:val="24"/>
              </w:rPr>
            </w:pPr>
            <w:r>
              <w:rPr>
                <w:rFonts w:hint="eastAsia" w:ascii="SimHei" w:hAnsi="SimHei" w:eastAsia="黑体" w:cs="楷体"/>
                <w:sz w:val="24"/>
              </w:rPr>
              <w:t>学年度考核合格。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6" w:hRule="atLeast"/>
          <w:jc w:val="center"/>
        </w:trPr>
        <w:tc>
          <w:tcPr>
            <w:tcW w:w="1899" w:type="dxa"/>
            <w:gridSpan w:val="2"/>
            <w:vAlign w:val="center"/>
          </w:tcPr>
          <w:p>
            <w:pPr>
              <w:keepNext w:val="0"/>
              <w:keepLines w:val="0"/>
              <w:pageBreakBefore w:val="0"/>
              <w:widowControl w:val="0"/>
              <w:kinsoku/>
              <w:wordWrap/>
              <w:overflowPunct/>
              <w:topLinePunct w:val="0"/>
              <w:autoSpaceDE/>
              <w:autoSpaceDN/>
              <w:bidi w:val="0"/>
              <w:adjustRightInd/>
              <w:snapToGrid/>
              <w:spacing w:line="360" w:lineRule="auto"/>
              <w:ind w:firstLine="0" w:firstLineChars="0"/>
              <w:jc w:val="both"/>
              <w:textAlignment w:val="auto"/>
              <w:rPr>
                <w:rFonts w:hint="eastAsia" w:ascii="楷体" w:hAnsi="楷体" w:eastAsia="楷体" w:cs="楷体"/>
                <w:sz w:val="24"/>
              </w:rPr>
            </w:pPr>
            <w:r>
              <w:rPr>
                <w:rFonts w:hint="eastAsia" w:ascii="SimHei" w:hAnsi="SimHei" w:eastAsia="黑体" w:cs="楷体"/>
                <w:sz w:val="24"/>
              </w:rPr>
              <w:t>员级职务</w:t>
            </w:r>
          </w:p>
        </w:tc>
        <w:tc>
          <w:tcPr>
            <w:tcW w:w="12275" w:type="dxa"/>
            <w:gridSpan w:val="7"/>
          </w:tcPr>
          <w:p>
            <w:pPr>
              <w:keepNext w:val="0"/>
              <w:keepLines w:val="0"/>
              <w:pageBreakBefore w:val="0"/>
              <w:widowControl w:val="0"/>
              <w:kinsoku/>
              <w:wordWrap/>
              <w:overflowPunct/>
              <w:topLinePunct w:val="0"/>
              <w:autoSpaceDE/>
              <w:autoSpaceDN/>
              <w:bidi w:val="0"/>
              <w:adjustRightInd/>
              <w:snapToGrid/>
              <w:spacing w:line="360" w:lineRule="auto"/>
              <w:ind w:firstLine="0" w:firstLineChars="0"/>
              <w:jc w:val="both"/>
              <w:textAlignment w:val="auto"/>
              <w:rPr>
                <w:rFonts w:hint="eastAsia" w:ascii="楷体" w:hAnsi="楷体" w:eastAsia="楷体" w:cs="楷体"/>
                <w:sz w:val="24"/>
              </w:rPr>
            </w:pPr>
          </w:p>
          <w:p>
            <w:pPr>
              <w:keepNext w:val="0"/>
              <w:keepLines w:val="0"/>
              <w:pageBreakBefore w:val="0"/>
              <w:widowControl w:val="0"/>
              <w:kinsoku/>
              <w:wordWrap/>
              <w:overflowPunct/>
              <w:topLinePunct w:val="0"/>
              <w:autoSpaceDE/>
              <w:autoSpaceDN/>
              <w:bidi w:val="0"/>
              <w:adjustRightInd/>
              <w:snapToGrid/>
              <w:spacing w:line="360" w:lineRule="auto"/>
              <w:ind w:firstLine="0" w:firstLineChars="0"/>
              <w:jc w:val="both"/>
              <w:textAlignment w:val="auto"/>
              <w:rPr>
                <w:rFonts w:hint="eastAsia" w:ascii="楷体" w:hAnsi="楷体" w:eastAsia="楷体" w:cs="楷体"/>
                <w:sz w:val="24"/>
              </w:rPr>
            </w:pPr>
            <w:r>
              <w:rPr>
                <w:rFonts w:hint="eastAsia" w:ascii="SimHei" w:hAnsi="SimHei" w:eastAsia="黑体" w:cs="楷体"/>
                <w:sz w:val="24"/>
              </w:rPr>
              <w:t>应具有国家教育部、市教委所规定的学历；师德良好；能完成本职工作；年度考核合格。</w:t>
            </w:r>
          </w:p>
          <w:p>
            <w:pPr>
              <w:keepNext w:val="0"/>
              <w:keepLines w:val="0"/>
              <w:pageBreakBefore w:val="0"/>
              <w:widowControl w:val="0"/>
              <w:kinsoku/>
              <w:wordWrap/>
              <w:overflowPunct/>
              <w:topLinePunct w:val="0"/>
              <w:autoSpaceDE/>
              <w:autoSpaceDN/>
              <w:bidi w:val="0"/>
              <w:adjustRightInd/>
              <w:snapToGrid/>
              <w:spacing w:line="360" w:lineRule="auto"/>
              <w:ind w:firstLine="0" w:firstLineChars="0"/>
              <w:jc w:val="both"/>
              <w:textAlignment w:val="auto"/>
              <w:rPr>
                <w:rFonts w:hint="eastAsia" w:ascii="楷体" w:hAnsi="楷体" w:eastAsia="楷体" w:cs="楷体"/>
                <w:sz w:val="24"/>
              </w:rPr>
            </w:pPr>
          </w:p>
        </w:tc>
      </w:tr>
    </w:tbl>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楷体" w:hAnsi="楷体" w:eastAsia="楷体" w:cs="楷体"/>
          <w:sz w:val="24"/>
        </w:rPr>
      </w:pP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楷体" w:hAnsi="楷体" w:eastAsia="楷体" w:cs="楷体"/>
          <w:sz w:val="24"/>
        </w:rPr>
      </w:pPr>
      <w:r>
        <w:rPr>
          <w:rFonts w:hint="eastAsia" w:ascii="SimHei" w:hAnsi="SimHei" w:eastAsia="黑体" w:cs="楷体"/>
          <w:sz w:val="24"/>
        </w:rPr>
        <w:t>担任班主任工作期间，家访率、特殊学生随访率达到学校规定的要求，所任班级综合素质有明显进步。</w:t>
      </w:r>
    </w:p>
    <w:p>
      <w:pPr>
        <w:keepNext w:val="0"/>
        <w:keepLines w:val="0"/>
        <w:pageBreakBefore w:val="0"/>
        <w:widowControl w:val="0"/>
        <w:kinsoku/>
        <w:wordWrap/>
        <w:overflowPunct/>
        <w:topLinePunct w:val="0"/>
        <w:autoSpaceDE/>
        <w:autoSpaceDN/>
        <w:bidi w:val="0"/>
        <w:adjustRightInd/>
        <w:snapToGrid/>
        <w:spacing w:line="360" w:lineRule="auto"/>
        <w:ind w:firstLine="562" w:firstLineChars="200"/>
        <w:jc w:val="both"/>
        <w:textAlignment w:val="auto"/>
        <w:rPr>
          <w:rFonts w:hint="eastAsia" w:ascii="楷体" w:hAnsi="楷体" w:eastAsia="楷体" w:cs="楷体"/>
          <w:b/>
          <w:sz w:val="28"/>
          <w:szCs w:val="28"/>
        </w:rPr>
      </w:pPr>
      <w:r>
        <w:rPr>
          <w:rFonts w:hint="eastAsia" w:ascii="SimHei" w:hAnsi="SimHei" w:eastAsia="黑体" w:cs="楷体"/>
          <w:b/>
          <w:sz w:val="28"/>
          <w:szCs w:val="28"/>
        </w:rPr>
        <w:t>（三）旁系列专技岗位任职（晋升）条件</w:t>
      </w:r>
    </w:p>
    <w:p>
      <w:pPr>
        <w:keepNext w:val="0"/>
        <w:keepLines w:val="0"/>
        <w:pageBreakBefore w:val="0"/>
        <w:widowControl w:val="0"/>
        <w:kinsoku/>
        <w:wordWrap/>
        <w:overflowPunct/>
        <w:topLinePunct w:val="0"/>
        <w:autoSpaceDE/>
        <w:autoSpaceDN/>
        <w:bidi w:val="0"/>
        <w:adjustRightInd/>
        <w:snapToGrid/>
        <w:spacing w:line="360" w:lineRule="auto"/>
        <w:ind w:firstLine="562" w:firstLineChars="200"/>
        <w:jc w:val="both"/>
        <w:textAlignment w:val="auto"/>
        <w:rPr>
          <w:rFonts w:hint="eastAsia" w:ascii="楷体" w:hAnsi="楷体" w:eastAsia="楷体" w:cs="楷体"/>
          <w:b/>
          <w:sz w:val="28"/>
          <w:szCs w:val="28"/>
        </w:rPr>
      </w:pPr>
      <w:r>
        <w:rPr>
          <w:rFonts w:hint="eastAsia" w:ascii="SimHei" w:hAnsi="SimHei" w:eastAsia="黑体" w:cs="楷体"/>
          <w:b/>
          <w:sz w:val="28"/>
          <w:szCs w:val="28"/>
        </w:rPr>
        <w:t>1、基本任职条件：</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楷体" w:hAnsi="楷体" w:eastAsia="楷体" w:cs="楷体"/>
          <w:sz w:val="24"/>
        </w:rPr>
      </w:pPr>
      <w:r>
        <w:rPr>
          <w:rFonts w:hint="eastAsia" w:ascii="SimHei" w:hAnsi="SimHei" w:eastAsia="黑体" w:cs="楷体"/>
          <w:sz w:val="24"/>
        </w:rPr>
        <w:t>1、符合相关文件规定的旁系列专业技术岗位基本任职条件，并能自觉履行相应旁系列职务职责。</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楷体" w:hAnsi="楷体" w:eastAsia="楷体" w:cs="楷体"/>
          <w:sz w:val="24"/>
        </w:rPr>
      </w:pPr>
      <w:r>
        <w:rPr>
          <w:rFonts w:hint="eastAsia" w:ascii="SimHei" w:hAnsi="SimHei" w:eastAsia="黑体" w:cs="楷体"/>
          <w:sz w:val="24"/>
        </w:rPr>
        <w:t>2、具有“管理育人、服务育人”的思想，能热情主动地为教育教学和全体师生服务。</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楷体" w:hAnsi="楷体" w:eastAsia="楷体" w:cs="楷体"/>
          <w:sz w:val="24"/>
        </w:rPr>
      </w:pPr>
      <w:r>
        <w:rPr>
          <w:rFonts w:hint="eastAsia" w:ascii="SimHei" w:hAnsi="SimHei" w:eastAsia="黑体" w:cs="楷体"/>
          <w:sz w:val="24"/>
        </w:rPr>
        <w:t>3、善于学习，敬业爱岗，团结协作，严于律己。</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楷体" w:hAnsi="楷体" w:eastAsia="楷体" w:cs="楷体"/>
          <w:sz w:val="24"/>
        </w:rPr>
      </w:pPr>
      <w:r>
        <w:rPr>
          <w:rFonts w:hint="eastAsia" w:ascii="SimHei" w:hAnsi="SimHei" w:eastAsia="黑体" w:cs="楷体"/>
          <w:sz w:val="24"/>
        </w:rPr>
        <w:t>4、任职期间应完成市、区教育行政部门及学校所规定的工作量。</w:t>
      </w:r>
    </w:p>
    <w:p>
      <w:pPr>
        <w:keepNext w:val="0"/>
        <w:keepLines w:val="0"/>
        <w:pageBreakBefore w:val="0"/>
        <w:widowControl w:val="0"/>
        <w:kinsoku/>
        <w:wordWrap/>
        <w:overflowPunct/>
        <w:topLinePunct w:val="0"/>
        <w:autoSpaceDE/>
        <w:autoSpaceDN/>
        <w:bidi w:val="0"/>
        <w:adjustRightInd/>
        <w:snapToGrid/>
        <w:spacing w:line="360" w:lineRule="auto"/>
        <w:ind w:firstLine="562" w:firstLineChars="200"/>
        <w:jc w:val="both"/>
        <w:textAlignment w:val="auto"/>
        <w:rPr>
          <w:rFonts w:hint="eastAsia" w:ascii="楷体" w:hAnsi="楷体" w:eastAsia="楷体" w:cs="楷体"/>
          <w:b/>
          <w:sz w:val="28"/>
          <w:szCs w:val="28"/>
        </w:rPr>
      </w:pPr>
      <w:r>
        <w:rPr>
          <w:rFonts w:hint="eastAsia" w:ascii="SimHei" w:hAnsi="SimHei" w:eastAsia="黑体" w:cs="楷体"/>
          <w:b/>
          <w:sz w:val="28"/>
          <w:szCs w:val="28"/>
        </w:rPr>
        <w:t>2、岗位等级具体条件：</w:t>
      </w:r>
    </w:p>
    <w:tbl>
      <w:tblPr>
        <w:tblStyle w:val="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20"/>
        <w:gridCol w:w="726"/>
        <w:gridCol w:w="1460"/>
        <w:gridCol w:w="1495"/>
        <w:gridCol w:w="1674"/>
        <w:gridCol w:w="131"/>
        <w:gridCol w:w="1293"/>
        <w:gridCol w:w="240"/>
        <w:gridCol w:w="153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6" w:hRule="atLeast"/>
          <w:jc w:val="center"/>
        </w:trPr>
        <w:tc>
          <w:tcPr>
            <w:tcW w:w="1357" w:type="dxa"/>
            <w:gridSpan w:val="2"/>
            <w:vAlign w:val="center"/>
          </w:tcPr>
          <w:p>
            <w:pPr>
              <w:keepNext w:val="0"/>
              <w:keepLines w:val="0"/>
              <w:pageBreakBefore w:val="0"/>
              <w:widowControl w:val="0"/>
              <w:kinsoku/>
              <w:wordWrap/>
              <w:overflowPunct/>
              <w:topLinePunct w:val="0"/>
              <w:autoSpaceDE/>
              <w:autoSpaceDN/>
              <w:bidi w:val="0"/>
              <w:adjustRightInd/>
              <w:snapToGrid/>
              <w:spacing w:line="360" w:lineRule="auto"/>
              <w:ind w:firstLine="0" w:firstLineChars="0"/>
              <w:jc w:val="both"/>
              <w:textAlignment w:val="auto"/>
              <w:rPr>
                <w:rFonts w:hint="eastAsia" w:ascii="楷体" w:hAnsi="楷体" w:eastAsia="楷体" w:cs="楷体"/>
                <w:sz w:val="24"/>
              </w:rPr>
            </w:pPr>
            <w:bookmarkStart w:id="0" w:name="_GoBack"/>
            <w:r>
              <w:rPr>
                <w:rFonts w:hint="eastAsia" w:ascii="SimHei" w:hAnsi="SimHei" w:eastAsia="黑体" w:cs="楷体"/>
                <w:sz w:val="24"/>
              </w:rPr>
              <w:t>岗位等级</w:t>
            </w:r>
          </w:p>
        </w:tc>
        <w:tc>
          <w:tcPr>
            <w:tcW w:w="1479" w:type="dxa"/>
            <w:vAlign w:val="center"/>
          </w:tcPr>
          <w:p>
            <w:pPr>
              <w:keepNext w:val="0"/>
              <w:keepLines w:val="0"/>
              <w:pageBreakBefore w:val="0"/>
              <w:widowControl w:val="0"/>
              <w:kinsoku/>
              <w:wordWrap/>
              <w:overflowPunct/>
              <w:topLinePunct w:val="0"/>
              <w:autoSpaceDE/>
              <w:autoSpaceDN/>
              <w:bidi w:val="0"/>
              <w:adjustRightInd/>
              <w:snapToGrid/>
              <w:spacing w:line="360" w:lineRule="auto"/>
              <w:ind w:firstLine="0" w:firstLineChars="0"/>
              <w:jc w:val="both"/>
              <w:textAlignment w:val="auto"/>
              <w:rPr>
                <w:rFonts w:hint="eastAsia" w:ascii="楷体" w:hAnsi="楷体" w:eastAsia="楷体" w:cs="楷体"/>
                <w:sz w:val="24"/>
              </w:rPr>
            </w:pPr>
            <w:r>
              <w:rPr>
                <w:rFonts w:hint="eastAsia" w:ascii="SimHei" w:hAnsi="SimHei" w:eastAsia="黑体" w:cs="楷体"/>
                <w:sz w:val="24"/>
              </w:rPr>
              <w:t>任职资历</w:t>
            </w:r>
          </w:p>
        </w:tc>
        <w:tc>
          <w:tcPr>
            <w:tcW w:w="1514" w:type="dxa"/>
            <w:vAlign w:val="center"/>
          </w:tcPr>
          <w:p>
            <w:pPr>
              <w:keepNext w:val="0"/>
              <w:keepLines w:val="0"/>
              <w:pageBreakBefore w:val="0"/>
              <w:widowControl w:val="0"/>
              <w:kinsoku/>
              <w:wordWrap/>
              <w:overflowPunct/>
              <w:topLinePunct w:val="0"/>
              <w:autoSpaceDE/>
              <w:autoSpaceDN/>
              <w:bidi w:val="0"/>
              <w:adjustRightInd/>
              <w:snapToGrid/>
              <w:spacing w:line="360" w:lineRule="auto"/>
              <w:ind w:firstLine="0" w:firstLineChars="0"/>
              <w:jc w:val="both"/>
              <w:textAlignment w:val="auto"/>
              <w:rPr>
                <w:rFonts w:hint="eastAsia" w:ascii="楷体" w:hAnsi="楷体" w:eastAsia="楷体" w:cs="楷体"/>
                <w:sz w:val="24"/>
              </w:rPr>
            </w:pPr>
            <w:r>
              <w:rPr>
                <w:rFonts w:hint="eastAsia" w:ascii="SimHei" w:hAnsi="SimHei" w:eastAsia="黑体" w:cs="楷体"/>
                <w:sz w:val="24"/>
              </w:rPr>
              <w:t>师德表现</w:t>
            </w:r>
          </w:p>
        </w:tc>
        <w:tc>
          <w:tcPr>
            <w:tcW w:w="1698" w:type="dxa"/>
            <w:vAlign w:val="center"/>
          </w:tcPr>
          <w:p>
            <w:pPr>
              <w:keepNext w:val="0"/>
              <w:keepLines w:val="0"/>
              <w:pageBreakBefore w:val="0"/>
              <w:widowControl w:val="0"/>
              <w:kinsoku/>
              <w:wordWrap/>
              <w:overflowPunct/>
              <w:topLinePunct w:val="0"/>
              <w:autoSpaceDE/>
              <w:autoSpaceDN/>
              <w:bidi w:val="0"/>
              <w:adjustRightInd/>
              <w:snapToGrid/>
              <w:spacing w:line="360" w:lineRule="auto"/>
              <w:ind w:firstLine="0" w:firstLineChars="0"/>
              <w:jc w:val="both"/>
              <w:textAlignment w:val="auto"/>
              <w:rPr>
                <w:rFonts w:hint="eastAsia" w:ascii="楷体" w:hAnsi="楷体" w:eastAsia="楷体" w:cs="楷体"/>
                <w:sz w:val="24"/>
              </w:rPr>
            </w:pPr>
            <w:r>
              <w:rPr>
                <w:rFonts w:hint="eastAsia" w:ascii="SimHei" w:hAnsi="SimHei" w:eastAsia="黑体" w:cs="楷体"/>
                <w:sz w:val="24"/>
              </w:rPr>
              <w:t>岗位工作能力</w:t>
            </w:r>
          </w:p>
        </w:tc>
        <w:tc>
          <w:tcPr>
            <w:tcW w:w="1440" w:type="dxa"/>
            <w:gridSpan w:val="2"/>
            <w:vAlign w:val="center"/>
          </w:tcPr>
          <w:p>
            <w:pPr>
              <w:keepNext w:val="0"/>
              <w:keepLines w:val="0"/>
              <w:pageBreakBefore w:val="0"/>
              <w:widowControl w:val="0"/>
              <w:kinsoku/>
              <w:wordWrap/>
              <w:overflowPunct/>
              <w:topLinePunct w:val="0"/>
              <w:autoSpaceDE/>
              <w:autoSpaceDN/>
              <w:bidi w:val="0"/>
              <w:adjustRightInd/>
              <w:snapToGrid/>
              <w:spacing w:line="360" w:lineRule="auto"/>
              <w:ind w:firstLine="0" w:firstLineChars="0"/>
              <w:jc w:val="both"/>
              <w:textAlignment w:val="auto"/>
              <w:rPr>
                <w:rFonts w:hint="eastAsia" w:ascii="楷体" w:hAnsi="楷体" w:eastAsia="楷体" w:cs="楷体"/>
                <w:sz w:val="24"/>
              </w:rPr>
            </w:pPr>
            <w:r>
              <w:rPr>
                <w:rFonts w:hint="eastAsia" w:ascii="SimHei" w:hAnsi="SimHei" w:eastAsia="黑体" w:cs="楷体"/>
                <w:sz w:val="24"/>
              </w:rPr>
              <w:t>专业水平</w:t>
            </w:r>
          </w:p>
        </w:tc>
        <w:tc>
          <w:tcPr>
            <w:tcW w:w="1800" w:type="dxa"/>
            <w:gridSpan w:val="2"/>
            <w:vAlign w:val="center"/>
          </w:tcPr>
          <w:p>
            <w:pPr>
              <w:keepNext w:val="0"/>
              <w:keepLines w:val="0"/>
              <w:pageBreakBefore w:val="0"/>
              <w:widowControl w:val="0"/>
              <w:kinsoku/>
              <w:wordWrap/>
              <w:overflowPunct/>
              <w:topLinePunct w:val="0"/>
              <w:autoSpaceDE/>
              <w:autoSpaceDN/>
              <w:bidi w:val="0"/>
              <w:adjustRightInd/>
              <w:snapToGrid/>
              <w:spacing w:line="360" w:lineRule="auto"/>
              <w:ind w:firstLine="0" w:firstLineChars="0"/>
              <w:jc w:val="both"/>
              <w:textAlignment w:val="auto"/>
              <w:rPr>
                <w:rFonts w:hint="eastAsia" w:ascii="楷体" w:hAnsi="楷体" w:eastAsia="楷体" w:cs="楷体"/>
                <w:sz w:val="24"/>
              </w:rPr>
            </w:pPr>
            <w:r>
              <w:rPr>
                <w:rFonts w:hint="eastAsia" w:ascii="SimHei" w:hAnsi="SimHei" w:eastAsia="黑体" w:cs="楷体"/>
                <w:sz w:val="24"/>
              </w:rPr>
              <w:t>业绩与成效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63" w:hRule="atLeast"/>
          <w:jc w:val="center"/>
        </w:trPr>
        <w:tc>
          <w:tcPr>
            <w:tcW w:w="624" w:type="dxa"/>
            <w:vMerge w:val="restart"/>
            <w:vAlign w:val="center"/>
          </w:tcPr>
          <w:p>
            <w:pPr>
              <w:keepNext w:val="0"/>
              <w:keepLines w:val="0"/>
              <w:pageBreakBefore w:val="0"/>
              <w:widowControl w:val="0"/>
              <w:kinsoku/>
              <w:wordWrap/>
              <w:overflowPunct/>
              <w:topLinePunct w:val="0"/>
              <w:autoSpaceDE/>
              <w:autoSpaceDN/>
              <w:bidi w:val="0"/>
              <w:adjustRightInd/>
              <w:snapToGrid/>
              <w:spacing w:line="360" w:lineRule="auto"/>
              <w:ind w:firstLine="0" w:firstLineChars="0"/>
              <w:jc w:val="both"/>
              <w:textAlignment w:val="auto"/>
              <w:rPr>
                <w:rFonts w:hint="eastAsia" w:ascii="楷体" w:hAnsi="楷体" w:eastAsia="楷体" w:cs="楷体"/>
                <w:sz w:val="24"/>
              </w:rPr>
            </w:pPr>
            <w:r>
              <w:rPr>
                <w:rFonts w:hint="eastAsia" w:ascii="SimHei" w:hAnsi="SimHei" w:eastAsia="黑体" w:cs="楷体"/>
                <w:sz w:val="24"/>
              </w:rPr>
              <w:t>中级</w:t>
            </w:r>
          </w:p>
          <w:p>
            <w:pPr>
              <w:keepNext w:val="0"/>
              <w:keepLines w:val="0"/>
              <w:pageBreakBefore w:val="0"/>
              <w:widowControl w:val="0"/>
              <w:kinsoku/>
              <w:wordWrap/>
              <w:overflowPunct/>
              <w:topLinePunct w:val="0"/>
              <w:autoSpaceDE/>
              <w:autoSpaceDN/>
              <w:bidi w:val="0"/>
              <w:adjustRightInd/>
              <w:snapToGrid/>
              <w:spacing w:line="360" w:lineRule="auto"/>
              <w:ind w:firstLine="0" w:firstLineChars="0"/>
              <w:jc w:val="both"/>
              <w:textAlignment w:val="auto"/>
              <w:rPr>
                <w:rFonts w:hint="eastAsia" w:ascii="楷体" w:hAnsi="楷体" w:eastAsia="楷体" w:cs="楷体"/>
                <w:sz w:val="24"/>
              </w:rPr>
            </w:pPr>
            <w:r>
              <w:rPr>
                <w:rFonts w:hint="eastAsia" w:ascii="SimHei" w:hAnsi="SimHei" w:eastAsia="黑体" w:cs="楷体"/>
                <w:sz w:val="24"/>
              </w:rPr>
              <w:t>职务</w:t>
            </w:r>
          </w:p>
        </w:tc>
        <w:tc>
          <w:tcPr>
            <w:tcW w:w="733" w:type="dxa"/>
            <w:vAlign w:val="center"/>
          </w:tcPr>
          <w:p>
            <w:pPr>
              <w:keepNext w:val="0"/>
              <w:keepLines w:val="0"/>
              <w:pageBreakBefore w:val="0"/>
              <w:widowControl w:val="0"/>
              <w:kinsoku/>
              <w:wordWrap/>
              <w:overflowPunct/>
              <w:topLinePunct w:val="0"/>
              <w:autoSpaceDE/>
              <w:autoSpaceDN/>
              <w:bidi w:val="0"/>
              <w:adjustRightInd/>
              <w:snapToGrid/>
              <w:spacing w:line="360" w:lineRule="auto"/>
              <w:ind w:firstLine="0" w:firstLineChars="0"/>
              <w:jc w:val="both"/>
              <w:textAlignment w:val="auto"/>
              <w:rPr>
                <w:rFonts w:hint="eastAsia" w:ascii="楷体" w:hAnsi="楷体" w:eastAsia="楷体" w:cs="楷体"/>
                <w:sz w:val="24"/>
              </w:rPr>
            </w:pPr>
            <w:r>
              <w:rPr>
                <w:rFonts w:hint="eastAsia" w:ascii="SimHei" w:hAnsi="SimHei" w:eastAsia="黑体" w:cs="楷体"/>
                <w:sz w:val="24"/>
              </w:rPr>
              <w:t>一级</w:t>
            </w:r>
          </w:p>
          <w:p>
            <w:pPr>
              <w:keepNext w:val="0"/>
              <w:keepLines w:val="0"/>
              <w:pageBreakBefore w:val="0"/>
              <w:widowControl w:val="0"/>
              <w:kinsoku/>
              <w:wordWrap/>
              <w:overflowPunct/>
              <w:topLinePunct w:val="0"/>
              <w:autoSpaceDE/>
              <w:autoSpaceDN/>
              <w:bidi w:val="0"/>
              <w:adjustRightInd/>
              <w:snapToGrid/>
              <w:spacing w:line="360" w:lineRule="auto"/>
              <w:ind w:firstLine="0" w:firstLineChars="0"/>
              <w:jc w:val="both"/>
              <w:textAlignment w:val="auto"/>
              <w:rPr>
                <w:rFonts w:hint="eastAsia" w:ascii="楷体" w:hAnsi="楷体" w:eastAsia="楷体" w:cs="楷体"/>
                <w:sz w:val="24"/>
              </w:rPr>
            </w:pPr>
            <w:r>
              <w:rPr>
                <w:rFonts w:hint="eastAsia" w:ascii="SimHei" w:hAnsi="SimHei" w:eastAsia="黑体" w:cs="楷体"/>
                <w:sz w:val="24"/>
              </w:rPr>
              <w:t>岗位</w:t>
            </w:r>
          </w:p>
        </w:tc>
        <w:tc>
          <w:tcPr>
            <w:tcW w:w="1479" w:type="dxa"/>
          </w:tcPr>
          <w:p>
            <w:pPr>
              <w:keepNext w:val="0"/>
              <w:keepLines w:val="0"/>
              <w:pageBreakBefore w:val="0"/>
              <w:widowControl w:val="0"/>
              <w:kinsoku/>
              <w:wordWrap/>
              <w:overflowPunct/>
              <w:topLinePunct w:val="0"/>
              <w:autoSpaceDE/>
              <w:autoSpaceDN/>
              <w:bidi w:val="0"/>
              <w:adjustRightInd/>
              <w:snapToGrid/>
              <w:spacing w:line="360" w:lineRule="auto"/>
              <w:ind w:firstLine="0" w:firstLineChars="0"/>
              <w:jc w:val="both"/>
              <w:textAlignment w:val="auto"/>
              <w:rPr>
                <w:rFonts w:hint="eastAsia" w:ascii="楷体" w:hAnsi="楷体" w:eastAsia="楷体" w:cs="楷体"/>
                <w:sz w:val="24"/>
              </w:rPr>
            </w:pPr>
            <w:r>
              <w:rPr>
                <w:rFonts w:hint="eastAsia" w:ascii="SimHei" w:hAnsi="SimHei" w:eastAsia="黑体" w:cs="楷体"/>
                <w:sz w:val="24"/>
              </w:rPr>
              <w:t>有专科以上学历，具有相应岗位的管理工作经验，持证上岗。</w:t>
            </w:r>
          </w:p>
          <w:p>
            <w:pPr>
              <w:keepNext w:val="0"/>
              <w:keepLines w:val="0"/>
              <w:pageBreakBefore w:val="0"/>
              <w:widowControl w:val="0"/>
              <w:kinsoku/>
              <w:wordWrap/>
              <w:overflowPunct/>
              <w:topLinePunct w:val="0"/>
              <w:autoSpaceDE/>
              <w:autoSpaceDN/>
              <w:bidi w:val="0"/>
              <w:adjustRightInd/>
              <w:snapToGrid/>
              <w:spacing w:line="360" w:lineRule="auto"/>
              <w:ind w:firstLine="0" w:firstLineChars="0"/>
              <w:jc w:val="both"/>
              <w:textAlignment w:val="auto"/>
              <w:rPr>
                <w:rFonts w:hint="eastAsia" w:ascii="楷体" w:hAnsi="楷体" w:eastAsia="楷体" w:cs="楷体"/>
                <w:sz w:val="24"/>
              </w:rPr>
            </w:pPr>
            <w:r>
              <w:rPr>
                <w:rFonts w:hint="eastAsia" w:ascii="SimHei" w:hAnsi="SimHei" w:eastAsia="黑体" w:cs="楷体"/>
                <w:sz w:val="24"/>
              </w:rPr>
              <w:t>任旁系列专技中级职务须满6年及以上。</w:t>
            </w:r>
          </w:p>
        </w:tc>
        <w:tc>
          <w:tcPr>
            <w:tcW w:w="1514" w:type="dxa"/>
          </w:tcPr>
          <w:p>
            <w:pPr>
              <w:keepNext w:val="0"/>
              <w:keepLines w:val="0"/>
              <w:pageBreakBefore w:val="0"/>
              <w:widowControl w:val="0"/>
              <w:kinsoku/>
              <w:wordWrap/>
              <w:overflowPunct/>
              <w:topLinePunct w:val="0"/>
              <w:autoSpaceDE/>
              <w:autoSpaceDN/>
              <w:bidi w:val="0"/>
              <w:adjustRightInd/>
              <w:snapToGrid/>
              <w:spacing w:line="360" w:lineRule="auto"/>
              <w:ind w:firstLine="0" w:firstLineChars="0"/>
              <w:jc w:val="both"/>
              <w:textAlignment w:val="auto"/>
              <w:rPr>
                <w:rFonts w:hint="eastAsia" w:ascii="楷体" w:hAnsi="楷体" w:eastAsia="楷体" w:cs="楷体"/>
                <w:sz w:val="24"/>
              </w:rPr>
            </w:pPr>
            <w:r>
              <w:rPr>
                <w:rFonts w:hint="eastAsia" w:ascii="SimHei" w:hAnsi="SimHei" w:eastAsia="黑体" w:cs="楷体"/>
                <w:sz w:val="24"/>
              </w:rPr>
              <w:t>具有较高的政治思想水平和道德修养，责任心强，热爱本职工作。</w:t>
            </w:r>
          </w:p>
          <w:p>
            <w:pPr>
              <w:keepNext w:val="0"/>
              <w:keepLines w:val="0"/>
              <w:pageBreakBefore w:val="0"/>
              <w:widowControl w:val="0"/>
              <w:kinsoku/>
              <w:wordWrap/>
              <w:overflowPunct/>
              <w:topLinePunct w:val="0"/>
              <w:autoSpaceDE/>
              <w:autoSpaceDN/>
              <w:bidi w:val="0"/>
              <w:adjustRightInd/>
              <w:snapToGrid/>
              <w:spacing w:line="360" w:lineRule="auto"/>
              <w:ind w:firstLine="0" w:firstLineChars="0"/>
              <w:jc w:val="both"/>
              <w:textAlignment w:val="auto"/>
              <w:rPr>
                <w:rFonts w:hint="eastAsia" w:ascii="楷体" w:hAnsi="楷体" w:eastAsia="楷体" w:cs="楷体"/>
                <w:sz w:val="24"/>
              </w:rPr>
            </w:pPr>
            <w:r>
              <w:rPr>
                <w:rFonts w:hint="eastAsia" w:ascii="SimHei" w:hAnsi="SimHei" w:eastAsia="黑体" w:cs="楷体"/>
                <w:sz w:val="24"/>
              </w:rPr>
              <w:t>得到师生、同行的赞扬，在服务广大学校师生方面起表率作用。</w:t>
            </w:r>
          </w:p>
        </w:tc>
        <w:tc>
          <w:tcPr>
            <w:tcW w:w="1698" w:type="dxa"/>
          </w:tcPr>
          <w:p>
            <w:pPr>
              <w:keepNext w:val="0"/>
              <w:keepLines w:val="0"/>
              <w:pageBreakBefore w:val="0"/>
              <w:widowControl w:val="0"/>
              <w:kinsoku/>
              <w:wordWrap/>
              <w:overflowPunct/>
              <w:topLinePunct w:val="0"/>
              <w:autoSpaceDE/>
              <w:autoSpaceDN/>
              <w:bidi w:val="0"/>
              <w:adjustRightInd/>
              <w:snapToGrid/>
              <w:spacing w:line="360" w:lineRule="auto"/>
              <w:ind w:firstLine="0" w:firstLineChars="0"/>
              <w:jc w:val="both"/>
              <w:textAlignment w:val="auto"/>
              <w:rPr>
                <w:rFonts w:hint="eastAsia" w:ascii="楷体" w:hAnsi="楷体" w:eastAsia="楷体" w:cs="楷体"/>
                <w:sz w:val="24"/>
              </w:rPr>
            </w:pPr>
            <w:r>
              <w:rPr>
                <w:rFonts w:hint="eastAsia" w:ascii="SimHei" w:hAnsi="SimHei" w:eastAsia="黑体" w:cs="楷体"/>
                <w:sz w:val="24"/>
              </w:rPr>
              <w:t>对所从事的旁系列专技岗位具有系统的、专业的坚实的基础理论和基础知识。</w:t>
            </w:r>
          </w:p>
          <w:p>
            <w:pPr>
              <w:keepNext w:val="0"/>
              <w:keepLines w:val="0"/>
              <w:pageBreakBefore w:val="0"/>
              <w:widowControl w:val="0"/>
              <w:kinsoku/>
              <w:wordWrap/>
              <w:overflowPunct/>
              <w:topLinePunct w:val="0"/>
              <w:autoSpaceDE/>
              <w:autoSpaceDN/>
              <w:bidi w:val="0"/>
              <w:adjustRightInd/>
              <w:snapToGrid/>
              <w:spacing w:line="360" w:lineRule="auto"/>
              <w:ind w:firstLine="0" w:firstLineChars="0"/>
              <w:jc w:val="both"/>
              <w:textAlignment w:val="auto"/>
              <w:rPr>
                <w:rFonts w:hint="eastAsia" w:ascii="楷体" w:hAnsi="楷体" w:eastAsia="楷体" w:cs="楷体"/>
                <w:sz w:val="24"/>
              </w:rPr>
            </w:pPr>
            <w:r>
              <w:rPr>
                <w:rFonts w:hint="eastAsia" w:ascii="SimHei" w:hAnsi="SimHei" w:eastAsia="黑体" w:cs="楷体"/>
                <w:sz w:val="24"/>
              </w:rPr>
              <w:t>具有本岗位丰富的工作经验和能力，能出色胜任相应的旁系列专技岗位，所从事的工作有显著成绩。</w:t>
            </w:r>
          </w:p>
        </w:tc>
        <w:tc>
          <w:tcPr>
            <w:tcW w:w="1440" w:type="dxa"/>
            <w:gridSpan w:val="2"/>
          </w:tcPr>
          <w:p>
            <w:pPr>
              <w:keepNext w:val="0"/>
              <w:keepLines w:val="0"/>
              <w:pageBreakBefore w:val="0"/>
              <w:widowControl w:val="0"/>
              <w:kinsoku/>
              <w:wordWrap/>
              <w:overflowPunct/>
              <w:topLinePunct w:val="0"/>
              <w:autoSpaceDE/>
              <w:autoSpaceDN/>
              <w:bidi w:val="0"/>
              <w:adjustRightInd/>
              <w:snapToGrid/>
              <w:spacing w:line="360" w:lineRule="auto"/>
              <w:ind w:firstLine="0" w:firstLineChars="0"/>
              <w:jc w:val="both"/>
              <w:textAlignment w:val="auto"/>
              <w:rPr>
                <w:rFonts w:hint="eastAsia" w:ascii="楷体" w:hAnsi="楷体" w:eastAsia="楷体" w:cs="楷体"/>
                <w:sz w:val="24"/>
              </w:rPr>
            </w:pPr>
            <w:r>
              <w:rPr>
                <w:rFonts w:hint="eastAsia" w:ascii="SimHei" w:hAnsi="SimHei" w:eastAsia="黑体" w:cs="楷体"/>
                <w:sz w:val="24"/>
              </w:rPr>
              <w:t>能够深入调查研究，总结经验。</w:t>
            </w:r>
          </w:p>
          <w:p>
            <w:pPr>
              <w:keepNext w:val="0"/>
              <w:keepLines w:val="0"/>
              <w:pageBreakBefore w:val="0"/>
              <w:widowControl w:val="0"/>
              <w:kinsoku/>
              <w:wordWrap/>
              <w:overflowPunct/>
              <w:topLinePunct w:val="0"/>
              <w:autoSpaceDE/>
              <w:autoSpaceDN/>
              <w:bidi w:val="0"/>
              <w:adjustRightInd/>
              <w:snapToGrid/>
              <w:spacing w:line="360" w:lineRule="auto"/>
              <w:ind w:firstLine="0" w:firstLineChars="0"/>
              <w:jc w:val="both"/>
              <w:textAlignment w:val="auto"/>
              <w:rPr>
                <w:rFonts w:hint="eastAsia" w:ascii="楷体" w:hAnsi="楷体" w:eastAsia="楷体" w:cs="楷体"/>
                <w:sz w:val="24"/>
              </w:rPr>
            </w:pPr>
            <w:r>
              <w:rPr>
                <w:rFonts w:hint="eastAsia" w:ascii="SimHei" w:hAnsi="SimHei" w:eastAsia="黑体" w:cs="楷体"/>
                <w:sz w:val="24"/>
              </w:rPr>
              <w:t>努力钻研业务，相关岗位专业知识熟练，积极参加相应岗位的继续教育培训。</w:t>
            </w:r>
          </w:p>
          <w:p>
            <w:pPr>
              <w:keepNext w:val="0"/>
              <w:keepLines w:val="0"/>
              <w:pageBreakBefore w:val="0"/>
              <w:widowControl w:val="0"/>
              <w:kinsoku/>
              <w:wordWrap/>
              <w:overflowPunct/>
              <w:topLinePunct w:val="0"/>
              <w:autoSpaceDE/>
              <w:autoSpaceDN/>
              <w:bidi w:val="0"/>
              <w:adjustRightInd/>
              <w:snapToGrid/>
              <w:spacing w:line="360" w:lineRule="auto"/>
              <w:ind w:firstLine="0" w:firstLineChars="0"/>
              <w:jc w:val="both"/>
              <w:textAlignment w:val="auto"/>
              <w:rPr>
                <w:rFonts w:hint="eastAsia" w:ascii="楷体" w:hAnsi="楷体" w:eastAsia="楷体" w:cs="楷体"/>
                <w:sz w:val="24"/>
              </w:rPr>
            </w:pPr>
            <w:r>
              <w:rPr>
                <w:rFonts w:hint="eastAsia" w:ascii="SimHei" w:hAnsi="SimHei" w:eastAsia="黑体" w:cs="楷体"/>
                <w:sz w:val="24"/>
              </w:rPr>
              <w:t>熟练掌握计算机操作技术。</w:t>
            </w:r>
          </w:p>
        </w:tc>
        <w:tc>
          <w:tcPr>
            <w:tcW w:w="1800" w:type="dxa"/>
            <w:gridSpan w:val="2"/>
          </w:tcPr>
          <w:p>
            <w:pPr>
              <w:keepNext w:val="0"/>
              <w:keepLines w:val="0"/>
              <w:pageBreakBefore w:val="0"/>
              <w:widowControl w:val="0"/>
              <w:kinsoku/>
              <w:wordWrap/>
              <w:overflowPunct/>
              <w:topLinePunct w:val="0"/>
              <w:autoSpaceDE/>
              <w:autoSpaceDN/>
              <w:bidi w:val="0"/>
              <w:adjustRightInd/>
              <w:snapToGrid/>
              <w:spacing w:line="360" w:lineRule="auto"/>
              <w:ind w:firstLine="0" w:firstLineChars="0"/>
              <w:jc w:val="both"/>
              <w:textAlignment w:val="auto"/>
              <w:rPr>
                <w:rFonts w:hint="eastAsia" w:ascii="楷体" w:hAnsi="楷体" w:eastAsia="楷体" w:cs="楷体"/>
                <w:sz w:val="24"/>
              </w:rPr>
            </w:pPr>
            <w:r>
              <w:rPr>
                <w:rFonts w:hint="eastAsia" w:ascii="SimHei" w:hAnsi="SimHei" w:eastAsia="黑体" w:cs="楷体"/>
                <w:sz w:val="24"/>
              </w:rPr>
              <w:t>完成区和学校重点工作等方面有贡献，个人业绩显著。</w:t>
            </w:r>
          </w:p>
          <w:p>
            <w:pPr>
              <w:keepNext w:val="0"/>
              <w:keepLines w:val="0"/>
              <w:pageBreakBefore w:val="0"/>
              <w:widowControl w:val="0"/>
              <w:kinsoku/>
              <w:wordWrap/>
              <w:overflowPunct/>
              <w:topLinePunct w:val="0"/>
              <w:autoSpaceDE/>
              <w:autoSpaceDN/>
              <w:bidi w:val="0"/>
              <w:adjustRightInd/>
              <w:snapToGrid/>
              <w:spacing w:line="360" w:lineRule="auto"/>
              <w:ind w:firstLine="0" w:firstLineChars="0"/>
              <w:jc w:val="both"/>
              <w:textAlignment w:val="auto"/>
              <w:rPr>
                <w:rFonts w:hint="eastAsia" w:ascii="楷体" w:hAnsi="楷体" w:eastAsia="楷体" w:cs="楷体"/>
                <w:b/>
                <w:sz w:val="24"/>
              </w:rPr>
            </w:pPr>
            <w:r>
              <w:rPr>
                <w:rFonts w:hint="eastAsia" w:ascii="SimHei" w:hAnsi="SimHei" w:eastAsia="黑体" w:cs="楷体"/>
                <w:sz w:val="24"/>
              </w:rPr>
              <w:t>任期内获绩效考核、年度考核优秀，或任期内能通过相应岗位的自身考核，并通过所管理业务的上级部门的审核评定并取得显著的成绩</w:t>
            </w:r>
            <w:r>
              <w:rPr>
                <w:rFonts w:hint="eastAsia" w:ascii="SimHei" w:hAnsi="SimHei" w:eastAsia="黑体" w:cs="楷体"/>
                <w:sz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34" w:hRule="atLeast"/>
          <w:jc w:val="center"/>
        </w:trPr>
        <w:tc>
          <w:tcPr>
            <w:tcW w:w="624" w:type="dxa"/>
            <w:vMerge w:val="continue"/>
            <w:vAlign w:val="center"/>
          </w:tcPr>
          <w:p>
            <w:pPr>
              <w:keepNext w:val="0"/>
              <w:keepLines w:val="0"/>
              <w:pageBreakBefore w:val="0"/>
              <w:widowControl w:val="0"/>
              <w:kinsoku/>
              <w:wordWrap/>
              <w:overflowPunct/>
              <w:topLinePunct w:val="0"/>
              <w:autoSpaceDE/>
              <w:autoSpaceDN/>
              <w:bidi w:val="0"/>
              <w:adjustRightInd/>
              <w:snapToGrid/>
              <w:spacing w:line="360" w:lineRule="auto"/>
              <w:ind w:firstLine="0" w:firstLineChars="0"/>
              <w:jc w:val="both"/>
              <w:textAlignment w:val="auto"/>
              <w:rPr>
                <w:rFonts w:hint="eastAsia" w:ascii="楷体" w:hAnsi="楷体" w:eastAsia="楷体" w:cs="楷体"/>
                <w:sz w:val="24"/>
              </w:rPr>
            </w:pPr>
          </w:p>
        </w:tc>
        <w:tc>
          <w:tcPr>
            <w:tcW w:w="733" w:type="dxa"/>
            <w:vAlign w:val="center"/>
          </w:tcPr>
          <w:p>
            <w:pPr>
              <w:keepNext w:val="0"/>
              <w:keepLines w:val="0"/>
              <w:pageBreakBefore w:val="0"/>
              <w:widowControl w:val="0"/>
              <w:kinsoku/>
              <w:wordWrap/>
              <w:overflowPunct/>
              <w:topLinePunct w:val="0"/>
              <w:autoSpaceDE/>
              <w:autoSpaceDN/>
              <w:bidi w:val="0"/>
              <w:adjustRightInd/>
              <w:snapToGrid/>
              <w:spacing w:line="360" w:lineRule="auto"/>
              <w:ind w:firstLine="0" w:firstLineChars="0"/>
              <w:jc w:val="both"/>
              <w:textAlignment w:val="auto"/>
              <w:rPr>
                <w:rFonts w:hint="eastAsia" w:ascii="楷体" w:hAnsi="楷体" w:eastAsia="楷体" w:cs="楷体"/>
                <w:sz w:val="24"/>
              </w:rPr>
            </w:pPr>
            <w:r>
              <w:rPr>
                <w:rFonts w:hint="eastAsia" w:ascii="SimHei" w:hAnsi="SimHei" w:eastAsia="黑体" w:cs="楷体"/>
                <w:sz w:val="24"/>
              </w:rPr>
              <w:t>二级</w:t>
            </w:r>
          </w:p>
          <w:p>
            <w:pPr>
              <w:keepNext w:val="0"/>
              <w:keepLines w:val="0"/>
              <w:pageBreakBefore w:val="0"/>
              <w:widowControl w:val="0"/>
              <w:kinsoku/>
              <w:wordWrap/>
              <w:overflowPunct/>
              <w:topLinePunct w:val="0"/>
              <w:autoSpaceDE/>
              <w:autoSpaceDN/>
              <w:bidi w:val="0"/>
              <w:adjustRightInd/>
              <w:snapToGrid/>
              <w:spacing w:line="360" w:lineRule="auto"/>
              <w:ind w:firstLine="0" w:firstLineChars="0"/>
              <w:jc w:val="both"/>
              <w:textAlignment w:val="auto"/>
              <w:rPr>
                <w:rFonts w:hint="eastAsia" w:ascii="楷体" w:hAnsi="楷体" w:eastAsia="楷体" w:cs="楷体"/>
                <w:sz w:val="24"/>
              </w:rPr>
            </w:pPr>
            <w:r>
              <w:rPr>
                <w:rFonts w:hint="eastAsia" w:ascii="SimHei" w:hAnsi="SimHei" w:eastAsia="黑体" w:cs="楷体"/>
                <w:sz w:val="24"/>
              </w:rPr>
              <w:t>岗位</w:t>
            </w:r>
          </w:p>
        </w:tc>
        <w:tc>
          <w:tcPr>
            <w:tcW w:w="1479" w:type="dxa"/>
          </w:tcPr>
          <w:p>
            <w:pPr>
              <w:keepNext w:val="0"/>
              <w:keepLines w:val="0"/>
              <w:pageBreakBefore w:val="0"/>
              <w:widowControl w:val="0"/>
              <w:kinsoku/>
              <w:wordWrap/>
              <w:overflowPunct/>
              <w:topLinePunct w:val="0"/>
              <w:autoSpaceDE/>
              <w:autoSpaceDN/>
              <w:bidi w:val="0"/>
              <w:adjustRightInd/>
              <w:snapToGrid/>
              <w:spacing w:line="360" w:lineRule="auto"/>
              <w:ind w:firstLine="0" w:firstLineChars="0"/>
              <w:jc w:val="both"/>
              <w:textAlignment w:val="auto"/>
              <w:rPr>
                <w:rFonts w:hint="eastAsia" w:ascii="楷体" w:hAnsi="楷体" w:eastAsia="楷体" w:cs="楷体"/>
                <w:sz w:val="24"/>
              </w:rPr>
            </w:pPr>
            <w:r>
              <w:rPr>
                <w:rFonts w:hint="eastAsia" w:ascii="SimHei" w:hAnsi="SimHei" w:eastAsia="黑体" w:cs="楷体"/>
                <w:sz w:val="24"/>
              </w:rPr>
              <w:t>有专科以上学历，具有相应岗位的管理工作经验，持证上岗。</w:t>
            </w:r>
          </w:p>
          <w:p>
            <w:pPr>
              <w:keepNext w:val="0"/>
              <w:keepLines w:val="0"/>
              <w:pageBreakBefore w:val="0"/>
              <w:widowControl w:val="0"/>
              <w:kinsoku/>
              <w:wordWrap/>
              <w:overflowPunct/>
              <w:topLinePunct w:val="0"/>
              <w:autoSpaceDE/>
              <w:autoSpaceDN/>
              <w:bidi w:val="0"/>
              <w:adjustRightInd/>
              <w:snapToGrid/>
              <w:spacing w:line="360" w:lineRule="auto"/>
              <w:ind w:firstLine="0" w:firstLineChars="0"/>
              <w:jc w:val="both"/>
              <w:textAlignment w:val="auto"/>
              <w:rPr>
                <w:rFonts w:hint="eastAsia" w:ascii="楷体" w:hAnsi="楷体" w:eastAsia="楷体" w:cs="楷体"/>
                <w:sz w:val="24"/>
              </w:rPr>
            </w:pPr>
            <w:r>
              <w:rPr>
                <w:rFonts w:hint="eastAsia" w:ascii="SimHei" w:hAnsi="SimHei" w:eastAsia="黑体" w:cs="楷体"/>
                <w:sz w:val="24"/>
              </w:rPr>
              <w:t>任旁系列专技中级职务须满3年及以上。</w:t>
            </w:r>
          </w:p>
        </w:tc>
        <w:tc>
          <w:tcPr>
            <w:tcW w:w="1514" w:type="dxa"/>
          </w:tcPr>
          <w:p>
            <w:pPr>
              <w:keepNext w:val="0"/>
              <w:keepLines w:val="0"/>
              <w:pageBreakBefore w:val="0"/>
              <w:widowControl w:val="0"/>
              <w:kinsoku/>
              <w:wordWrap/>
              <w:overflowPunct/>
              <w:topLinePunct w:val="0"/>
              <w:autoSpaceDE/>
              <w:autoSpaceDN/>
              <w:bidi w:val="0"/>
              <w:adjustRightInd/>
              <w:snapToGrid/>
              <w:spacing w:line="360" w:lineRule="auto"/>
              <w:ind w:firstLine="0" w:firstLineChars="0"/>
              <w:jc w:val="both"/>
              <w:textAlignment w:val="auto"/>
              <w:rPr>
                <w:rFonts w:hint="eastAsia" w:ascii="楷体" w:hAnsi="楷体" w:eastAsia="楷体" w:cs="楷体"/>
                <w:sz w:val="24"/>
              </w:rPr>
            </w:pPr>
            <w:r>
              <w:rPr>
                <w:rFonts w:hint="eastAsia" w:ascii="SimHei" w:hAnsi="SimHei" w:eastAsia="黑体" w:cs="楷体"/>
                <w:sz w:val="24"/>
              </w:rPr>
              <w:t>具有较高的政治思想水平和道德修养，责任心强，热爱本职工作。</w:t>
            </w:r>
          </w:p>
          <w:p>
            <w:pPr>
              <w:keepNext w:val="0"/>
              <w:keepLines w:val="0"/>
              <w:pageBreakBefore w:val="0"/>
              <w:widowControl w:val="0"/>
              <w:kinsoku/>
              <w:wordWrap/>
              <w:overflowPunct/>
              <w:topLinePunct w:val="0"/>
              <w:autoSpaceDE/>
              <w:autoSpaceDN/>
              <w:bidi w:val="0"/>
              <w:adjustRightInd/>
              <w:snapToGrid/>
              <w:spacing w:line="360" w:lineRule="auto"/>
              <w:ind w:firstLine="0" w:firstLineChars="0"/>
              <w:jc w:val="both"/>
              <w:textAlignment w:val="auto"/>
              <w:rPr>
                <w:rFonts w:hint="eastAsia" w:ascii="楷体" w:hAnsi="楷体" w:eastAsia="楷体" w:cs="楷体"/>
                <w:sz w:val="24"/>
              </w:rPr>
            </w:pPr>
            <w:r>
              <w:rPr>
                <w:rFonts w:hint="eastAsia" w:ascii="SimHei" w:hAnsi="SimHei" w:eastAsia="黑体" w:cs="楷体"/>
                <w:sz w:val="24"/>
              </w:rPr>
              <w:t>得到师生、同行的赞同，能够出色地为广大学校师生服务。</w:t>
            </w:r>
          </w:p>
        </w:tc>
        <w:tc>
          <w:tcPr>
            <w:tcW w:w="1698" w:type="dxa"/>
          </w:tcPr>
          <w:p>
            <w:pPr>
              <w:keepNext w:val="0"/>
              <w:keepLines w:val="0"/>
              <w:pageBreakBefore w:val="0"/>
              <w:widowControl w:val="0"/>
              <w:kinsoku/>
              <w:wordWrap/>
              <w:overflowPunct/>
              <w:topLinePunct w:val="0"/>
              <w:autoSpaceDE/>
              <w:autoSpaceDN/>
              <w:bidi w:val="0"/>
              <w:adjustRightInd/>
              <w:snapToGrid/>
              <w:spacing w:line="360" w:lineRule="auto"/>
              <w:ind w:firstLine="0" w:firstLineChars="0"/>
              <w:jc w:val="both"/>
              <w:textAlignment w:val="auto"/>
              <w:rPr>
                <w:rFonts w:hint="eastAsia" w:ascii="楷体" w:hAnsi="楷体" w:eastAsia="楷体" w:cs="楷体"/>
                <w:sz w:val="24"/>
              </w:rPr>
            </w:pPr>
            <w:r>
              <w:rPr>
                <w:rFonts w:hint="eastAsia" w:ascii="SimHei" w:hAnsi="SimHei" w:eastAsia="黑体" w:cs="楷体"/>
                <w:sz w:val="24"/>
              </w:rPr>
              <w:t>对所从事的旁系列专技岗位具有系统的、专业的坚实的基础理论和基础知识。</w:t>
            </w:r>
          </w:p>
          <w:p>
            <w:pPr>
              <w:keepNext w:val="0"/>
              <w:keepLines w:val="0"/>
              <w:pageBreakBefore w:val="0"/>
              <w:widowControl w:val="0"/>
              <w:kinsoku/>
              <w:wordWrap/>
              <w:overflowPunct/>
              <w:topLinePunct w:val="0"/>
              <w:autoSpaceDE/>
              <w:autoSpaceDN/>
              <w:bidi w:val="0"/>
              <w:adjustRightInd/>
              <w:snapToGrid/>
              <w:spacing w:line="360" w:lineRule="auto"/>
              <w:ind w:firstLine="0" w:firstLineChars="0"/>
              <w:jc w:val="both"/>
              <w:textAlignment w:val="auto"/>
              <w:rPr>
                <w:rFonts w:hint="eastAsia" w:ascii="楷体" w:hAnsi="楷体" w:eastAsia="楷体" w:cs="楷体"/>
                <w:sz w:val="24"/>
              </w:rPr>
            </w:pPr>
            <w:r>
              <w:rPr>
                <w:rFonts w:hint="eastAsia" w:ascii="SimHei" w:hAnsi="SimHei" w:eastAsia="黑体" w:cs="楷体"/>
                <w:sz w:val="24"/>
              </w:rPr>
              <w:t>具有本岗位较丰富的工作经验和能力，能出色胜任相应的旁系列专技岗位，所从事的工作有显著成绩。</w:t>
            </w:r>
          </w:p>
        </w:tc>
        <w:tc>
          <w:tcPr>
            <w:tcW w:w="1440" w:type="dxa"/>
            <w:gridSpan w:val="2"/>
          </w:tcPr>
          <w:p>
            <w:pPr>
              <w:keepNext w:val="0"/>
              <w:keepLines w:val="0"/>
              <w:pageBreakBefore w:val="0"/>
              <w:widowControl w:val="0"/>
              <w:kinsoku/>
              <w:wordWrap/>
              <w:overflowPunct/>
              <w:topLinePunct w:val="0"/>
              <w:autoSpaceDE/>
              <w:autoSpaceDN/>
              <w:bidi w:val="0"/>
              <w:adjustRightInd/>
              <w:snapToGrid/>
              <w:spacing w:line="360" w:lineRule="auto"/>
              <w:ind w:firstLine="0" w:firstLineChars="0"/>
              <w:jc w:val="both"/>
              <w:textAlignment w:val="auto"/>
              <w:rPr>
                <w:rFonts w:hint="eastAsia" w:ascii="楷体" w:hAnsi="楷体" w:eastAsia="楷体" w:cs="楷体"/>
                <w:sz w:val="24"/>
              </w:rPr>
            </w:pPr>
            <w:r>
              <w:rPr>
                <w:rFonts w:hint="eastAsia" w:ascii="SimHei" w:hAnsi="SimHei" w:eastAsia="黑体" w:cs="楷体"/>
                <w:sz w:val="24"/>
              </w:rPr>
              <w:t>能够进行调查研究，总结经验。</w:t>
            </w:r>
          </w:p>
          <w:p>
            <w:pPr>
              <w:keepNext w:val="0"/>
              <w:keepLines w:val="0"/>
              <w:pageBreakBefore w:val="0"/>
              <w:widowControl w:val="0"/>
              <w:kinsoku/>
              <w:wordWrap/>
              <w:overflowPunct/>
              <w:topLinePunct w:val="0"/>
              <w:autoSpaceDE/>
              <w:autoSpaceDN/>
              <w:bidi w:val="0"/>
              <w:adjustRightInd/>
              <w:snapToGrid/>
              <w:spacing w:line="360" w:lineRule="auto"/>
              <w:ind w:firstLine="0" w:firstLineChars="0"/>
              <w:jc w:val="both"/>
              <w:textAlignment w:val="auto"/>
              <w:rPr>
                <w:rFonts w:hint="eastAsia" w:ascii="楷体" w:hAnsi="楷体" w:eastAsia="楷体" w:cs="楷体"/>
                <w:sz w:val="24"/>
              </w:rPr>
            </w:pPr>
            <w:r>
              <w:rPr>
                <w:rFonts w:hint="eastAsia" w:ascii="SimHei" w:hAnsi="SimHei" w:eastAsia="黑体" w:cs="楷体"/>
                <w:sz w:val="24"/>
              </w:rPr>
              <w:t>努力钻研业务，相关岗位专业知识熟练，积极参加相应岗位的继续教育培训。</w:t>
            </w:r>
          </w:p>
          <w:p>
            <w:pPr>
              <w:keepNext w:val="0"/>
              <w:keepLines w:val="0"/>
              <w:pageBreakBefore w:val="0"/>
              <w:widowControl w:val="0"/>
              <w:kinsoku/>
              <w:wordWrap/>
              <w:overflowPunct/>
              <w:topLinePunct w:val="0"/>
              <w:autoSpaceDE/>
              <w:autoSpaceDN/>
              <w:bidi w:val="0"/>
              <w:adjustRightInd/>
              <w:snapToGrid/>
              <w:spacing w:line="360" w:lineRule="auto"/>
              <w:ind w:firstLine="0" w:firstLineChars="0"/>
              <w:jc w:val="both"/>
              <w:textAlignment w:val="auto"/>
              <w:rPr>
                <w:rFonts w:hint="eastAsia" w:ascii="楷体" w:hAnsi="楷体" w:eastAsia="楷体" w:cs="楷体"/>
                <w:sz w:val="24"/>
              </w:rPr>
            </w:pPr>
            <w:r>
              <w:rPr>
                <w:rFonts w:hint="eastAsia" w:ascii="SimHei" w:hAnsi="SimHei" w:eastAsia="黑体" w:cs="楷体"/>
                <w:sz w:val="24"/>
              </w:rPr>
              <w:t>熟练掌握计算机操作技术。</w:t>
            </w:r>
          </w:p>
        </w:tc>
        <w:tc>
          <w:tcPr>
            <w:tcW w:w="1800" w:type="dxa"/>
            <w:gridSpan w:val="2"/>
          </w:tcPr>
          <w:p>
            <w:pPr>
              <w:keepNext w:val="0"/>
              <w:keepLines w:val="0"/>
              <w:pageBreakBefore w:val="0"/>
              <w:widowControl w:val="0"/>
              <w:kinsoku/>
              <w:wordWrap/>
              <w:overflowPunct/>
              <w:topLinePunct w:val="0"/>
              <w:autoSpaceDE/>
              <w:autoSpaceDN/>
              <w:bidi w:val="0"/>
              <w:adjustRightInd/>
              <w:snapToGrid/>
              <w:spacing w:line="360" w:lineRule="auto"/>
              <w:ind w:firstLine="0" w:firstLineChars="0"/>
              <w:jc w:val="both"/>
              <w:textAlignment w:val="auto"/>
              <w:rPr>
                <w:rFonts w:hint="eastAsia" w:ascii="楷体" w:hAnsi="楷体" w:eastAsia="楷体" w:cs="楷体"/>
                <w:sz w:val="24"/>
              </w:rPr>
            </w:pPr>
            <w:r>
              <w:rPr>
                <w:rFonts w:hint="eastAsia" w:ascii="SimHei" w:hAnsi="SimHei" w:eastAsia="黑体" w:cs="楷体"/>
                <w:sz w:val="24"/>
              </w:rPr>
              <w:t>任期内获绩效考核、年度考核合格。</w:t>
            </w:r>
          </w:p>
          <w:p>
            <w:pPr>
              <w:keepNext w:val="0"/>
              <w:keepLines w:val="0"/>
              <w:pageBreakBefore w:val="0"/>
              <w:widowControl w:val="0"/>
              <w:kinsoku/>
              <w:wordWrap/>
              <w:overflowPunct/>
              <w:topLinePunct w:val="0"/>
              <w:autoSpaceDE/>
              <w:autoSpaceDN/>
              <w:bidi w:val="0"/>
              <w:adjustRightInd/>
              <w:snapToGrid/>
              <w:spacing w:line="360" w:lineRule="auto"/>
              <w:ind w:firstLine="0" w:firstLineChars="0"/>
              <w:jc w:val="both"/>
              <w:textAlignment w:val="auto"/>
              <w:rPr>
                <w:rFonts w:hint="eastAsia" w:ascii="楷体" w:hAnsi="楷体" w:eastAsia="楷体" w:cs="楷体"/>
                <w:b/>
                <w:sz w:val="24"/>
              </w:rPr>
            </w:pPr>
            <w:r>
              <w:rPr>
                <w:rFonts w:hint="eastAsia" w:ascii="SimHei" w:hAnsi="SimHei" w:eastAsia="黑体" w:cs="楷体"/>
                <w:sz w:val="24"/>
              </w:rPr>
              <w:t>任期内能通过相应岗位的自身考核，并通过所管理业务的上级部门的审核评定并取得一定的成绩</w:t>
            </w:r>
            <w:r>
              <w:rPr>
                <w:rFonts w:hint="eastAsia" w:ascii="SimHei" w:hAnsi="SimHei" w:eastAsia="黑体" w:cs="楷体"/>
                <w:sz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6" w:hRule="atLeast"/>
          <w:jc w:val="center"/>
        </w:trPr>
        <w:tc>
          <w:tcPr>
            <w:tcW w:w="624" w:type="dxa"/>
            <w:vMerge w:val="continue"/>
            <w:vAlign w:val="center"/>
          </w:tcPr>
          <w:p>
            <w:pPr>
              <w:keepNext w:val="0"/>
              <w:keepLines w:val="0"/>
              <w:pageBreakBefore w:val="0"/>
              <w:widowControl w:val="0"/>
              <w:kinsoku/>
              <w:wordWrap/>
              <w:overflowPunct/>
              <w:topLinePunct w:val="0"/>
              <w:autoSpaceDE/>
              <w:autoSpaceDN/>
              <w:bidi w:val="0"/>
              <w:adjustRightInd/>
              <w:snapToGrid/>
              <w:spacing w:line="360" w:lineRule="auto"/>
              <w:ind w:firstLine="0" w:firstLineChars="0"/>
              <w:jc w:val="both"/>
              <w:textAlignment w:val="auto"/>
              <w:rPr>
                <w:rFonts w:hint="eastAsia" w:ascii="楷体" w:hAnsi="楷体" w:eastAsia="楷体" w:cs="楷体"/>
                <w:sz w:val="24"/>
              </w:rPr>
            </w:pPr>
          </w:p>
        </w:tc>
        <w:tc>
          <w:tcPr>
            <w:tcW w:w="733" w:type="dxa"/>
            <w:vAlign w:val="center"/>
          </w:tcPr>
          <w:p>
            <w:pPr>
              <w:keepNext w:val="0"/>
              <w:keepLines w:val="0"/>
              <w:pageBreakBefore w:val="0"/>
              <w:widowControl w:val="0"/>
              <w:kinsoku/>
              <w:wordWrap/>
              <w:overflowPunct/>
              <w:topLinePunct w:val="0"/>
              <w:autoSpaceDE/>
              <w:autoSpaceDN/>
              <w:bidi w:val="0"/>
              <w:adjustRightInd/>
              <w:snapToGrid/>
              <w:spacing w:line="360" w:lineRule="auto"/>
              <w:ind w:firstLine="0" w:firstLineChars="0"/>
              <w:jc w:val="both"/>
              <w:textAlignment w:val="auto"/>
              <w:rPr>
                <w:rFonts w:hint="eastAsia" w:ascii="楷体" w:hAnsi="楷体" w:eastAsia="楷体" w:cs="楷体"/>
                <w:sz w:val="24"/>
              </w:rPr>
            </w:pPr>
            <w:r>
              <w:rPr>
                <w:rFonts w:hint="eastAsia" w:ascii="SimHei" w:hAnsi="SimHei" w:eastAsia="黑体" w:cs="楷体"/>
                <w:sz w:val="24"/>
              </w:rPr>
              <w:t>三级</w:t>
            </w:r>
          </w:p>
          <w:p>
            <w:pPr>
              <w:keepNext w:val="0"/>
              <w:keepLines w:val="0"/>
              <w:pageBreakBefore w:val="0"/>
              <w:widowControl w:val="0"/>
              <w:kinsoku/>
              <w:wordWrap/>
              <w:overflowPunct/>
              <w:topLinePunct w:val="0"/>
              <w:autoSpaceDE/>
              <w:autoSpaceDN/>
              <w:bidi w:val="0"/>
              <w:adjustRightInd/>
              <w:snapToGrid/>
              <w:spacing w:line="360" w:lineRule="auto"/>
              <w:ind w:firstLine="0" w:firstLineChars="0"/>
              <w:jc w:val="both"/>
              <w:textAlignment w:val="auto"/>
              <w:rPr>
                <w:rFonts w:hint="eastAsia" w:ascii="楷体" w:hAnsi="楷体" w:eastAsia="楷体" w:cs="楷体"/>
                <w:sz w:val="24"/>
              </w:rPr>
            </w:pPr>
            <w:r>
              <w:rPr>
                <w:rFonts w:hint="eastAsia" w:ascii="SimHei" w:hAnsi="SimHei" w:eastAsia="黑体" w:cs="楷体"/>
                <w:sz w:val="24"/>
              </w:rPr>
              <w:t>岗位</w:t>
            </w:r>
          </w:p>
        </w:tc>
        <w:tc>
          <w:tcPr>
            <w:tcW w:w="7931" w:type="dxa"/>
            <w:gridSpan w:val="7"/>
            <w:vAlign w:val="center"/>
          </w:tcPr>
          <w:p>
            <w:pPr>
              <w:keepNext w:val="0"/>
              <w:keepLines w:val="0"/>
              <w:pageBreakBefore w:val="0"/>
              <w:widowControl w:val="0"/>
              <w:kinsoku/>
              <w:wordWrap/>
              <w:overflowPunct/>
              <w:topLinePunct w:val="0"/>
              <w:autoSpaceDE/>
              <w:autoSpaceDN/>
              <w:bidi w:val="0"/>
              <w:adjustRightInd/>
              <w:snapToGrid/>
              <w:spacing w:line="360" w:lineRule="auto"/>
              <w:ind w:firstLine="0" w:firstLineChars="0"/>
              <w:jc w:val="both"/>
              <w:textAlignment w:val="auto"/>
              <w:rPr>
                <w:rFonts w:hint="eastAsia" w:ascii="楷体" w:hAnsi="楷体" w:eastAsia="楷体" w:cs="楷体"/>
                <w:sz w:val="24"/>
              </w:rPr>
            </w:pPr>
            <w:r>
              <w:rPr>
                <w:rFonts w:hint="eastAsia" w:ascii="SimHei" w:hAnsi="SimHei" w:eastAsia="黑体" w:cs="楷体"/>
                <w:sz w:val="24"/>
              </w:rPr>
              <w:t>具有大学专科以上学历。具有中级专技职务任职资格，绩效考核、年度考核合格，完成岗位各项工作任务。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6" w:hRule="atLeast"/>
          <w:jc w:val="center"/>
        </w:trPr>
        <w:tc>
          <w:tcPr>
            <w:tcW w:w="624" w:type="dxa"/>
            <w:vMerge w:val="restart"/>
            <w:vAlign w:val="center"/>
          </w:tcPr>
          <w:p>
            <w:pPr>
              <w:keepNext w:val="0"/>
              <w:keepLines w:val="0"/>
              <w:pageBreakBefore w:val="0"/>
              <w:widowControl w:val="0"/>
              <w:kinsoku/>
              <w:wordWrap/>
              <w:overflowPunct/>
              <w:topLinePunct w:val="0"/>
              <w:autoSpaceDE/>
              <w:autoSpaceDN/>
              <w:bidi w:val="0"/>
              <w:adjustRightInd/>
              <w:snapToGrid/>
              <w:spacing w:line="360" w:lineRule="auto"/>
              <w:ind w:firstLine="0" w:firstLineChars="0"/>
              <w:jc w:val="both"/>
              <w:textAlignment w:val="auto"/>
              <w:rPr>
                <w:rFonts w:hint="eastAsia" w:ascii="楷体" w:hAnsi="楷体" w:eastAsia="楷体" w:cs="楷体"/>
                <w:sz w:val="24"/>
              </w:rPr>
            </w:pPr>
            <w:r>
              <w:rPr>
                <w:rFonts w:hint="eastAsia" w:ascii="SimHei" w:hAnsi="SimHei" w:eastAsia="黑体" w:cs="楷体"/>
                <w:sz w:val="24"/>
              </w:rPr>
              <w:t>初级</w:t>
            </w:r>
          </w:p>
          <w:p>
            <w:pPr>
              <w:keepNext w:val="0"/>
              <w:keepLines w:val="0"/>
              <w:pageBreakBefore w:val="0"/>
              <w:widowControl w:val="0"/>
              <w:kinsoku/>
              <w:wordWrap/>
              <w:overflowPunct/>
              <w:topLinePunct w:val="0"/>
              <w:autoSpaceDE/>
              <w:autoSpaceDN/>
              <w:bidi w:val="0"/>
              <w:adjustRightInd/>
              <w:snapToGrid/>
              <w:spacing w:line="360" w:lineRule="auto"/>
              <w:ind w:firstLine="0" w:firstLineChars="0"/>
              <w:jc w:val="both"/>
              <w:textAlignment w:val="auto"/>
              <w:rPr>
                <w:rFonts w:hint="eastAsia" w:ascii="楷体" w:hAnsi="楷体" w:eastAsia="楷体" w:cs="楷体"/>
                <w:sz w:val="24"/>
              </w:rPr>
            </w:pPr>
            <w:r>
              <w:rPr>
                <w:rFonts w:hint="eastAsia" w:ascii="SimHei" w:hAnsi="SimHei" w:eastAsia="黑体" w:cs="楷体"/>
                <w:sz w:val="24"/>
              </w:rPr>
              <w:t>职务</w:t>
            </w:r>
          </w:p>
        </w:tc>
        <w:tc>
          <w:tcPr>
            <w:tcW w:w="733" w:type="dxa"/>
            <w:vAlign w:val="center"/>
          </w:tcPr>
          <w:p>
            <w:pPr>
              <w:keepNext w:val="0"/>
              <w:keepLines w:val="0"/>
              <w:pageBreakBefore w:val="0"/>
              <w:widowControl w:val="0"/>
              <w:kinsoku/>
              <w:wordWrap/>
              <w:overflowPunct/>
              <w:topLinePunct w:val="0"/>
              <w:autoSpaceDE/>
              <w:autoSpaceDN/>
              <w:bidi w:val="0"/>
              <w:adjustRightInd/>
              <w:snapToGrid/>
              <w:spacing w:line="360" w:lineRule="auto"/>
              <w:ind w:firstLine="0" w:firstLineChars="0"/>
              <w:jc w:val="both"/>
              <w:textAlignment w:val="auto"/>
              <w:rPr>
                <w:rFonts w:hint="eastAsia" w:ascii="楷体" w:hAnsi="楷体" w:eastAsia="楷体" w:cs="楷体"/>
                <w:sz w:val="24"/>
              </w:rPr>
            </w:pPr>
            <w:r>
              <w:rPr>
                <w:rFonts w:hint="eastAsia" w:ascii="SimHei" w:hAnsi="SimHei" w:eastAsia="黑体" w:cs="楷体"/>
                <w:sz w:val="24"/>
              </w:rPr>
              <w:t>一级</w:t>
            </w:r>
          </w:p>
          <w:p>
            <w:pPr>
              <w:keepNext w:val="0"/>
              <w:keepLines w:val="0"/>
              <w:pageBreakBefore w:val="0"/>
              <w:widowControl w:val="0"/>
              <w:kinsoku/>
              <w:wordWrap/>
              <w:overflowPunct/>
              <w:topLinePunct w:val="0"/>
              <w:autoSpaceDE/>
              <w:autoSpaceDN/>
              <w:bidi w:val="0"/>
              <w:adjustRightInd/>
              <w:snapToGrid/>
              <w:spacing w:line="360" w:lineRule="auto"/>
              <w:ind w:firstLine="0" w:firstLineChars="0"/>
              <w:jc w:val="both"/>
              <w:textAlignment w:val="auto"/>
              <w:rPr>
                <w:rFonts w:hint="eastAsia" w:ascii="楷体" w:hAnsi="楷体" w:eastAsia="楷体" w:cs="楷体"/>
                <w:sz w:val="24"/>
              </w:rPr>
            </w:pPr>
            <w:r>
              <w:rPr>
                <w:rFonts w:hint="eastAsia" w:ascii="SimHei" w:hAnsi="SimHei" w:eastAsia="黑体" w:cs="楷体"/>
                <w:sz w:val="24"/>
              </w:rPr>
              <w:t>岗位</w:t>
            </w:r>
          </w:p>
        </w:tc>
        <w:tc>
          <w:tcPr>
            <w:tcW w:w="1479" w:type="dxa"/>
          </w:tcPr>
          <w:p>
            <w:pPr>
              <w:keepNext w:val="0"/>
              <w:keepLines w:val="0"/>
              <w:pageBreakBefore w:val="0"/>
              <w:widowControl w:val="0"/>
              <w:kinsoku/>
              <w:wordWrap/>
              <w:overflowPunct/>
              <w:topLinePunct w:val="0"/>
              <w:autoSpaceDE/>
              <w:autoSpaceDN/>
              <w:bidi w:val="0"/>
              <w:adjustRightInd/>
              <w:snapToGrid/>
              <w:spacing w:line="360" w:lineRule="auto"/>
              <w:ind w:firstLine="0" w:firstLineChars="0"/>
              <w:jc w:val="both"/>
              <w:textAlignment w:val="auto"/>
              <w:rPr>
                <w:rFonts w:hint="eastAsia" w:ascii="楷体" w:hAnsi="楷体" w:eastAsia="楷体" w:cs="楷体"/>
                <w:sz w:val="24"/>
              </w:rPr>
            </w:pPr>
            <w:r>
              <w:rPr>
                <w:rFonts w:hint="eastAsia" w:ascii="SimHei" w:hAnsi="SimHei" w:eastAsia="黑体" w:cs="楷体"/>
                <w:sz w:val="24"/>
              </w:rPr>
              <w:t>有专科以上学历，具有相应岗位的管理工作经验，持证上岗。</w:t>
            </w:r>
          </w:p>
          <w:p>
            <w:pPr>
              <w:keepNext w:val="0"/>
              <w:keepLines w:val="0"/>
              <w:pageBreakBefore w:val="0"/>
              <w:widowControl w:val="0"/>
              <w:kinsoku/>
              <w:wordWrap/>
              <w:overflowPunct/>
              <w:topLinePunct w:val="0"/>
              <w:autoSpaceDE/>
              <w:autoSpaceDN/>
              <w:bidi w:val="0"/>
              <w:adjustRightInd/>
              <w:snapToGrid/>
              <w:spacing w:line="360" w:lineRule="auto"/>
              <w:ind w:firstLine="0" w:firstLineChars="0"/>
              <w:jc w:val="both"/>
              <w:textAlignment w:val="auto"/>
              <w:rPr>
                <w:rFonts w:hint="eastAsia" w:ascii="楷体" w:hAnsi="楷体" w:eastAsia="楷体" w:cs="楷体"/>
                <w:sz w:val="24"/>
              </w:rPr>
            </w:pPr>
            <w:r>
              <w:rPr>
                <w:rFonts w:hint="eastAsia" w:ascii="SimHei" w:hAnsi="SimHei" w:eastAsia="黑体" w:cs="楷体"/>
                <w:sz w:val="24"/>
              </w:rPr>
              <w:t>任旁系列专技初级职务须满3年及以上。</w:t>
            </w:r>
          </w:p>
        </w:tc>
        <w:tc>
          <w:tcPr>
            <w:tcW w:w="1514" w:type="dxa"/>
          </w:tcPr>
          <w:p>
            <w:pPr>
              <w:keepNext w:val="0"/>
              <w:keepLines w:val="0"/>
              <w:pageBreakBefore w:val="0"/>
              <w:widowControl w:val="0"/>
              <w:kinsoku/>
              <w:wordWrap/>
              <w:overflowPunct/>
              <w:topLinePunct w:val="0"/>
              <w:autoSpaceDE/>
              <w:autoSpaceDN/>
              <w:bidi w:val="0"/>
              <w:adjustRightInd/>
              <w:snapToGrid/>
              <w:spacing w:line="360" w:lineRule="auto"/>
              <w:ind w:firstLine="0" w:firstLineChars="0"/>
              <w:jc w:val="both"/>
              <w:textAlignment w:val="auto"/>
              <w:rPr>
                <w:rFonts w:hint="eastAsia" w:ascii="楷体" w:hAnsi="楷体" w:eastAsia="楷体" w:cs="楷体"/>
                <w:sz w:val="24"/>
              </w:rPr>
            </w:pPr>
            <w:r>
              <w:rPr>
                <w:rFonts w:hint="eastAsia" w:ascii="SimHei" w:hAnsi="SimHei" w:eastAsia="黑体" w:cs="楷体"/>
                <w:sz w:val="24"/>
              </w:rPr>
              <w:t>具有一定的政治思想水平和道德修养，责任心强，热爱本职工作。</w:t>
            </w:r>
          </w:p>
          <w:p>
            <w:pPr>
              <w:keepNext w:val="0"/>
              <w:keepLines w:val="0"/>
              <w:pageBreakBefore w:val="0"/>
              <w:widowControl w:val="0"/>
              <w:kinsoku/>
              <w:wordWrap/>
              <w:overflowPunct/>
              <w:topLinePunct w:val="0"/>
              <w:autoSpaceDE/>
              <w:autoSpaceDN/>
              <w:bidi w:val="0"/>
              <w:adjustRightInd/>
              <w:snapToGrid/>
              <w:spacing w:line="360" w:lineRule="auto"/>
              <w:ind w:firstLine="0" w:firstLineChars="0"/>
              <w:jc w:val="both"/>
              <w:textAlignment w:val="auto"/>
              <w:rPr>
                <w:rFonts w:hint="eastAsia" w:ascii="楷体" w:hAnsi="楷体" w:eastAsia="楷体" w:cs="楷体"/>
                <w:sz w:val="24"/>
              </w:rPr>
            </w:pPr>
            <w:r>
              <w:rPr>
                <w:rFonts w:hint="eastAsia" w:ascii="SimHei" w:hAnsi="SimHei" w:eastAsia="黑体" w:cs="楷体"/>
                <w:sz w:val="24"/>
              </w:rPr>
              <w:t>得到师生、同行的肯定，能够较好地为广大学校师生服务。</w:t>
            </w:r>
          </w:p>
        </w:tc>
        <w:tc>
          <w:tcPr>
            <w:tcW w:w="1830" w:type="dxa"/>
            <w:gridSpan w:val="2"/>
          </w:tcPr>
          <w:p>
            <w:pPr>
              <w:keepNext w:val="0"/>
              <w:keepLines w:val="0"/>
              <w:pageBreakBefore w:val="0"/>
              <w:widowControl w:val="0"/>
              <w:kinsoku/>
              <w:wordWrap/>
              <w:overflowPunct/>
              <w:topLinePunct w:val="0"/>
              <w:autoSpaceDE/>
              <w:autoSpaceDN/>
              <w:bidi w:val="0"/>
              <w:adjustRightInd/>
              <w:snapToGrid/>
              <w:spacing w:line="360" w:lineRule="auto"/>
              <w:ind w:firstLine="0" w:firstLineChars="0"/>
              <w:jc w:val="both"/>
              <w:textAlignment w:val="auto"/>
              <w:rPr>
                <w:rFonts w:hint="eastAsia" w:ascii="楷体" w:hAnsi="楷体" w:eastAsia="楷体" w:cs="楷体"/>
                <w:sz w:val="24"/>
              </w:rPr>
            </w:pPr>
            <w:r>
              <w:rPr>
                <w:rFonts w:hint="eastAsia" w:ascii="SimHei" w:hAnsi="SimHei" w:eastAsia="黑体" w:cs="楷体"/>
                <w:sz w:val="24"/>
              </w:rPr>
              <w:t>具有本岗位一定的工作经验和能力，能较好地胜任相应的旁系列专技岗位，所从事的工作有较好的成绩。</w:t>
            </w:r>
          </w:p>
        </w:tc>
        <w:tc>
          <w:tcPr>
            <w:tcW w:w="1554" w:type="dxa"/>
            <w:gridSpan w:val="2"/>
          </w:tcPr>
          <w:p>
            <w:pPr>
              <w:keepNext w:val="0"/>
              <w:keepLines w:val="0"/>
              <w:pageBreakBefore w:val="0"/>
              <w:widowControl w:val="0"/>
              <w:kinsoku/>
              <w:wordWrap/>
              <w:overflowPunct/>
              <w:topLinePunct w:val="0"/>
              <w:autoSpaceDE/>
              <w:autoSpaceDN/>
              <w:bidi w:val="0"/>
              <w:adjustRightInd/>
              <w:snapToGrid/>
              <w:spacing w:line="360" w:lineRule="auto"/>
              <w:ind w:firstLine="0" w:firstLineChars="0"/>
              <w:jc w:val="both"/>
              <w:textAlignment w:val="auto"/>
              <w:rPr>
                <w:rFonts w:hint="eastAsia" w:ascii="楷体" w:hAnsi="楷体" w:eastAsia="楷体" w:cs="楷体"/>
                <w:sz w:val="24"/>
              </w:rPr>
            </w:pPr>
            <w:r>
              <w:rPr>
                <w:rFonts w:hint="eastAsia" w:ascii="SimHei" w:hAnsi="SimHei" w:eastAsia="黑体" w:cs="楷体"/>
                <w:sz w:val="24"/>
              </w:rPr>
              <w:t>努力钻研业务，相关岗位专业知识熟练。</w:t>
            </w:r>
          </w:p>
          <w:p>
            <w:pPr>
              <w:keepNext w:val="0"/>
              <w:keepLines w:val="0"/>
              <w:pageBreakBefore w:val="0"/>
              <w:widowControl w:val="0"/>
              <w:kinsoku/>
              <w:wordWrap/>
              <w:overflowPunct/>
              <w:topLinePunct w:val="0"/>
              <w:autoSpaceDE/>
              <w:autoSpaceDN/>
              <w:bidi w:val="0"/>
              <w:adjustRightInd/>
              <w:snapToGrid/>
              <w:spacing w:line="360" w:lineRule="auto"/>
              <w:ind w:firstLine="0" w:firstLineChars="0"/>
              <w:jc w:val="both"/>
              <w:textAlignment w:val="auto"/>
              <w:rPr>
                <w:rFonts w:hint="eastAsia" w:ascii="楷体" w:hAnsi="楷体" w:eastAsia="楷体" w:cs="楷体"/>
                <w:sz w:val="24"/>
              </w:rPr>
            </w:pPr>
            <w:r>
              <w:rPr>
                <w:rFonts w:hint="eastAsia" w:ascii="SimHei" w:hAnsi="SimHei" w:eastAsia="黑体" w:cs="楷体"/>
                <w:sz w:val="24"/>
              </w:rPr>
              <w:t>较好地掌握计算机操作技术。</w:t>
            </w:r>
          </w:p>
        </w:tc>
        <w:tc>
          <w:tcPr>
            <w:tcW w:w="1554" w:type="dxa"/>
          </w:tcPr>
          <w:p>
            <w:pPr>
              <w:keepNext w:val="0"/>
              <w:keepLines w:val="0"/>
              <w:pageBreakBefore w:val="0"/>
              <w:widowControl w:val="0"/>
              <w:kinsoku/>
              <w:wordWrap/>
              <w:overflowPunct/>
              <w:topLinePunct w:val="0"/>
              <w:autoSpaceDE/>
              <w:autoSpaceDN/>
              <w:bidi w:val="0"/>
              <w:adjustRightInd/>
              <w:snapToGrid/>
              <w:spacing w:line="360" w:lineRule="auto"/>
              <w:ind w:firstLine="0" w:firstLineChars="0"/>
              <w:jc w:val="both"/>
              <w:textAlignment w:val="auto"/>
              <w:rPr>
                <w:rFonts w:hint="eastAsia" w:ascii="楷体" w:hAnsi="楷体" w:eastAsia="楷体" w:cs="楷体"/>
                <w:sz w:val="24"/>
              </w:rPr>
            </w:pPr>
            <w:r>
              <w:rPr>
                <w:rFonts w:hint="eastAsia" w:ascii="SimHei" w:hAnsi="SimHei" w:eastAsia="黑体" w:cs="楷体"/>
                <w:sz w:val="24"/>
              </w:rPr>
              <w:t>任期内获绩效考核、年度考核合格及以上。</w:t>
            </w:r>
          </w:p>
          <w:p>
            <w:pPr>
              <w:keepNext w:val="0"/>
              <w:keepLines w:val="0"/>
              <w:pageBreakBefore w:val="0"/>
              <w:widowControl w:val="0"/>
              <w:kinsoku/>
              <w:wordWrap/>
              <w:overflowPunct/>
              <w:topLinePunct w:val="0"/>
              <w:autoSpaceDE/>
              <w:autoSpaceDN/>
              <w:bidi w:val="0"/>
              <w:adjustRightInd/>
              <w:snapToGrid/>
              <w:spacing w:line="360" w:lineRule="auto"/>
              <w:ind w:firstLine="0" w:firstLineChars="0"/>
              <w:jc w:val="both"/>
              <w:textAlignment w:val="auto"/>
              <w:rPr>
                <w:rFonts w:hint="eastAsia" w:ascii="楷体" w:hAnsi="楷体" w:eastAsia="楷体" w:cs="楷体"/>
                <w:b/>
                <w:sz w:val="24"/>
              </w:rPr>
            </w:pPr>
            <w:r>
              <w:rPr>
                <w:rFonts w:hint="eastAsia" w:ascii="SimHei" w:hAnsi="SimHei" w:eastAsia="黑体" w:cs="楷体"/>
                <w:sz w:val="24"/>
              </w:rPr>
              <w:t>任期内能通过相应岗位的自身考核</w:t>
            </w:r>
            <w:r>
              <w:rPr>
                <w:rFonts w:hint="eastAsia" w:ascii="SimHei" w:hAnsi="SimHei" w:eastAsia="黑体" w:cs="楷体"/>
                <w:sz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6" w:hRule="atLeast"/>
          <w:jc w:val="center"/>
        </w:trPr>
        <w:tc>
          <w:tcPr>
            <w:tcW w:w="624" w:type="dxa"/>
            <w:vMerge w:val="continue"/>
          </w:tcPr>
          <w:p>
            <w:pPr>
              <w:keepNext w:val="0"/>
              <w:keepLines w:val="0"/>
              <w:pageBreakBefore w:val="0"/>
              <w:widowControl w:val="0"/>
              <w:kinsoku/>
              <w:wordWrap/>
              <w:overflowPunct/>
              <w:topLinePunct w:val="0"/>
              <w:autoSpaceDE/>
              <w:autoSpaceDN/>
              <w:bidi w:val="0"/>
              <w:adjustRightInd/>
              <w:snapToGrid/>
              <w:spacing w:line="360" w:lineRule="auto"/>
              <w:ind w:firstLine="0" w:firstLineChars="0"/>
              <w:jc w:val="both"/>
              <w:textAlignment w:val="auto"/>
              <w:rPr>
                <w:rFonts w:hint="eastAsia" w:ascii="楷体" w:hAnsi="楷体" w:eastAsia="楷体" w:cs="楷体"/>
                <w:sz w:val="24"/>
              </w:rPr>
            </w:pPr>
          </w:p>
        </w:tc>
        <w:tc>
          <w:tcPr>
            <w:tcW w:w="733" w:type="dxa"/>
            <w:vAlign w:val="center"/>
          </w:tcPr>
          <w:p>
            <w:pPr>
              <w:keepNext w:val="0"/>
              <w:keepLines w:val="0"/>
              <w:pageBreakBefore w:val="0"/>
              <w:widowControl w:val="0"/>
              <w:kinsoku/>
              <w:wordWrap/>
              <w:overflowPunct/>
              <w:topLinePunct w:val="0"/>
              <w:autoSpaceDE/>
              <w:autoSpaceDN/>
              <w:bidi w:val="0"/>
              <w:adjustRightInd/>
              <w:snapToGrid/>
              <w:spacing w:line="360" w:lineRule="auto"/>
              <w:ind w:firstLine="0" w:firstLineChars="0"/>
              <w:jc w:val="both"/>
              <w:textAlignment w:val="auto"/>
              <w:rPr>
                <w:rFonts w:hint="eastAsia" w:ascii="楷体" w:hAnsi="楷体" w:eastAsia="楷体" w:cs="楷体"/>
                <w:sz w:val="24"/>
              </w:rPr>
            </w:pPr>
            <w:r>
              <w:rPr>
                <w:rFonts w:hint="eastAsia" w:ascii="SimHei" w:hAnsi="SimHei" w:eastAsia="黑体" w:cs="楷体"/>
                <w:sz w:val="24"/>
              </w:rPr>
              <w:t>二级</w:t>
            </w:r>
          </w:p>
          <w:p>
            <w:pPr>
              <w:keepNext w:val="0"/>
              <w:keepLines w:val="0"/>
              <w:pageBreakBefore w:val="0"/>
              <w:widowControl w:val="0"/>
              <w:kinsoku/>
              <w:wordWrap/>
              <w:overflowPunct/>
              <w:topLinePunct w:val="0"/>
              <w:autoSpaceDE/>
              <w:autoSpaceDN/>
              <w:bidi w:val="0"/>
              <w:adjustRightInd/>
              <w:snapToGrid/>
              <w:spacing w:line="360" w:lineRule="auto"/>
              <w:ind w:firstLine="0" w:firstLineChars="0"/>
              <w:jc w:val="both"/>
              <w:textAlignment w:val="auto"/>
              <w:rPr>
                <w:rFonts w:hint="eastAsia" w:ascii="楷体" w:hAnsi="楷体" w:eastAsia="楷体" w:cs="楷体"/>
                <w:sz w:val="24"/>
              </w:rPr>
            </w:pPr>
            <w:r>
              <w:rPr>
                <w:rFonts w:hint="eastAsia" w:ascii="SimHei" w:hAnsi="SimHei" w:eastAsia="黑体" w:cs="楷体"/>
                <w:sz w:val="24"/>
              </w:rPr>
              <w:t>岗位</w:t>
            </w:r>
          </w:p>
        </w:tc>
        <w:tc>
          <w:tcPr>
            <w:tcW w:w="7931" w:type="dxa"/>
            <w:gridSpan w:val="7"/>
          </w:tcPr>
          <w:p>
            <w:pPr>
              <w:keepNext w:val="0"/>
              <w:keepLines w:val="0"/>
              <w:pageBreakBefore w:val="0"/>
              <w:widowControl w:val="0"/>
              <w:kinsoku/>
              <w:wordWrap/>
              <w:overflowPunct/>
              <w:topLinePunct w:val="0"/>
              <w:autoSpaceDE/>
              <w:autoSpaceDN/>
              <w:bidi w:val="0"/>
              <w:adjustRightInd/>
              <w:snapToGrid/>
              <w:spacing w:line="360" w:lineRule="auto"/>
              <w:ind w:firstLine="0" w:firstLineChars="0"/>
              <w:jc w:val="both"/>
              <w:textAlignment w:val="auto"/>
              <w:rPr>
                <w:rFonts w:hint="eastAsia" w:ascii="楷体" w:hAnsi="楷体" w:eastAsia="楷体" w:cs="楷体"/>
                <w:sz w:val="24"/>
              </w:rPr>
            </w:pPr>
          </w:p>
          <w:p>
            <w:pPr>
              <w:keepNext w:val="0"/>
              <w:keepLines w:val="0"/>
              <w:pageBreakBefore w:val="0"/>
              <w:widowControl w:val="0"/>
              <w:kinsoku/>
              <w:wordWrap/>
              <w:overflowPunct/>
              <w:topLinePunct w:val="0"/>
              <w:autoSpaceDE/>
              <w:autoSpaceDN/>
              <w:bidi w:val="0"/>
              <w:adjustRightInd/>
              <w:snapToGrid/>
              <w:spacing w:line="360" w:lineRule="auto"/>
              <w:ind w:firstLine="0" w:firstLineChars="0"/>
              <w:jc w:val="both"/>
              <w:textAlignment w:val="auto"/>
              <w:rPr>
                <w:rFonts w:hint="eastAsia" w:ascii="楷体" w:hAnsi="楷体" w:eastAsia="楷体" w:cs="楷体"/>
                <w:sz w:val="24"/>
              </w:rPr>
            </w:pPr>
            <w:r>
              <w:rPr>
                <w:rFonts w:hint="eastAsia" w:ascii="SimHei" w:hAnsi="SimHei" w:eastAsia="黑体" w:cs="楷体"/>
                <w:sz w:val="24"/>
              </w:rPr>
              <w:t>一般应具有大学专科以上学历。具有初级专技职务任职资格，绩效考核、年度考核合格，完成岗位各项工作任务。</w:t>
            </w:r>
          </w:p>
          <w:p>
            <w:pPr>
              <w:keepNext w:val="0"/>
              <w:keepLines w:val="0"/>
              <w:pageBreakBefore w:val="0"/>
              <w:widowControl w:val="0"/>
              <w:kinsoku/>
              <w:wordWrap/>
              <w:overflowPunct/>
              <w:topLinePunct w:val="0"/>
              <w:autoSpaceDE/>
              <w:autoSpaceDN/>
              <w:bidi w:val="0"/>
              <w:adjustRightInd/>
              <w:snapToGrid/>
              <w:spacing w:line="360" w:lineRule="auto"/>
              <w:ind w:firstLine="0" w:firstLineChars="0"/>
              <w:jc w:val="both"/>
              <w:textAlignment w:val="auto"/>
              <w:rPr>
                <w:rFonts w:hint="eastAsia" w:ascii="楷体" w:hAnsi="楷体" w:eastAsia="楷体" w:cs="楷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6" w:hRule="atLeast"/>
          <w:jc w:val="center"/>
        </w:trPr>
        <w:tc>
          <w:tcPr>
            <w:tcW w:w="1357" w:type="dxa"/>
            <w:gridSpan w:val="2"/>
            <w:vAlign w:val="center"/>
          </w:tcPr>
          <w:p>
            <w:pPr>
              <w:keepNext w:val="0"/>
              <w:keepLines w:val="0"/>
              <w:pageBreakBefore w:val="0"/>
              <w:widowControl w:val="0"/>
              <w:kinsoku/>
              <w:wordWrap/>
              <w:overflowPunct/>
              <w:topLinePunct w:val="0"/>
              <w:autoSpaceDE/>
              <w:autoSpaceDN/>
              <w:bidi w:val="0"/>
              <w:adjustRightInd/>
              <w:snapToGrid/>
              <w:spacing w:line="360" w:lineRule="auto"/>
              <w:ind w:firstLine="0" w:firstLineChars="0"/>
              <w:jc w:val="both"/>
              <w:textAlignment w:val="auto"/>
              <w:rPr>
                <w:rFonts w:hint="eastAsia" w:ascii="楷体" w:hAnsi="楷体" w:eastAsia="楷体" w:cs="楷体"/>
                <w:sz w:val="24"/>
              </w:rPr>
            </w:pPr>
            <w:r>
              <w:rPr>
                <w:rFonts w:hint="eastAsia" w:ascii="SimHei" w:hAnsi="SimHei" w:eastAsia="黑体" w:cs="楷体"/>
                <w:sz w:val="24"/>
              </w:rPr>
              <w:t>原级职务</w:t>
            </w:r>
          </w:p>
        </w:tc>
        <w:tc>
          <w:tcPr>
            <w:tcW w:w="7931" w:type="dxa"/>
            <w:gridSpan w:val="7"/>
          </w:tcPr>
          <w:p>
            <w:pPr>
              <w:keepNext w:val="0"/>
              <w:keepLines w:val="0"/>
              <w:pageBreakBefore w:val="0"/>
              <w:widowControl w:val="0"/>
              <w:kinsoku/>
              <w:wordWrap/>
              <w:overflowPunct/>
              <w:topLinePunct w:val="0"/>
              <w:autoSpaceDE/>
              <w:autoSpaceDN/>
              <w:bidi w:val="0"/>
              <w:adjustRightInd/>
              <w:snapToGrid/>
              <w:spacing w:line="360" w:lineRule="auto"/>
              <w:ind w:firstLine="0" w:firstLineChars="0"/>
              <w:jc w:val="both"/>
              <w:textAlignment w:val="auto"/>
              <w:rPr>
                <w:rFonts w:hint="eastAsia" w:ascii="楷体" w:hAnsi="楷体" w:eastAsia="楷体" w:cs="楷体"/>
                <w:sz w:val="24"/>
              </w:rPr>
            </w:pPr>
          </w:p>
          <w:p>
            <w:pPr>
              <w:keepNext w:val="0"/>
              <w:keepLines w:val="0"/>
              <w:pageBreakBefore w:val="0"/>
              <w:widowControl w:val="0"/>
              <w:kinsoku/>
              <w:wordWrap/>
              <w:overflowPunct/>
              <w:topLinePunct w:val="0"/>
              <w:autoSpaceDE/>
              <w:autoSpaceDN/>
              <w:bidi w:val="0"/>
              <w:adjustRightInd/>
              <w:snapToGrid/>
              <w:spacing w:line="360" w:lineRule="auto"/>
              <w:ind w:firstLine="0" w:firstLineChars="0"/>
              <w:jc w:val="both"/>
              <w:textAlignment w:val="auto"/>
              <w:rPr>
                <w:rFonts w:hint="eastAsia" w:ascii="楷体" w:hAnsi="楷体" w:eastAsia="楷体" w:cs="楷体"/>
                <w:sz w:val="24"/>
              </w:rPr>
            </w:pPr>
            <w:r>
              <w:rPr>
                <w:rFonts w:hint="eastAsia" w:ascii="SimHei" w:hAnsi="SimHei" w:eastAsia="黑体" w:cs="楷体"/>
                <w:sz w:val="24"/>
              </w:rPr>
              <w:t>一般应具有大学专科以上学历。具有原级专技职务任职资格，绩效考核、年度考核合格，完成岗位各项工作任务。</w:t>
            </w:r>
          </w:p>
          <w:p>
            <w:pPr>
              <w:keepNext w:val="0"/>
              <w:keepLines w:val="0"/>
              <w:pageBreakBefore w:val="0"/>
              <w:widowControl w:val="0"/>
              <w:kinsoku/>
              <w:wordWrap/>
              <w:overflowPunct/>
              <w:topLinePunct w:val="0"/>
              <w:autoSpaceDE/>
              <w:autoSpaceDN/>
              <w:bidi w:val="0"/>
              <w:adjustRightInd/>
              <w:snapToGrid/>
              <w:spacing w:line="360" w:lineRule="auto"/>
              <w:ind w:firstLine="0" w:firstLineChars="0"/>
              <w:jc w:val="both"/>
              <w:textAlignment w:val="auto"/>
              <w:rPr>
                <w:rFonts w:hint="eastAsia" w:ascii="楷体" w:hAnsi="楷体" w:eastAsia="楷体" w:cs="楷体"/>
                <w:sz w:val="24"/>
              </w:rPr>
            </w:pPr>
          </w:p>
        </w:tc>
      </w:tr>
      <w:bookmarkEnd w:id="0"/>
    </w:tbl>
    <w:p>
      <w:pPr>
        <w:keepNext w:val="0"/>
        <w:keepLines w:val="0"/>
        <w:pageBreakBefore w:val="0"/>
        <w:widowControl w:val="0"/>
        <w:kinsoku/>
        <w:wordWrap/>
        <w:overflowPunct/>
        <w:topLinePunct w:val="0"/>
        <w:autoSpaceDE/>
        <w:autoSpaceDN/>
        <w:bidi w:val="0"/>
        <w:adjustRightInd/>
        <w:snapToGrid/>
        <w:spacing w:line="360" w:lineRule="auto"/>
        <w:ind w:firstLine="640" w:firstLineChars="200"/>
        <w:jc w:val="both"/>
        <w:textAlignment w:val="auto"/>
        <w:rPr>
          <w:rFonts w:hint="eastAsia" w:ascii="楷体" w:hAnsi="楷体" w:eastAsia="楷体" w:cs="楷体"/>
          <w:sz w:val="32"/>
          <w:szCs w:val="32"/>
        </w:rPr>
      </w:pPr>
    </w:p>
    <w:sectPr>
      <w:pgSz w:w="11906" w:h="16838"/>
      <w:pgMar w:top="850" w:right="1474" w:bottom="850" w:left="147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3B258D"/>
    <w:rsid w:val="003B258D"/>
    <w:rsid w:val="00432A29"/>
    <w:rsid w:val="0071622D"/>
    <w:rsid w:val="00796A48"/>
    <w:rsid w:val="007C5B32"/>
    <w:rsid w:val="00BA4E99"/>
    <w:rsid w:val="00BC0E4A"/>
    <w:rsid w:val="00E656B8"/>
    <w:rsid w:val="3F4A177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unhideWhenUsed/>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7"/>
    <w:semiHidden/>
    <w:unhideWhenUsed/>
    <w:uiPriority w:val="99"/>
    <w:pPr>
      <w:tabs>
        <w:tab w:val="center" w:pos="4153"/>
        <w:tab w:val="right" w:pos="8306"/>
      </w:tabs>
      <w:snapToGrid w:val="0"/>
      <w:jc w:val="left"/>
    </w:pPr>
    <w:rPr>
      <w:sz w:val="18"/>
      <w:szCs w:val="18"/>
    </w:rPr>
  </w:style>
  <w:style w:type="paragraph" w:styleId="3">
    <w:name w:val="header"/>
    <w:basedOn w:val="1"/>
    <w:link w:val="6"/>
    <w:semiHidden/>
    <w:unhideWhenUsed/>
    <w:uiPriority w:val="99"/>
    <w:pPr>
      <w:pBdr>
        <w:bottom w:val="single" w:color="auto" w:sz="6" w:space="1"/>
      </w:pBdr>
      <w:tabs>
        <w:tab w:val="center" w:pos="4153"/>
        <w:tab w:val="right" w:pos="8306"/>
      </w:tabs>
      <w:snapToGrid w:val="0"/>
      <w:jc w:val="center"/>
    </w:pPr>
    <w:rPr>
      <w:sz w:val="18"/>
      <w:szCs w:val="18"/>
    </w:rPr>
  </w:style>
  <w:style w:type="character" w:customStyle="1" w:styleId="6">
    <w:name w:val="页眉 Char"/>
    <w:basedOn w:val="5"/>
    <w:link w:val="3"/>
    <w:semiHidden/>
    <w:uiPriority w:val="99"/>
    <w:rPr>
      <w:sz w:val="18"/>
      <w:szCs w:val="18"/>
    </w:rPr>
  </w:style>
  <w:style w:type="character" w:customStyle="1" w:styleId="7">
    <w:name w:val="页脚 Char"/>
    <w:basedOn w:val="5"/>
    <w:link w:val="2"/>
    <w:semiHidden/>
    <w:uiPriority w:val="99"/>
    <w:rPr>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7</Pages>
  <Words>787</Words>
  <Characters>4488</Characters>
  <Lines>37</Lines>
  <Paragraphs>10</Paragraphs>
  <TotalTime>37</TotalTime>
  <ScaleCrop>false</ScaleCrop>
  <LinksUpToDate>false</LinksUpToDate>
  <CharactersWithSpaces>5265</CharactersWithSpaces>
  <Application>WPS Office_11.1.0.9584_F1E327BC-269C-435d-A152-05C5408002CA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2013-12-23T02:39:00Z</dcterms:created>
  <dc:creator>hp</dc:creator>
  <cp:lastModifiedBy>91方案网～齐志锁</cp:lastModifiedBy>
  <dcterms:modified xsi:type="dcterms:W3CDTF">2020-04-13T04:04:01Z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2052-11.1.0.9584</vt:lpwstr>
  </property>
</Properties>
</file>