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spacing w:lineRule="auto" w:line="360"/>
        <w:ind w:firstLine="1104"/>
        <w:rPr>
          <w:rFonts w:ascii="宋体;SimSun" w:hAnsi="宋体;SimSun" w:cs="宋体;SimSun"/>
          <w:b/>
          <w:b/>
          <w:bCs/>
          <w:color w:val="000000"/>
          <w:sz w:val="44"/>
          <w:szCs w:val="44"/>
        </w:rPr>
      </w:pPr>
      <w:r>
        <w:rPr>
          <w:rFonts w:cs="宋体;SimSun" w:ascii="SimHei" w:hAnsi="SimHei" w:eastAsia="黑体"/>
          <w:b/>
          <w:bCs/>
          <w:color w:val="000000"/>
          <w:sz w:val="44"/>
          <w:szCs w:val="44"/>
        </w:rPr>
        <w:t xml:space="preserve">  </w:t>
      </w:r>
      <w:r>
        <w:rPr>
          <w:rFonts w:ascii="SimHei" w:hAnsi="SimHei" w:cs="宋体;SimSun" w:eastAsia="黑体"/>
          <w:b/>
          <w:bCs/>
          <w:color w:val="000000"/>
          <w:sz w:val="44"/>
          <w:szCs w:val="44"/>
        </w:rPr>
        <w:t xml:space="preserve">龙御 汗蒸时代洗浴公司        </w:t>
      </w:r>
    </w:p>
    <w:p>
      <w:pPr>
        <w:pStyle w:val="Normal"/>
        <w:snapToGrid w:val="false"/>
        <w:spacing w:lineRule="auto" w:line="360"/>
        <w:rPr/>
      </w:pPr>
      <w:r>
        <w:rPr>
          <w:rFonts w:cs="宋体;SimSun" w:ascii="SimHei" w:hAnsi="SimHei" w:eastAsia="黑体"/>
          <w:b/>
          <w:bCs/>
          <w:color w:val="000000"/>
          <w:sz w:val="44"/>
          <w:szCs w:val="44"/>
        </w:rPr>
        <w:t xml:space="preserve">              </w:t>
      </w:r>
      <w:r>
        <w:rPr>
          <w:rFonts w:ascii="SimHei" w:hAnsi="SimHei" w:cs="宋体;SimSun" w:eastAsia="黑体"/>
          <w:b/>
          <w:bCs/>
          <w:color w:val="000000"/>
          <w:sz w:val="160"/>
          <w:szCs w:val="160"/>
        </w:rPr>
        <w:t>员</w:t>
      </w:r>
    </w:p>
    <w:p>
      <w:pPr>
        <w:pStyle w:val="Normal"/>
        <w:snapToGrid w:val="false"/>
        <w:spacing w:lineRule="auto" w:line="360"/>
        <w:ind w:firstLine="3213"/>
        <w:rPr>
          <w:rFonts w:ascii="宋体;SimSun" w:hAnsi="宋体;SimSun" w:cs="宋体;SimSun"/>
          <w:b/>
          <w:b/>
          <w:bCs/>
          <w:color w:val="000000"/>
          <w:sz w:val="160"/>
          <w:szCs w:val="160"/>
        </w:rPr>
      </w:pPr>
      <w:r>
        <w:rPr>
          <w:rFonts w:ascii="SimHei" w:hAnsi="SimHei" w:cs="宋体;SimSun" w:eastAsia="黑体"/>
          <w:b/>
          <w:bCs/>
          <w:color w:val="000000"/>
          <w:sz w:val="160"/>
          <w:szCs w:val="160"/>
        </w:rPr>
        <w:t>工</w:t>
      </w:r>
    </w:p>
    <w:p>
      <w:pPr>
        <w:pStyle w:val="Normal"/>
        <w:snapToGrid w:val="false"/>
        <w:spacing w:lineRule="auto" w:line="360"/>
        <w:ind w:firstLine="3213"/>
        <w:rPr>
          <w:rFonts w:ascii="宋体;SimSun" w:hAnsi="宋体;SimSun" w:cs="宋体;SimSun"/>
          <w:b/>
          <w:b/>
          <w:bCs/>
          <w:color w:val="000000"/>
          <w:sz w:val="160"/>
          <w:szCs w:val="160"/>
        </w:rPr>
      </w:pPr>
      <w:r>
        <w:rPr>
          <w:rFonts w:ascii="SimHei" w:hAnsi="SimHei" w:cs="宋体;SimSun" w:eastAsia="黑体"/>
          <w:b/>
          <w:bCs/>
          <w:color w:val="000000"/>
          <w:sz w:val="160"/>
          <w:szCs w:val="160"/>
        </w:rPr>
        <w:t>手</w:t>
      </w:r>
    </w:p>
    <w:p>
      <w:pPr>
        <w:pStyle w:val="Normal"/>
        <w:snapToGrid w:val="false"/>
        <w:spacing w:lineRule="auto" w:line="360"/>
        <w:ind w:firstLine="3213"/>
        <w:rPr>
          <w:rFonts w:ascii="宋体;SimSun" w:hAnsi="宋体;SimSun" w:cs="宋体;SimSun"/>
          <w:color w:val="000000"/>
          <w:szCs w:val="21"/>
        </w:rPr>
      </w:pPr>
      <w:r>
        <w:rPr>
          <w:rFonts w:ascii="SimHei" w:hAnsi="SimHei" w:cs="宋体;SimSun" w:eastAsia="黑体"/>
          <w:b/>
          <w:bCs/>
          <w:color w:val="000000"/>
          <w:sz w:val="160"/>
          <w:szCs w:val="160"/>
        </w:rPr>
        <w:t>册</w:t>
      </w:r>
    </w:p>
    <w:p>
      <w:pPr>
        <w:pStyle w:val="Normal"/>
        <w:snapToGrid w:val="false"/>
        <w:spacing w:lineRule="auto" w:line="360"/>
        <w:rPr/>
      </w:pPr>
      <w:r>
        <w:rPr>
          <w:rFonts w:cs="宋体;SimSun" w:ascii="SimHei" w:hAnsi="SimHei" w:eastAsia="黑体"/>
          <w:color w:val="000000"/>
          <w:sz w:val="36"/>
          <w:szCs w:val="36"/>
        </w:rPr>
        <w:t xml:space="preserve">  </w:t>
      </w:r>
      <w:r>
        <w:rPr>
          <w:rFonts w:ascii="SimHei" w:hAnsi="SimHei" w:cs="宋体;SimSun" w:eastAsia="黑体"/>
          <w:b/>
          <w:bCs/>
          <w:color w:val="000000"/>
          <w:sz w:val="36"/>
          <w:szCs w:val="36"/>
        </w:rPr>
        <w:t>管理是严肃的爱，培训才是最大的福利！</w:t>
      </w:r>
    </w:p>
    <w:p>
      <w:pPr>
        <w:pStyle w:val="Normal"/>
        <w:snapToGrid w:val="false"/>
        <w:spacing w:lineRule="auto" w:line="360"/>
        <w:rPr>
          <w:rFonts w:ascii="宋体;SimSun" w:hAnsi="宋体;SimSun" w:cs="宋体;SimSun"/>
          <w:b/>
          <w:b/>
          <w:bCs/>
          <w:color w:val="000000"/>
          <w:sz w:val="36"/>
          <w:szCs w:val="36"/>
        </w:rPr>
      </w:pPr>
      <w:r>
        <w:rPr>
          <w:rFonts w:cs="宋体;SimSun" w:ascii="SimHei" w:hAnsi="SimHei" w:eastAsia="黑体"/>
          <w:b/>
          <w:bCs/>
          <w:color w:val="000000"/>
          <w:sz w:val="36"/>
          <w:szCs w:val="36"/>
        </w:rPr>
        <w:t xml:space="preserve">                       ―——</w:t>
      </w:r>
      <w:r>
        <w:rPr>
          <w:rFonts w:ascii="SimHei" w:hAnsi="SimHei" w:cs="宋体;SimSun" w:eastAsia="黑体"/>
          <w:b/>
          <w:bCs/>
          <w:color w:val="000000"/>
          <w:sz w:val="36"/>
          <w:szCs w:val="36"/>
        </w:rPr>
        <w:t>理念格言</w:t>
      </w:r>
    </w:p>
    <w:p>
      <w:pPr>
        <w:pStyle w:val="Normal"/>
        <w:snapToGrid w:val="false"/>
        <w:spacing w:lineRule="auto" w:line="360"/>
        <w:rPr>
          <w:rFonts w:ascii="宋体;SimSun" w:hAnsi="宋体;SimSun" w:cs="宋体;SimSun"/>
          <w:b/>
          <w:b/>
          <w:bCs/>
          <w:color w:val="000000"/>
          <w:sz w:val="36"/>
          <w:szCs w:val="36"/>
        </w:rPr>
      </w:pPr>
      <w:r>
        <w:rPr>
          <w:rFonts w:cs="宋体;SimSun" w:ascii="SimHei" w:hAnsi="SimHei" w:eastAsia="黑体"/>
          <w:b/>
          <w:bCs/>
          <w:color w:val="000000"/>
          <w:sz w:val="36"/>
          <w:szCs w:val="36"/>
        </w:rPr>
        <w:t xml:space="preserve">  </w:t>
      </w:r>
      <w:r>
        <w:rPr>
          <w:rFonts w:ascii="SimHei" w:hAnsi="SimHei" w:cs="宋体;SimSun" w:eastAsia="黑体"/>
          <w:b/>
          <w:bCs/>
          <w:color w:val="000000"/>
          <w:sz w:val="36"/>
          <w:szCs w:val="36"/>
        </w:rPr>
        <w:t>对于工作，做得好的叫事业，做得一般的叫职业，做得不好的就会失业！      ―——理念格言</w:t>
      </w:r>
    </w:p>
    <w:p>
      <w:pPr>
        <w:pStyle w:val="Normal"/>
        <w:snapToGrid w:val="false"/>
        <w:spacing w:lineRule="auto" w:line="360"/>
        <w:rPr>
          <w:rFonts w:ascii="宋体;SimSun" w:hAnsi="宋体;SimSun" w:cs="宋体;SimSun"/>
          <w:b/>
          <w:b/>
          <w:bCs/>
          <w:color w:val="000000"/>
          <w:sz w:val="36"/>
          <w:szCs w:val="36"/>
        </w:rPr>
      </w:pPr>
      <w:r>
        <w:rPr>
          <w:rFonts w:cs="宋体;SimSun" w:ascii="SimHei" w:hAnsi="SimHei" w:eastAsia="黑体"/>
          <w:b/>
          <w:bCs/>
          <w:color w:val="000000"/>
          <w:sz w:val="36"/>
          <w:szCs w:val="36"/>
        </w:rPr>
        <w:t xml:space="preserve">  </w:t>
      </w:r>
      <w:r>
        <w:rPr>
          <w:rFonts w:ascii="SimHei" w:hAnsi="SimHei" w:cs="宋体;SimSun" w:eastAsia="黑体"/>
          <w:b/>
          <w:bCs/>
          <w:color w:val="000000"/>
          <w:sz w:val="36"/>
          <w:szCs w:val="36"/>
        </w:rPr>
        <w:t xml:space="preserve">你不能决定生命的长度，但你可以控制生命的宽度；你不能左右天气的变化，但你可以改变自己的心情； </w:t>
      </w:r>
      <w:r>
        <w:rPr>
          <w:rFonts w:cs="宋体;SimSun" w:ascii="SimHei" w:hAnsi="SimHei" w:eastAsia="黑体"/>
          <w:b/>
          <w:bCs/>
          <w:color w:val="000000"/>
          <w:sz w:val="36"/>
          <w:szCs w:val="36"/>
        </w:rPr>
        <w:br/>
        <w:t xml:space="preserve">  </w:t>
      </w:r>
      <w:r>
        <w:rPr>
          <w:rFonts w:ascii="SimHei" w:hAnsi="SimHei" w:cs="宋体;SimSun" w:eastAsia="黑体"/>
          <w:b/>
          <w:bCs/>
          <w:color w:val="000000"/>
          <w:sz w:val="36"/>
          <w:szCs w:val="36"/>
        </w:rPr>
        <w:t xml:space="preserve">你不能改变自己的容貌，但你可以展现灿烂的笑容；你不能控制他人的行为，但你可以掌握自己的举动； </w:t>
      </w:r>
      <w:r>
        <w:rPr>
          <w:rFonts w:cs="宋体;SimSun" w:ascii="SimHei" w:hAnsi="SimHei" w:eastAsia="黑体"/>
          <w:b/>
          <w:bCs/>
          <w:color w:val="000000"/>
          <w:sz w:val="36"/>
          <w:szCs w:val="36"/>
        </w:rPr>
        <w:br/>
        <w:t xml:space="preserve">  </w:t>
      </w:r>
      <w:r>
        <w:rPr>
          <w:rFonts w:ascii="SimHei" w:hAnsi="SimHei" w:cs="宋体;SimSun" w:eastAsia="黑体"/>
          <w:b/>
          <w:bCs/>
          <w:color w:val="000000"/>
          <w:sz w:val="36"/>
          <w:szCs w:val="36"/>
        </w:rPr>
        <w:t xml:space="preserve">你不能预知明天的发展，但你可以利用今天的事实；你不能样样事情都顺利，但你可以用尽自己的努力。         </w:t>
      </w:r>
    </w:p>
    <w:p>
      <w:pPr>
        <w:pStyle w:val="Normal"/>
        <w:snapToGrid w:val="false"/>
        <w:spacing w:lineRule="auto" w:line="360"/>
        <w:ind w:firstLine="723"/>
        <w:rPr>
          <w:rFonts w:ascii="宋体;SimSun" w:hAnsi="宋体;SimSun" w:cs="宋体;SimSun"/>
          <w:b/>
          <w:b/>
          <w:bCs/>
          <w:color w:val="000000"/>
          <w:sz w:val="36"/>
          <w:szCs w:val="36"/>
        </w:rPr>
      </w:pPr>
      <w:r>
        <w:rPr>
          <w:rFonts w:cs="宋体;SimSun" w:ascii="SimHei" w:hAnsi="SimHei" w:eastAsia="黑体"/>
          <w:b/>
          <w:bCs/>
          <w:color w:val="000000"/>
          <w:sz w:val="36"/>
          <w:szCs w:val="36"/>
        </w:rPr>
        <w:t xml:space="preserve">                     ——</w:t>
      </w:r>
      <w:r>
        <w:rPr>
          <w:rFonts w:ascii="SimHei" w:hAnsi="SimHei" w:cs="宋体;SimSun" w:eastAsia="黑体"/>
          <w:b/>
          <w:bCs/>
          <w:color w:val="000000"/>
          <w:sz w:val="36"/>
          <w:szCs w:val="36"/>
        </w:rPr>
        <w:t>理念格言</w:t>
      </w:r>
    </w:p>
    <w:p>
      <w:pPr>
        <w:pStyle w:val="Normal"/>
        <w:ind w:firstLine="1108"/>
        <w:rPr>
          <w:rFonts w:eastAsia="Times New Roman"/>
          <w:b/>
          <w:b/>
          <w:bCs/>
          <w:sz w:val="32"/>
        </w:rPr>
      </w:pPr>
      <w:r>
        <w:rPr>
          <w:rFonts w:eastAsia="黑体" w:ascii="SimHei" w:hAnsi="SimHei"/>
          <w:b/>
          <w:bCs/>
          <w:sz w:val="32"/>
        </w:rPr>
        <w:t xml:space="preserve">              </w:t>
      </w:r>
    </w:p>
    <w:p>
      <w:pPr>
        <w:pStyle w:val="Normal"/>
        <w:ind w:firstLine="1108"/>
        <w:rPr>
          <w:b/>
          <w:b/>
          <w:bCs/>
          <w:sz w:val="32"/>
        </w:rPr>
      </w:pPr>
      <w:r>
        <w:rPr>
          <w:rFonts w:ascii="SimHei" w:hAnsi="SimHei" w:eastAsia="黑体"/>
          <w:b/>
          <w:bCs/>
          <w:sz w:val="32"/>
        </w:rPr>
      </w:r>
    </w:p>
    <w:p>
      <w:pPr>
        <w:pStyle w:val="Normal"/>
        <w:ind w:firstLine="1108"/>
        <w:rPr>
          <w:b/>
          <w:b/>
          <w:bCs/>
          <w:sz w:val="32"/>
        </w:rPr>
      </w:pPr>
      <w:r>
        <w:rPr>
          <w:rFonts w:ascii="SimHei" w:hAnsi="SimHei" w:eastAsia="黑体"/>
          <w:b/>
          <w:bCs/>
          <w:sz w:val="32"/>
        </w:rPr>
      </w:r>
    </w:p>
    <w:p>
      <w:pPr>
        <w:pStyle w:val="Normal"/>
        <w:ind w:firstLine="1108"/>
        <w:rPr>
          <w:b/>
          <w:b/>
          <w:bCs/>
          <w:sz w:val="32"/>
        </w:rPr>
      </w:pPr>
      <w:r>
        <w:rPr>
          <w:rFonts w:ascii="SimHei" w:hAnsi="SimHei" w:eastAsia="黑体"/>
          <w:b/>
          <w:bCs/>
          <w:sz w:val="32"/>
        </w:rPr>
      </w:r>
    </w:p>
    <w:p>
      <w:pPr>
        <w:pStyle w:val="Normal"/>
        <w:ind w:firstLine="1108"/>
        <w:rPr>
          <w:b/>
          <w:b/>
          <w:bCs/>
          <w:sz w:val="32"/>
        </w:rPr>
      </w:pPr>
      <w:r>
        <w:rPr>
          <w:rFonts w:ascii="SimHei" w:hAnsi="SimHei" w:eastAsia="黑体"/>
          <w:b/>
          <w:bCs/>
          <w:sz w:val="32"/>
        </w:rPr>
      </w:r>
    </w:p>
    <w:p>
      <w:pPr>
        <w:pStyle w:val="Normal"/>
        <w:ind w:firstLine="1108"/>
        <w:rPr>
          <w:b/>
          <w:b/>
          <w:bCs/>
          <w:sz w:val="32"/>
        </w:rPr>
      </w:pPr>
      <w:r>
        <w:rPr>
          <w:rFonts w:ascii="SimHei" w:hAnsi="SimHei" w:eastAsia="黑体"/>
          <w:b/>
          <w:bCs/>
          <w:sz w:val="32"/>
        </w:rPr>
      </w:r>
    </w:p>
    <w:p>
      <w:pPr>
        <w:pStyle w:val="Normal"/>
        <w:ind w:firstLine="1108"/>
        <w:rPr>
          <w:b/>
          <w:b/>
          <w:bCs/>
          <w:sz w:val="32"/>
        </w:rPr>
      </w:pPr>
      <w:r>
        <w:rPr>
          <w:rFonts w:ascii="SimHei" w:hAnsi="SimHei" w:eastAsia="黑体"/>
          <w:b/>
          <w:bCs/>
          <w:sz w:val="32"/>
        </w:rPr>
      </w:r>
    </w:p>
    <w:p>
      <w:pPr>
        <w:pStyle w:val="Normal"/>
        <w:ind w:firstLine="1108"/>
        <w:rPr>
          <w:b/>
          <w:b/>
          <w:bCs/>
          <w:sz w:val="32"/>
        </w:rPr>
      </w:pPr>
      <w:r>
        <w:rPr>
          <w:rFonts w:ascii="SimHei" w:hAnsi="SimHei" w:eastAsia="黑体"/>
          <w:b/>
          <w:bCs/>
          <w:sz w:val="32"/>
        </w:rPr>
      </w:r>
    </w:p>
    <w:p>
      <w:pPr>
        <w:pStyle w:val="Normal"/>
        <w:ind w:firstLine="1108"/>
        <w:rPr>
          <w:b/>
          <w:b/>
          <w:bCs/>
          <w:sz w:val="32"/>
        </w:rPr>
      </w:pPr>
      <w:r>
        <w:rPr>
          <w:rFonts w:ascii="SimHei" w:hAnsi="SimHei" w:eastAsia="黑体"/>
          <w:b/>
          <w:bCs/>
          <w:sz w:val="32"/>
        </w:rPr>
      </w:r>
    </w:p>
    <w:p>
      <w:pPr>
        <w:pStyle w:val="Normal"/>
        <w:rPr/>
      </w:pPr>
      <w:r>
        <w:rPr>
          <w:rFonts w:eastAsia="黑体" w:ascii="SimHei" w:hAnsi="SimHei"/>
          <w:b/>
          <w:bCs/>
          <w:sz w:val="32"/>
        </w:rPr>
        <w:t xml:space="preserve">                   </w:t>
      </w:r>
      <w:r>
        <w:rPr>
          <w:rFonts w:ascii="SimHei" w:hAnsi="SimHei" w:eastAsia="黑体"/>
          <w:b/>
          <w:bCs/>
          <w:sz w:val="36"/>
          <w:szCs w:val="28"/>
        </w:rPr>
        <w:t>董事长致辞</w:t>
      </w:r>
    </w:p>
    <w:p>
      <w:pPr>
        <w:pStyle w:val="TextBodyIndent"/>
        <w:ind w:firstLine="422"/>
        <w:rPr>
          <w:rFonts w:ascii="宋体;SimSun" w:hAnsi="宋体;SimSun" w:cs="楷体"/>
          <w:b/>
          <w:b/>
          <w:bCs/>
          <w:sz w:val="21"/>
          <w:szCs w:val="21"/>
        </w:rPr>
      </w:pPr>
      <w:r>
        <w:rPr>
          <w:rFonts w:ascii="SimHei" w:hAnsi="SimHei" w:cs="楷体" w:eastAsia="黑体"/>
          <w:b/>
          <w:bCs/>
          <w:sz w:val="21"/>
          <w:szCs w:val="21"/>
        </w:rPr>
        <w:t>欢迎您加入汗蒸时代洗浴，成为我们汗蒸时代的一员。</w:t>
      </w:r>
    </w:p>
    <w:p>
      <w:pPr>
        <w:pStyle w:val="Normal"/>
        <w:rPr>
          <w:rFonts w:ascii="宋体;SimSun" w:hAnsi="宋体;SimSun"/>
          <w:b/>
          <w:b/>
          <w:bCs/>
          <w:szCs w:val="21"/>
        </w:rPr>
      </w:pPr>
      <w:r>
        <w:rPr>
          <w:rFonts w:cs="宋体;SimSun" w:ascii="SimHei" w:hAnsi="SimHei" w:eastAsia="黑体"/>
          <w:b/>
          <w:bCs/>
          <w:szCs w:val="21"/>
        </w:rPr>
        <w:t xml:space="preserve">    </w:t>
      </w:r>
      <w:r>
        <w:rPr>
          <w:rFonts w:ascii="SimHei" w:hAnsi="SimHei" w:cs="楷体" w:eastAsia="黑体"/>
          <w:b/>
          <w:bCs/>
          <w:szCs w:val="21"/>
        </w:rPr>
        <w:t>汗蒸时代洗浴是以全新概念打造的以汗蒸为主的洗浴会所，一切都是全新的开始，在这里我们以一个共同的追求相聚在一起，充分发挥我们的聪明才智，用我们辛勤的汗水使我们的企业在市场上起着强有力的竟争力，打造出最好的社会效益和经济效益的明星品牌企业。</w:t>
      </w:r>
    </w:p>
    <w:p>
      <w:pPr>
        <w:pStyle w:val="Normal"/>
        <w:ind w:firstLine="422"/>
        <w:rPr>
          <w:rFonts w:ascii="宋体;SimSun" w:hAnsi="宋体;SimSun" w:cs="楷体"/>
          <w:b/>
          <w:b/>
          <w:bCs/>
          <w:szCs w:val="21"/>
        </w:rPr>
      </w:pPr>
      <w:r>
        <w:rPr>
          <w:rFonts w:ascii="SimHei" w:hAnsi="SimHei" w:cs="楷体" w:eastAsia="黑体"/>
          <w:b/>
          <w:bCs/>
          <w:szCs w:val="21"/>
        </w:rPr>
        <w:t>为了使您对本店的各项规章制度能够全面了解，并在工作中严格遵守与执行，特编制了这本《员工手册》。望各位员工认真阅读如有疑问之处，请向所在班次经理或总办查询。</w:t>
      </w:r>
    </w:p>
    <w:p>
      <w:pPr>
        <w:pStyle w:val="Normal"/>
        <w:ind w:firstLine="422"/>
        <w:rPr>
          <w:rFonts w:ascii="宋体;SimSun" w:hAnsi="宋体;SimSun" w:cs="楷体"/>
          <w:b/>
          <w:b/>
          <w:bCs/>
          <w:szCs w:val="21"/>
        </w:rPr>
      </w:pPr>
      <w:r>
        <w:rPr>
          <w:rFonts w:ascii="SimHei" w:hAnsi="SimHei" w:cs="楷体" w:eastAsia="黑体"/>
          <w:b/>
          <w:bCs/>
          <w:szCs w:val="21"/>
        </w:rPr>
        <w:t>谨希望全体员工敬业爱岗，真诚合作，为使本店成为洗浴明星企业而共同努力。</w:t>
      </w:r>
    </w:p>
    <w:p>
      <w:pPr>
        <w:pStyle w:val="Normal"/>
        <w:snapToGrid w:val="false"/>
        <w:rPr/>
      </w:pPr>
      <w:r>
        <w:rPr>
          <w:rFonts w:eastAsia="黑体" w:cs="黑体;SimHei" w:ascii="SimHei" w:hAnsi="SimHei"/>
          <w:b/>
          <w:bCs/>
          <w:sz w:val="30"/>
          <w:szCs w:val="30"/>
        </w:rPr>
        <w:t xml:space="preserve">   </w:t>
      </w:r>
      <w:r>
        <w:rPr>
          <w:rFonts w:ascii="SimHei" w:hAnsi="SimHei" w:cs="黑体;SimHei" w:eastAsia="黑体"/>
          <w:b/>
          <w:bCs/>
          <w:sz w:val="28"/>
          <w:szCs w:val="28"/>
        </w:rPr>
        <w:t>企业文化及经营理念</w:t>
      </w:r>
    </w:p>
    <w:p>
      <w:pPr>
        <w:pStyle w:val="Normal"/>
        <w:snapToGrid w:val="false"/>
        <w:spacing w:lineRule="auto" w:line="276"/>
        <w:rPr>
          <w:rFonts w:ascii="宋体;SimSun" w:hAnsi="宋体;SimSun" w:cs="宋体;SimSun"/>
          <w:b/>
          <w:b/>
          <w:bCs/>
          <w:szCs w:val="21"/>
        </w:rPr>
      </w:pPr>
      <w:r>
        <w:rPr>
          <w:rFonts w:cs="宋体;SimSun" w:ascii="SimHei" w:hAnsi="SimHei" w:eastAsia="黑体"/>
          <w:b/>
          <w:bCs/>
          <w:szCs w:val="21"/>
        </w:rPr>
        <w:t>★</w:t>
      </w:r>
      <w:r>
        <w:rPr>
          <w:rFonts w:ascii="SimHei" w:hAnsi="SimHei" w:cs="宋体;SimSun" w:eastAsia="黑体"/>
          <w:b/>
          <w:bCs/>
          <w:szCs w:val="21"/>
        </w:rPr>
        <w:t>我们是新概念洗浴的开创者、健康洗浴文化的倡导者；</w:t>
      </w:r>
    </w:p>
    <w:p>
      <w:pPr>
        <w:pStyle w:val="Normal"/>
        <w:snapToGrid w:val="false"/>
        <w:spacing w:lineRule="auto" w:line="276"/>
        <w:rPr>
          <w:rFonts w:ascii="宋体;SimSun" w:hAnsi="宋体;SimSun" w:cs="宋体;SimSun"/>
          <w:b/>
          <w:b/>
          <w:bCs/>
          <w:szCs w:val="21"/>
        </w:rPr>
      </w:pPr>
      <w:r>
        <w:rPr>
          <w:rFonts w:cs="宋体;SimSun" w:ascii="SimHei" w:hAnsi="SimHei" w:eastAsia="黑体"/>
          <w:b/>
          <w:bCs/>
          <w:szCs w:val="21"/>
        </w:rPr>
        <w:t xml:space="preserve">   ★</w:t>
      </w:r>
      <w:r>
        <w:rPr>
          <w:rFonts w:ascii="SimHei" w:hAnsi="SimHei" w:cs="宋体;SimSun" w:eastAsia="黑体"/>
          <w:b/>
          <w:bCs/>
          <w:szCs w:val="21"/>
        </w:rPr>
        <w:t>我们是客人的“健康洗浴之家”，安全、舒适、方便、温馨；</w:t>
      </w:r>
    </w:p>
    <w:p>
      <w:pPr>
        <w:pStyle w:val="Normal"/>
        <w:snapToGrid w:val="false"/>
        <w:spacing w:lineRule="auto" w:line="276"/>
        <w:rPr>
          <w:rFonts w:ascii="宋体;SimSun" w:hAnsi="宋体;SimSun" w:cs="宋体;SimSun"/>
          <w:b/>
          <w:b/>
          <w:bCs/>
          <w:szCs w:val="21"/>
        </w:rPr>
      </w:pPr>
      <w:r>
        <w:rPr>
          <w:rFonts w:cs="宋体;SimSun" w:ascii="SimHei" w:hAnsi="SimHei" w:eastAsia="黑体"/>
          <w:b/>
          <w:bCs/>
          <w:szCs w:val="21"/>
        </w:rPr>
        <w:t xml:space="preserve">      ★</w:t>
      </w:r>
      <w:r>
        <w:rPr>
          <w:rFonts w:ascii="SimHei" w:hAnsi="SimHei" w:cs="宋体;SimSun" w:eastAsia="黑体"/>
          <w:b/>
          <w:bCs/>
          <w:szCs w:val="21"/>
        </w:rPr>
        <w:t>我们是员工的“梦想舞台”，致力于为推动企业事业发展和个人搭建成长平台；</w:t>
      </w:r>
    </w:p>
    <w:p>
      <w:pPr>
        <w:pStyle w:val="Normal"/>
        <w:snapToGrid w:val="false"/>
        <w:spacing w:lineRule="auto" w:line="276"/>
        <w:jc w:val="center"/>
        <w:rPr>
          <w:rFonts w:ascii="宋体;SimSun" w:hAnsi="宋体;SimSun" w:cs="宋体;SimSun"/>
          <w:b/>
          <w:b/>
          <w:bCs/>
          <w:sz w:val="24"/>
        </w:rPr>
      </w:pPr>
      <w:r>
        <w:rPr>
          <w:rFonts w:ascii="SimHei" w:hAnsi="SimHei" w:cs="楷体" w:eastAsia="黑体"/>
          <w:b/>
          <w:bCs/>
          <w:sz w:val="24"/>
        </w:rPr>
        <w:t>管理理念</w:t>
      </w:r>
    </w:p>
    <w:p>
      <w:pPr>
        <w:pStyle w:val="Normal"/>
        <w:snapToGrid w:val="false"/>
        <w:spacing w:lineRule="auto" w:line="276"/>
        <w:ind w:firstLine="422"/>
        <w:rPr>
          <w:rFonts w:ascii="宋体;SimSun" w:hAnsi="宋体;SimSun" w:cs="宋体;SimSun"/>
          <w:b/>
          <w:b/>
          <w:bCs/>
          <w:szCs w:val="21"/>
        </w:rPr>
      </w:pPr>
      <w:r>
        <w:rPr>
          <w:rFonts w:cs="宋体;SimSun" w:ascii="SimHei" w:hAnsi="SimHei" w:eastAsia="黑体"/>
          <w:b/>
          <w:bCs/>
          <w:szCs w:val="21"/>
        </w:rPr>
        <w:t>★</w:t>
      </w:r>
      <w:r>
        <w:rPr>
          <w:rFonts w:ascii="SimHei" w:hAnsi="SimHei" w:cs="宋体;SimSun" w:eastAsia="黑体"/>
          <w:b/>
          <w:bCs/>
          <w:szCs w:val="21"/>
        </w:rPr>
        <w:t>以顾客为导向；</w:t>
      </w:r>
    </w:p>
    <w:p>
      <w:pPr>
        <w:pStyle w:val="Normal"/>
        <w:snapToGrid w:val="false"/>
        <w:spacing w:lineRule="auto" w:line="276"/>
        <w:ind w:firstLine="422"/>
        <w:rPr>
          <w:rFonts w:ascii="宋体;SimSun" w:hAnsi="宋体;SimSun" w:cs="宋体;SimSun"/>
          <w:b/>
          <w:b/>
          <w:bCs/>
          <w:szCs w:val="21"/>
        </w:rPr>
      </w:pPr>
      <w:r>
        <w:rPr>
          <w:rFonts w:cs="宋体;SimSun" w:ascii="SimHei" w:hAnsi="SimHei" w:eastAsia="黑体"/>
          <w:b/>
          <w:bCs/>
          <w:szCs w:val="21"/>
        </w:rPr>
        <w:t xml:space="preserve">  ★</w:t>
      </w:r>
      <w:r>
        <w:rPr>
          <w:rFonts w:ascii="SimHei" w:hAnsi="SimHei" w:cs="宋体;SimSun" w:eastAsia="黑体"/>
          <w:b/>
          <w:bCs/>
          <w:szCs w:val="21"/>
        </w:rPr>
        <w:t>以员工为中心；</w:t>
      </w:r>
    </w:p>
    <w:p>
      <w:pPr>
        <w:pStyle w:val="Normal"/>
        <w:snapToGrid w:val="false"/>
        <w:spacing w:lineRule="auto" w:line="276"/>
        <w:ind w:firstLine="422"/>
        <w:rPr>
          <w:rFonts w:ascii="宋体;SimSun" w:hAnsi="宋体;SimSun" w:cs="宋体;SimSun"/>
          <w:b/>
          <w:b/>
          <w:bCs/>
          <w:szCs w:val="21"/>
        </w:rPr>
      </w:pPr>
      <w:r>
        <w:rPr>
          <w:rFonts w:cs="宋体;SimSun" w:ascii="SimHei" w:hAnsi="SimHei" w:eastAsia="黑体"/>
          <w:b/>
          <w:bCs/>
          <w:szCs w:val="21"/>
        </w:rPr>
        <w:t xml:space="preserve">    ★</w:t>
      </w:r>
      <w:r>
        <w:rPr>
          <w:rFonts w:ascii="SimHei" w:hAnsi="SimHei" w:cs="宋体;SimSun" w:eastAsia="黑体"/>
          <w:b/>
          <w:bCs/>
          <w:szCs w:val="21"/>
        </w:rPr>
        <w:t>以服务质量为灵魂；</w:t>
      </w:r>
    </w:p>
    <w:p>
      <w:pPr>
        <w:pStyle w:val="Normal"/>
        <w:snapToGrid w:val="false"/>
        <w:spacing w:lineRule="auto" w:line="276"/>
        <w:ind w:firstLine="422"/>
        <w:rPr>
          <w:rFonts w:ascii="宋体;SimSun" w:hAnsi="宋体;SimSun" w:cs="宋体;SimSun"/>
          <w:b/>
          <w:b/>
          <w:bCs/>
          <w:szCs w:val="21"/>
        </w:rPr>
      </w:pPr>
      <w:r>
        <w:rPr>
          <w:rFonts w:cs="宋体;SimSun" w:ascii="SimHei" w:hAnsi="SimHei" w:eastAsia="黑体"/>
          <w:b/>
          <w:bCs/>
          <w:szCs w:val="21"/>
        </w:rPr>
        <w:t xml:space="preserve">      ★</w:t>
      </w:r>
      <w:r>
        <w:rPr>
          <w:rFonts w:ascii="SimHei" w:hAnsi="SimHei" w:cs="宋体;SimSun" w:eastAsia="黑体"/>
          <w:b/>
          <w:bCs/>
          <w:szCs w:val="21"/>
        </w:rPr>
        <w:t>制度管事；</w:t>
      </w:r>
    </w:p>
    <w:p>
      <w:pPr>
        <w:pStyle w:val="Normal"/>
        <w:snapToGrid w:val="false"/>
        <w:spacing w:lineRule="auto" w:line="276"/>
        <w:ind w:firstLine="422"/>
        <w:rPr>
          <w:rFonts w:ascii="宋体;SimSun" w:hAnsi="宋体;SimSun" w:cs="宋体;SimSun"/>
          <w:b/>
          <w:b/>
          <w:bCs/>
          <w:szCs w:val="21"/>
        </w:rPr>
      </w:pPr>
      <w:r>
        <w:rPr>
          <w:rFonts w:cs="宋体;SimSun" w:ascii="SimHei" w:hAnsi="SimHei" w:eastAsia="黑体"/>
          <w:b/>
          <w:bCs/>
          <w:szCs w:val="21"/>
        </w:rPr>
        <w:t xml:space="preserve">        ★</w:t>
      </w:r>
      <w:r>
        <w:rPr>
          <w:rFonts w:ascii="SimHei" w:hAnsi="SimHei" w:cs="宋体;SimSun" w:eastAsia="黑体"/>
          <w:b/>
          <w:bCs/>
          <w:szCs w:val="21"/>
        </w:rPr>
        <w:t xml:space="preserve">文化育人。 </w:t>
      </w:r>
    </w:p>
    <w:p>
      <w:pPr>
        <w:pStyle w:val="Normal"/>
        <w:snapToGrid w:val="false"/>
        <w:spacing w:lineRule="auto" w:line="276"/>
        <w:jc w:val="center"/>
        <w:rPr>
          <w:rFonts w:ascii="宋体;SimSun" w:hAnsi="宋体;SimSun" w:cs="楷体"/>
          <w:b/>
          <w:b/>
          <w:bCs/>
          <w:sz w:val="24"/>
        </w:rPr>
      </w:pPr>
      <w:r>
        <w:rPr>
          <w:rFonts w:ascii="SimHei" w:hAnsi="SimHei" w:cs="楷体" w:eastAsia="黑体"/>
          <w:b/>
          <w:bCs/>
          <w:sz w:val="24"/>
        </w:rPr>
        <w:t>服务理念</w:t>
      </w:r>
    </w:p>
    <w:p>
      <w:pPr>
        <w:pStyle w:val="Normal"/>
        <w:snapToGrid w:val="false"/>
        <w:spacing w:lineRule="auto" w:line="276"/>
        <w:rPr>
          <w:rFonts w:ascii="宋体;SimSun" w:hAnsi="宋体;SimSun" w:cs="宋体;SimSun"/>
          <w:b/>
          <w:b/>
          <w:bCs/>
          <w:szCs w:val="21"/>
        </w:rPr>
      </w:pPr>
      <w:r>
        <w:rPr>
          <w:rFonts w:cs="宋体;SimSun" w:ascii="SimHei" w:hAnsi="SimHei" w:eastAsia="黑体"/>
          <w:b/>
          <w:bCs/>
          <w:szCs w:val="21"/>
        </w:rPr>
        <w:t>★</w:t>
      </w:r>
      <w:r>
        <w:rPr>
          <w:rFonts w:ascii="SimHei" w:hAnsi="SimHei" w:cs="宋体;SimSun" w:eastAsia="黑体"/>
          <w:b/>
          <w:bCs/>
          <w:szCs w:val="21"/>
        </w:rPr>
        <w:t>客人是我们的衣食父母，我们给客人家的感觉；</w:t>
      </w:r>
    </w:p>
    <w:p>
      <w:pPr>
        <w:pStyle w:val="Normal"/>
        <w:snapToGrid w:val="false"/>
        <w:spacing w:lineRule="auto" w:line="276"/>
        <w:rPr>
          <w:rFonts w:ascii="宋体;SimSun" w:hAnsi="宋体;SimSun" w:cs="宋体;SimSun"/>
          <w:b/>
          <w:b/>
          <w:bCs/>
          <w:szCs w:val="21"/>
        </w:rPr>
      </w:pPr>
      <w:r>
        <w:rPr>
          <w:rFonts w:cs="宋体;SimSun" w:ascii="SimHei" w:hAnsi="SimHei" w:eastAsia="黑体"/>
          <w:b/>
          <w:bCs/>
          <w:szCs w:val="21"/>
        </w:rPr>
        <w:t xml:space="preserve">  ★</w:t>
      </w:r>
      <w:r>
        <w:rPr>
          <w:rFonts w:ascii="SimHei" w:hAnsi="SimHei" w:cs="宋体;SimSun" w:eastAsia="黑体"/>
          <w:b/>
          <w:bCs/>
          <w:szCs w:val="21"/>
        </w:rPr>
        <w:t>客人永远是对的，我们永远是会的；</w:t>
      </w:r>
    </w:p>
    <w:p>
      <w:pPr>
        <w:pStyle w:val="Normal"/>
        <w:snapToGrid w:val="false"/>
        <w:spacing w:lineRule="auto" w:line="276"/>
        <w:rPr>
          <w:rFonts w:ascii="宋体;SimSun" w:hAnsi="宋体;SimSun" w:cs="宋体;SimSun"/>
          <w:b/>
          <w:b/>
          <w:bCs/>
          <w:szCs w:val="21"/>
        </w:rPr>
      </w:pPr>
      <w:r>
        <w:rPr>
          <w:rFonts w:cs="宋体;SimSun" w:ascii="SimHei" w:hAnsi="SimHei" w:eastAsia="黑体"/>
          <w:b/>
          <w:bCs/>
          <w:szCs w:val="21"/>
        </w:rPr>
        <w:t xml:space="preserve">    ★</w:t>
      </w:r>
      <w:r>
        <w:rPr>
          <w:rFonts w:ascii="SimHei" w:hAnsi="SimHei" w:cs="宋体;SimSun" w:eastAsia="黑体"/>
          <w:b/>
          <w:bCs/>
          <w:szCs w:val="21"/>
        </w:rPr>
        <w:t xml:space="preserve">一切为了客人，为了一切客人，为了客人一切。 </w:t>
      </w:r>
    </w:p>
    <w:p>
      <w:pPr>
        <w:pStyle w:val="Normal"/>
        <w:snapToGrid w:val="false"/>
        <w:spacing w:lineRule="auto" w:line="276"/>
        <w:jc w:val="center"/>
        <w:rPr>
          <w:rFonts w:ascii="宋体;SimSun" w:hAnsi="宋体;SimSun" w:cs="楷体"/>
          <w:b/>
          <w:b/>
          <w:bCs/>
          <w:sz w:val="24"/>
        </w:rPr>
      </w:pPr>
      <w:r>
        <w:rPr>
          <w:rFonts w:ascii="SimHei" w:hAnsi="SimHei" w:cs="楷体" w:eastAsia="黑体"/>
          <w:b/>
          <w:bCs/>
          <w:sz w:val="24"/>
        </w:rPr>
        <w:t>服务宗旨</w:t>
      </w:r>
    </w:p>
    <w:p>
      <w:pPr>
        <w:pStyle w:val="Normal"/>
        <w:snapToGrid w:val="false"/>
        <w:spacing w:lineRule="auto" w:line="276"/>
        <w:rPr>
          <w:rFonts w:ascii="宋体;SimSun" w:hAnsi="宋体;SimSun" w:cs="宋体;SimSun"/>
          <w:b/>
          <w:b/>
          <w:bCs/>
          <w:szCs w:val="21"/>
        </w:rPr>
      </w:pPr>
      <w:r>
        <w:rPr>
          <w:rFonts w:cs="宋体;SimSun" w:ascii="SimHei" w:hAnsi="SimHei" w:eastAsia="黑体"/>
          <w:b/>
          <w:bCs/>
          <w:szCs w:val="21"/>
        </w:rPr>
        <w:t>★</w:t>
      </w:r>
      <w:r>
        <w:rPr>
          <w:rFonts w:ascii="SimHei" w:hAnsi="SimHei" w:cs="宋体;SimSun" w:eastAsia="黑体"/>
          <w:b/>
          <w:bCs/>
          <w:szCs w:val="21"/>
        </w:rPr>
        <w:t>顾客在我心中，服务在我手中，服务无极限，服务无止境，没有最好只有更好！</w:t>
      </w:r>
    </w:p>
    <w:p>
      <w:pPr>
        <w:pStyle w:val="Normal"/>
        <w:snapToGrid w:val="false"/>
        <w:ind w:firstLine="482"/>
        <w:rPr>
          <w:rFonts w:ascii="宋体;SimSun" w:hAnsi="宋体;SimSun" w:cs="楷体"/>
          <w:b/>
          <w:b/>
          <w:bCs/>
          <w:sz w:val="24"/>
        </w:rPr>
      </w:pPr>
      <w:r>
        <w:rPr>
          <w:rFonts w:ascii="SimHei" w:hAnsi="SimHei" w:cs="楷体" w:eastAsia="黑体"/>
          <w:b/>
          <w:bCs/>
          <w:sz w:val="24"/>
        </w:rPr>
        <w:t>员工座右铭</w:t>
      </w:r>
    </w:p>
    <w:p>
      <w:pPr>
        <w:pStyle w:val="Normal"/>
        <w:snapToGrid w:val="false"/>
        <w:ind w:firstLine="482"/>
        <w:rPr>
          <w:rFonts w:ascii="楷体" w:hAnsi="楷体" w:eastAsia="楷体" w:cs="楷体"/>
          <w:b/>
          <w:b/>
          <w:bCs/>
          <w:sz w:val="32"/>
          <w:szCs w:val="32"/>
        </w:rPr>
      </w:pPr>
      <w:r>
        <w:rPr>
          <w:rFonts w:cs="宋体;SimSun" w:ascii="SimHei" w:hAnsi="SimHei" w:eastAsia="黑体"/>
          <w:b/>
          <w:bCs/>
          <w:sz w:val="24"/>
        </w:rPr>
        <w:t>★</w:t>
      </w:r>
      <w:r>
        <w:rPr>
          <w:rFonts w:ascii="SimHei" w:hAnsi="SimHei" w:cs="宋体;SimSun" w:eastAsia="黑体"/>
          <w:b/>
          <w:bCs/>
          <w:sz w:val="24"/>
        </w:rPr>
        <w:t>将小事做成精品；</w:t>
      </w:r>
    </w:p>
    <w:p>
      <w:pPr>
        <w:pStyle w:val="Normal"/>
        <w:snapToGrid w:val="false"/>
        <w:ind w:firstLine="482"/>
        <w:rPr>
          <w:rFonts w:ascii="宋体;SimSun" w:hAnsi="宋体;SimSun" w:cs="宋体;SimSun"/>
          <w:b/>
          <w:b/>
          <w:bCs/>
          <w:sz w:val="24"/>
        </w:rPr>
      </w:pPr>
      <w:r>
        <w:rPr>
          <w:rFonts w:cs="宋体;SimSun" w:ascii="SimHei" w:hAnsi="SimHei" w:eastAsia="黑体"/>
          <w:b/>
          <w:bCs/>
          <w:sz w:val="24"/>
        </w:rPr>
        <w:t xml:space="preserve">  ★</w:t>
      </w:r>
      <w:r>
        <w:rPr>
          <w:rFonts w:ascii="SimHei" w:hAnsi="SimHei" w:cs="宋体;SimSun" w:eastAsia="黑体"/>
          <w:b/>
          <w:bCs/>
          <w:sz w:val="24"/>
        </w:rPr>
        <w:t>将细节做成微妙；</w:t>
      </w:r>
    </w:p>
    <w:p>
      <w:pPr>
        <w:pStyle w:val="Normal"/>
        <w:snapToGrid w:val="false"/>
        <w:ind w:firstLine="482"/>
        <w:rPr>
          <w:rFonts w:ascii="宋体;SimSun" w:hAnsi="宋体;SimSun" w:cs="宋体;SimSun"/>
          <w:b/>
          <w:b/>
          <w:bCs/>
          <w:sz w:val="24"/>
        </w:rPr>
      </w:pPr>
      <w:r>
        <w:rPr>
          <w:rFonts w:cs="宋体;SimSun" w:ascii="SimHei" w:hAnsi="SimHei" w:eastAsia="黑体"/>
          <w:b/>
          <w:bCs/>
          <w:sz w:val="24"/>
        </w:rPr>
        <w:t xml:space="preserve">    ★</w:t>
      </w:r>
      <w:r>
        <w:rPr>
          <w:rFonts w:ascii="SimHei" w:hAnsi="SimHei" w:cs="宋体;SimSun" w:eastAsia="黑体"/>
          <w:b/>
          <w:bCs/>
          <w:sz w:val="24"/>
        </w:rPr>
        <w:t>将服务做成超值；</w:t>
      </w:r>
    </w:p>
    <w:p>
      <w:pPr>
        <w:pStyle w:val="Normal"/>
        <w:snapToGrid w:val="false"/>
        <w:ind w:firstLine="482"/>
        <w:rPr>
          <w:rFonts w:ascii="宋体;SimSun" w:hAnsi="宋体;SimSun" w:cs="宋体;SimSun"/>
          <w:b/>
          <w:b/>
          <w:bCs/>
          <w:sz w:val="24"/>
        </w:rPr>
      </w:pPr>
      <w:r>
        <w:rPr>
          <w:rFonts w:cs="宋体;SimSun" w:ascii="SimHei" w:hAnsi="SimHei" w:eastAsia="黑体"/>
          <w:b/>
          <w:bCs/>
          <w:sz w:val="24"/>
        </w:rPr>
        <w:t xml:space="preserve">      ★</w:t>
      </w:r>
      <w:r>
        <w:rPr>
          <w:rFonts w:ascii="SimHei" w:hAnsi="SimHei" w:cs="宋体;SimSun" w:eastAsia="黑体"/>
          <w:b/>
          <w:bCs/>
          <w:sz w:val="24"/>
        </w:rPr>
        <w:t>将重复做出新彩；</w:t>
      </w:r>
    </w:p>
    <w:p>
      <w:pPr>
        <w:pStyle w:val="Normal"/>
        <w:snapToGrid w:val="false"/>
        <w:ind w:firstLine="482"/>
        <w:rPr/>
      </w:pPr>
      <w:r>
        <w:rPr>
          <w:rFonts w:cs="宋体;SimSun" w:ascii="SimHei" w:hAnsi="SimHei" w:eastAsia="黑体"/>
          <w:b/>
          <w:bCs/>
          <w:sz w:val="24"/>
        </w:rPr>
        <w:t xml:space="preserve">        ★</w:t>
      </w:r>
      <w:r>
        <w:rPr>
          <w:rFonts w:ascii="SimHei" w:hAnsi="SimHei" w:cs="宋体;SimSun" w:eastAsia="黑体"/>
          <w:b/>
          <w:bCs/>
          <w:sz w:val="24"/>
        </w:rPr>
        <w:t>将投诉做成惊喜。</w:t>
      </w:r>
      <w:r>
        <w:rPr>
          <w:rFonts w:ascii="SimHei" w:hAnsi="SimHei" w:cs="宋体;SimSun" w:eastAsia="黑体"/>
          <w:b/>
          <w:bCs/>
          <w:sz w:val="24"/>
        </w:rPr>
        <w:t xml:space="preserve"> </w:t>
      </w:r>
    </w:p>
    <w:p>
      <w:pPr>
        <w:pStyle w:val="Normal"/>
        <w:snapToGrid w:val="false"/>
        <w:ind w:firstLine="482"/>
        <w:rPr>
          <w:rFonts w:ascii="宋体;SimSun" w:hAnsi="宋体;SimSun" w:cs="宋体;SimSun"/>
          <w:b/>
          <w:b/>
          <w:bCs/>
          <w:sz w:val="24"/>
        </w:rPr>
      </w:pPr>
      <w:r>
        <w:rPr>
          <w:rFonts w:cs="宋体;SimSun" w:ascii="SimHei" w:hAnsi="SimHei" w:eastAsia="黑体"/>
          <w:b/>
          <w:bCs/>
          <w:sz w:val="24"/>
        </w:rPr>
        <w:t xml:space="preserve"> </w:t>
      </w:r>
    </w:p>
    <w:p>
      <w:pPr>
        <w:pStyle w:val="Normal"/>
        <w:snapToGrid w:val="false"/>
        <w:spacing w:lineRule="auto" w:line="360"/>
        <w:jc w:val="center"/>
        <w:rPr>
          <w:rFonts w:ascii="宋体;SimSun" w:hAnsi="宋体;SimSun" w:cs="楷体"/>
          <w:b/>
          <w:b/>
          <w:bCs/>
          <w:sz w:val="24"/>
        </w:rPr>
      </w:pPr>
      <w:r>
        <w:rPr>
          <w:rFonts w:ascii="SimHei" w:hAnsi="SimHei" w:cs="楷体" w:eastAsia="黑体"/>
          <w:b/>
          <w:bCs/>
          <w:sz w:val="24"/>
        </w:rPr>
        <w:t>经 营 理 念</w:t>
      </w:r>
    </w:p>
    <w:p>
      <w:pPr>
        <w:pStyle w:val="Normal"/>
        <w:snapToGrid w:val="false"/>
        <w:ind w:firstLine="120"/>
        <w:rPr>
          <w:rFonts w:ascii="宋体;SimSun" w:hAnsi="宋体;SimSun" w:cs="楷体"/>
          <w:b/>
          <w:b/>
          <w:bCs/>
          <w:sz w:val="24"/>
        </w:rPr>
      </w:pPr>
      <w:r>
        <w:rPr>
          <w:rFonts w:ascii="SimHei" w:hAnsi="SimHei" w:cs="宋体;SimSun" w:eastAsia="黑体"/>
          <w:b/>
          <w:bCs/>
          <w:sz w:val="24"/>
        </w:rPr>
        <w:t>这是一个以文化和品牌制胜的年代</w:t>
      </w:r>
    </w:p>
    <w:p>
      <w:pPr>
        <w:pStyle w:val="Normal"/>
        <w:snapToGrid w:val="false"/>
        <w:ind w:firstLine="120"/>
        <w:rPr>
          <w:rFonts w:ascii="宋体;SimSun" w:hAnsi="宋体;SimSun" w:cs="楷体"/>
          <w:b/>
          <w:b/>
          <w:bCs/>
          <w:sz w:val="24"/>
        </w:rPr>
      </w:pPr>
      <w:r>
        <w:rPr>
          <w:rFonts w:ascii="SimHei" w:hAnsi="SimHei" w:cs="宋体;SimSun" w:eastAsia="黑体"/>
          <w:b/>
          <w:bCs/>
          <w:sz w:val="24"/>
        </w:rPr>
        <w:t>我们经营的不仅是一种服务</w:t>
      </w:r>
    </w:p>
    <w:p>
      <w:pPr>
        <w:pStyle w:val="Normal"/>
        <w:snapToGrid w:val="false"/>
        <w:ind w:firstLine="120"/>
        <w:rPr>
          <w:rFonts w:ascii="宋体;SimSun" w:hAnsi="宋体;SimSun" w:cs="宋体;SimSun"/>
          <w:b/>
          <w:b/>
          <w:bCs/>
          <w:sz w:val="24"/>
        </w:rPr>
      </w:pPr>
      <w:r>
        <w:rPr>
          <w:rFonts w:ascii="SimHei" w:hAnsi="SimHei" w:cs="宋体;SimSun" w:eastAsia="黑体"/>
          <w:b/>
          <w:bCs/>
          <w:sz w:val="24"/>
        </w:rPr>
        <w:t>更是一种文化和理念</w:t>
      </w:r>
    </w:p>
    <w:p>
      <w:pPr>
        <w:pStyle w:val="Normal"/>
        <w:snapToGrid w:val="false"/>
        <w:ind w:firstLine="120"/>
        <w:rPr>
          <w:rFonts w:ascii="宋体;SimSun" w:hAnsi="宋体;SimSun" w:cs="宋体;SimSun"/>
          <w:b/>
          <w:b/>
          <w:bCs/>
          <w:sz w:val="24"/>
        </w:rPr>
      </w:pPr>
      <w:r>
        <w:rPr>
          <w:rFonts w:ascii="SimHei" w:hAnsi="SimHei" w:cs="宋体;SimSun" w:eastAsia="黑体"/>
          <w:b/>
          <w:bCs/>
          <w:sz w:val="24"/>
        </w:rPr>
        <w:t xml:space="preserve">为了您拥有更广阔的商业领域 </w:t>
      </w:r>
    </w:p>
    <w:p>
      <w:pPr>
        <w:pStyle w:val="Normal"/>
        <w:snapToGrid w:val="false"/>
        <w:rPr>
          <w:rFonts w:ascii="宋体;SimSun" w:hAnsi="宋体;SimSun" w:cs="宋体;SimSun"/>
          <w:b/>
          <w:b/>
          <w:bCs/>
          <w:sz w:val="24"/>
        </w:rPr>
      </w:pPr>
      <w:r>
        <w:rPr>
          <w:rFonts w:cs="宋体;SimSun" w:ascii="SimHei" w:hAnsi="SimHei" w:eastAsia="黑体"/>
          <w:b/>
          <w:bCs/>
          <w:sz w:val="24"/>
        </w:rPr>
        <w:t xml:space="preserve"> </w:t>
      </w:r>
      <w:r>
        <w:rPr>
          <w:rFonts w:ascii="SimHei" w:hAnsi="SimHei" w:cs="宋体;SimSun" w:eastAsia="黑体"/>
          <w:b/>
          <w:bCs/>
          <w:sz w:val="24"/>
        </w:rPr>
        <w:t>为了您享有更自由的生活空间</w:t>
      </w:r>
    </w:p>
    <w:p>
      <w:pPr>
        <w:pStyle w:val="Normal"/>
        <w:snapToGrid w:val="false"/>
        <w:ind w:firstLine="120"/>
        <w:rPr>
          <w:rFonts w:ascii="宋体;SimSun" w:hAnsi="宋体;SimSun" w:cs="宋体;SimSun"/>
          <w:b/>
          <w:b/>
          <w:bCs/>
          <w:sz w:val="24"/>
        </w:rPr>
      </w:pPr>
      <w:r>
        <w:rPr>
          <w:rFonts w:ascii="SimHei" w:hAnsi="SimHei" w:cs="宋体;SimSun" w:eastAsia="黑体"/>
          <w:b/>
          <w:bCs/>
          <w:sz w:val="24"/>
        </w:rPr>
        <w:t>我们一直在努力</w:t>
      </w:r>
    </w:p>
    <w:p>
      <w:pPr>
        <w:pStyle w:val="Normal"/>
        <w:snapToGrid w:val="false"/>
        <w:ind w:firstLine="120"/>
        <w:rPr>
          <w:rFonts w:ascii="宋体;SimSun" w:hAnsi="宋体;SimSun" w:cs="宋体;SimSun"/>
          <w:b/>
          <w:b/>
          <w:bCs/>
          <w:sz w:val="24"/>
        </w:rPr>
      </w:pPr>
      <w:r>
        <w:rPr>
          <w:rFonts w:ascii="SimHei" w:hAnsi="SimHei" w:cs="宋体;SimSun" w:eastAsia="黑体"/>
          <w:b/>
          <w:bCs/>
          <w:sz w:val="24"/>
        </w:rPr>
        <w:t>未来   从现在开始</w:t>
      </w:r>
    </w:p>
    <w:p>
      <w:pPr>
        <w:pStyle w:val="Normal"/>
        <w:jc w:val="center"/>
        <w:rPr>
          <w:rFonts w:ascii="宋体;SimSun" w:hAnsi="宋体;SimSun" w:cs="宋体;SimSun"/>
          <w:b/>
          <w:b/>
          <w:bCs/>
          <w:sz w:val="32"/>
          <w:szCs w:val="32"/>
        </w:rPr>
      </w:pPr>
      <w:r>
        <w:rPr>
          <w:rFonts w:cs="宋体;SimSun" w:ascii="SimHei" w:hAnsi="SimHei" w:eastAsia="黑体"/>
          <w:b/>
          <w:bCs/>
          <w:sz w:val="32"/>
          <w:szCs w:val="32"/>
        </w:rPr>
      </w:r>
    </w:p>
    <w:p>
      <w:pPr>
        <w:pStyle w:val="Normal"/>
        <w:jc w:val="center"/>
        <w:rPr>
          <w:b/>
          <w:b/>
          <w:bCs/>
          <w:sz w:val="32"/>
          <w:szCs w:val="32"/>
        </w:rPr>
      </w:pPr>
      <w:r>
        <w:rPr>
          <w:rFonts w:ascii="SimHei" w:hAnsi="SimHei" w:eastAsia="黑体"/>
          <w:b/>
          <w:bCs/>
          <w:sz w:val="32"/>
          <w:szCs w:val="32"/>
        </w:rPr>
        <w:t>目</w:t>
      </w:r>
      <w:r>
        <w:rPr>
          <w:rFonts w:eastAsia="黑体" w:ascii="SimHei" w:hAnsi="SimHei"/>
          <w:b/>
          <w:bCs/>
          <w:sz w:val="32"/>
          <w:szCs w:val="32"/>
        </w:rPr>
        <w:t xml:space="preserve">     </w:t>
      </w:r>
      <w:r>
        <w:rPr>
          <w:rFonts w:ascii="SimHei" w:hAnsi="SimHei" w:eastAsia="黑体"/>
          <w:b/>
          <w:bCs/>
          <w:sz w:val="32"/>
          <w:szCs w:val="32"/>
        </w:rPr>
        <w:t>录</w:t>
      </w:r>
    </w:p>
    <w:p>
      <w:pPr>
        <w:pStyle w:val="Normal"/>
        <w:ind w:firstLine="1476"/>
        <w:rPr>
          <w:b/>
          <w:b/>
          <w:bCs/>
          <w:sz w:val="32"/>
          <w:szCs w:val="32"/>
        </w:rPr>
      </w:pPr>
      <w:r>
        <w:rPr>
          <w:rFonts w:ascii="SimHei" w:hAnsi="SimHei" w:eastAsia="黑体"/>
          <w:b/>
          <w:bCs/>
          <w:sz w:val="32"/>
          <w:szCs w:val="32"/>
        </w:rPr>
      </w:r>
    </w:p>
    <w:p>
      <w:pPr>
        <w:pStyle w:val="Normal"/>
        <w:numPr>
          <w:ilvl w:val="0"/>
          <w:numId w:val="1"/>
        </w:numPr>
        <w:tabs>
          <w:tab w:val="clear" w:pos="420"/>
          <w:tab w:val="left" w:pos="1970" w:leader="none"/>
        </w:tabs>
        <w:spacing w:lineRule="auto" w:line="360"/>
        <w:ind w:start="1972" w:hanging="1831"/>
        <w:jc w:val="start"/>
        <w:rPr>
          <w:b/>
          <w:b/>
          <w:bCs/>
          <w:sz w:val="24"/>
        </w:rPr>
      </w:pPr>
      <w:r>
        <w:rPr>
          <w:rFonts w:ascii="SimHei" w:hAnsi="SimHei" w:eastAsia="黑体"/>
          <w:b/>
          <w:bCs/>
          <w:sz w:val="24"/>
        </w:rPr>
        <w:t>简介</w:t>
      </w:r>
    </w:p>
    <w:p>
      <w:pPr>
        <w:pStyle w:val="Normal"/>
        <w:numPr>
          <w:ilvl w:val="0"/>
          <w:numId w:val="1"/>
        </w:numPr>
        <w:tabs>
          <w:tab w:val="clear" w:pos="420"/>
          <w:tab w:val="left" w:pos="1970" w:leader="none"/>
        </w:tabs>
        <w:spacing w:lineRule="auto" w:line="360"/>
        <w:ind w:start="1972" w:hanging="1831"/>
        <w:jc w:val="start"/>
        <w:rPr>
          <w:b/>
          <w:b/>
          <w:bCs/>
          <w:sz w:val="24"/>
        </w:rPr>
      </w:pPr>
      <w:r>
        <w:rPr>
          <w:rFonts w:ascii="SimHei" w:hAnsi="SimHei" w:eastAsia="黑体"/>
          <w:b/>
          <w:bCs/>
          <w:sz w:val="24"/>
        </w:rPr>
        <w:t>组织机构与管理</w:t>
      </w:r>
    </w:p>
    <w:p>
      <w:pPr>
        <w:pStyle w:val="Normal"/>
        <w:numPr>
          <w:ilvl w:val="0"/>
          <w:numId w:val="1"/>
        </w:numPr>
        <w:tabs>
          <w:tab w:val="clear" w:pos="420"/>
          <w:tab w:val="left" w:pos="1970" w:leader="none"/>
        </w:tabs>
        <w:spacing w:lineRule="auto" w:line="360"/>
        <w:ind w:start="1972" w:hanging="1831"/>
        <w:jc w:val="start"/>
        <w:rPr>
          <w:b/>
          <w:b/>
          <w:bCs/>
          <w:sz w:val="24"/>
        </w:rPr>
      </w:pPr>
      <w:r>
        <w:rPr>
          <w:rFonts w:ascii="SimHei" w:hAnsi="SimHei" w:eastAsia="黑体"/>
          <w:b/>
          <w:bCs/>
          <w:sz w:val="24"/>
        </w:rPr>
        <w:t>权利与义务</w:t>
      </w:r>
    </w:p>
    <w:p>
      <w:pPr>
        <w:pStyle w:val="Normal"/>
        <w:numPr>
          <w:ilvl w:val="0"/>
          <w:numId w:val="1"/>
        </w:numPr>
        <w:tabs>
          <w:tab w:val="clear" w:pos="420"/>
          <w:tab w:val="left" w:pos="1970" w:leader="none"/>
        </w:tabs>
        <w:spacing w:lineRule="auto" w:line="360"/>
        <w:ind w:start="1972" w:hanging="1831"/>
        <w:jc w:val="start"/>
        <w:rPr>
          <w:b/>
          <w:b/>
          <w:bCs/>
          <w:sz w:val="24"/>
        </w:rPr>
      </w:pPr>
      <w:r>
        <w:rPr>
          <w:rFonts w:ascii="SimHei" w:hAnsi="SimHei" w:eastAsia="黑体"/>
          <w:b/>
          <w:bCs/>
          <w:sz w:val="24"/>
        </w:rPr>
        <w:t>员工守则</w:t>
      </w:r>
    </w:p>
    <w:p>
      <w:pPr>
        <w:pStyle w:val="Normal"/>
        <w:numPr>
          <w:ilvl w:val="0"/>
          <w:numId w:val="1"/>
        </w:numPr>
        <w:tabs>
          <w:tab w:val="clear" w:pos="420"/>
          <w:tab w:val="left" w:pos="1970" w:leader="none"/>
        </w:tabs>
        <w:spacing w:lineRule="auto" w:line="360"/>
        <w:ind w:start="1972" w:hanging="1831"/>
        <w:jc w:val="start"/>
        <w:rPr>
          <w:b/>
          <w:b/>
          <w:bCs/>
          <w:sz w:val="24"/>
        </w:rPr>
      </w:pPr>
      <w:r>
        <w:rPr>
          <w:rFonts w:ascii="SimHei" w:hAnsi="SimHei" w:eastAsia="黑体"/>
          <w:b/>
          <w:bCs/>
          <w:sz w:val="24"/>
        </w:rPr>
        <w:t>奖惩条例</w:t>
      </w:r>
    </w:p>
    <w:p>
      <w:pPr>
        <w:pStyle w:val="Normal"/>
        <w:numPr>
          <w:ilvl w:val="0"/>
          <w:numId w:val="1"/>
        </w:numPr>
        <w:tabs>
          <w:tab w:val="clear" w:pos="420"/>
          <w:tab w:val="left" w:pos="1970" w:leader="none"/>
        </w:tabs>
        <w:spacing w:lineRule="auto" w:line="360"/>
        <w:ind w:start="1972" w:hanging="1831"/>
        <w:jc w:val="start"/>
        <w:rPr>
          <w:b/>
          <w:b/>
          <w:bCs/>
          <w:sz w:val="24"/>
        </w:rPr>
      </w:pPr>
      <w:r>
        <w:rPr>
          <w:rFonts w:ascii="SimHei" w:hAnsi="SimHei" w:eastAsia="黑体"/>
          <w:b/>
          <w:bCs/>
          <w:sz w:val="24"/>
        </w:rPr>
        <w:t>劳动条例</w:t>
      </w:r>
    </w:p>
    <w:p>
      <w:pPr>
        <w:pStyle w:val="Normal"/>
        <w:numPr>
          <w:ilvl w:val="0"/>
          <w:numId w:val="1"/>
        </w:numPr>
        <w:tabs>
          <w:tab w:val="clear" w:pos="420"/>
          <w:tab w:val="left" w:pos="1970" w:leader="none"/>
        </w:tabs>
        <w:spacing w:lineRule="auto" w:line="360"/>
        <w:ind w:start="1972" w:hanging="1831"/>
        <w:jc w:val="start"/>
        <w:rPr>
          <w:b/>
          <w:b/>
          <w:bCs/>
          <w:sz w:val="24"/>
        </w:rPr>
      </w:pPr>
      <w:r>
        <w:rPr>
          <w:rFonts w:ascii="SimHei" w:hAnsi="SimHei" w:eastAsia="黑体"/>
          <w:b/>
          <w:bCs/>
          <w:sz w:val="24"/>
        </w:rPr>
        <w:t>员工福利</w:t>
      </w:r>
    </w:p>
    <w:p>
      <w:pPr>
        <w:pStyle w:val="Normal"/>
        <w:numPr>
          <w:ilvl w:val="0"/>
          <w:numId w:val="1"/>
        </w:numPr>
        <w:tabs>
          <w:tab w:val="clear" w:pos="420"/>
          <w:tab w:val="left" w:pos="1970" w:leader="none"/>
        </w:tabs>
        <w:spacing w:lineRule="auto" w:line="360"/>
        <w:ind w:start="1972" w:hanging="1831"/>
        <w:jc w:val="start"/>
        <w:rPr>
          <w:b/>
          <w:b/>
          <w:bCs/>
          <w:sz w:val="24"/>
        </w:rPr>
      </w:pPr>
      <w:r>
        <w:rPr>
          <w:rFonts w:ascii="SimHei" w:hAnsi="SimHei" w:eastAsia="黑体"/>
          <w:b/>
          <w:bCs/>
          <w:sz w:val="24"/>
        </w:rPr>
        <w:t>安全守则</w:t>
      </w:r>
    </w:p>
    <w:p>
      <w:pPr>
        <w:pStyle w:val="Normal"/>
        <w:tabs>
          <w:tab w:val="clear" w:pos="420"/>
          <w:tab w:val="left" w:pos="1970" w:leader="none"/>
        </w:tabs>
        <w:ind w:start="1972" w:hanging="0"/>
        <w:jc w:val="start"/>
        <w:rPr>
          <w:b/>
          <w:b/>
          <w:bCs/>
          <w:sz w:val="24"/>
        </w:rPr>
      </w:pPr>
      <w:r>
        <w:rPr>
          <w:rFonts w:ascii="SimHei" w:hAnsi="SimHei" w:eastAsia="黑体"/>
          <w:b/>
          <w:bCs/>
          <w:sz w:val="24"/>
        </w:rPr>
      </w:r>
    </w:p>
    <w:p>
      <w:pPr>
        <w:pStyle w:val="Normal"/>
        <w:rPr>
          <w:b/>
          <w:b/>
          <w:bCs/>
          <w:sz w:val="30"/>
        </w:rPr>
      </w:pPr>
      <w:r>
        <w:rPr>
          <w:rFonts w:eastAsia="黑体" w:ascii="SimHei" w:hAnsi="SimHei"/>
          <w:b/>
          <w:bCs/>
          <w:sz w:val="30"/>
        </w:rPr>
        <w:t>第一章</w:t>
      </w:r>
      <w:r>
        <w:rPr>
          <w:rFonts w:eastAsia="黑体" w:ascii="SimHei" w:hAnsi="SimHei"/>
          <w:b/>
          <w:bCs/>
          <w:sz w:val="30"/>
        </w:rPr>
        <w:t xml:space="preserve">    </w:t>
      </w:r>
      <w:r>
        <w:rPr>
          <w:rFonts w:eastAsia="黑体" w:ascii="SimHei" w:hAnsi="SimHei"/>
          <w:b/>
          <w:bCs/>
          <w:sz w:val="30"/>
        </w:rPr>
        <w:t>简介</w:t>
      </w:r>
    </w:p>
    <w:p>
      <w:pPr>
        <w:pStyle w:val="Normal"/>
        <w:spacing w:lineRule="auto" w:line="360"/>
        <w:ind w:firstLine="482"/>
        <w:rPr>
          <w:b/>
          <w:b/>
          <w:bCs/>
          <w:sz w:val="24"/>
        </w:rPr>
      </w:pPr>
      <w:r>
        <w:rPr>
          <w:rFonts w:ascii="SimHei" w:hAnsi="SimHei" w:eastAsia="黑体"/>
          <w:b/>
          <w:bCs/>
          <w:sz w:val="24"/>
        </w:rPr>
        <w:t>汗蒸时代洗浴是位于秦皇岛火车站南行</w:t>
      </w:r>
      <w:r>
        <w:rPr>
          <w:rFonts w:ascii="SimHei" w:hAnsi="SimHei" w:eastAsia="黑体"/>
          <w:b/>
          <w:bCs/>
          <w:sz w:val="24"/>
        </w:rPr>
        <w:t>2000</w:t>
      </w:r>
      <w:r>
        <w:rPr>
          <w:rFonts w:ascii="SimHei" w:hAnsi="SimHei" w:eastAsia="黑体"/>
          <w:b/>
          <w:bCs/>
          <w:sz w:val="24"/>
        </w:rPr>
        <w:t>米，是秦皇岛市目前首家以汗蒸为主题的洗浴中心，地理位置优越，发展前景远大。</w:t>
      </w:r>
    </w:p>
    <w:p>
      <w:pPr>
        <w:pStyle w:val="Normal"/>
        <w:spacing w:lineRule="auto" w:line="360"/>
        <w:ind w:firstLine="482"/>
        <w:rPr>
          <w:b/>
          <w:b/>
          <w:bCs/>
          <w:sz w:val="24"/>
        </w:rPr>
      </w:pPr>
      <w:r>
        <w:rPr>
          <w:rFonts w:ascii="SimHei" w:hAnsi="SimHei" w:eastAsia="黑体"/>
          <w:b/>
          <w:bCs/>
          <w:sz w:val="24"/>
        </w:rPr>
        <w:t>汗蒸时代洗浴环境优雅、舒适，倡导绿色、健康、时尚，恪守诚信为本，优质服务为准，一流水质为源，顾客满意为宗旨，让所有来宾：‘泡好澡、搓好澡、洗好澡’。</w:t>
      </w:r>
    </w:p>
    <w:p>
      <w:pPr>
        <w:pStyle w:val="Normal"/>
        <w:spacing w:lineRule="auto" w:line="360"/>
        <w:ind w:firstLine="482"/>
        <w:rPr/>
      </w:pPr>
      <w:r>
        <w:rPr>
          <w:rFonts w:ascii="SimHei" w:hAnsi="SimHei" w:eastAsia="黑体"/>
          <w:b/>
          <w:bCs/>
          <w:sz w:val="24"/>
        </w:rPr>
        <w:t>本店的建筑面积约</w:t>
      </w:r>
      <w:r>
        <w:rPr>
          <w:rFonts w:ascii="SimHei" w:hAnsi="SimHei" w:eastAsia="黑体"/>
          <w:b/>
          <w:bCs/>
          <w:sz w:val="24"/>
        </w:rPr>
        <w:t>2000</w:t>
      </w:r>
      <w:r>
        <w:rPr>
          <w:rFonts w:ascii="SimHei" w:hAnsi="SimHei" w:eastAsia="黑体"/>
          <w:b/>
          <w:bCs/>
          <w:sz w:val="24"/>
        </w:rPr>
        <w:t>平方米，分别为前</w:t>
      </w:r>
      <w:r>
        <w:rPr>
          <w:rFonts w:ascii="SimHei" w:hAnsi="SimHei" w:cs="新宋体" w:eastAsia="黑体"/>
          <w:b/>
          <w:bCs/>
          <w:color w:val="000000"/>
          <w:kern w:val="0"/>
          <w:sz w:val="24"/>
        </w:rPr>
        <w:t>厅、鞋吧 、男（女）洗浴桑拿区、汗蒸大厅、休闲厅、小二楼茶吧、三楼按摩区。</w:t>
      </w:r>
      <w:r>
        <w:rPr>
          <w:rFonts w:ascii="SimHei" w:hAnsi="SimHei" w:cs="新宋体" w:eastAsia="黑体"/>
          <w:b/>
          <w:bCs/>
          <w:color w:val="000000"/>
          <w:sz w:val="24"/>
        </w:rPr>
        <w:t>完备的设施</w:t>
      </w:r>
      <w:r>
        <w:rPr>
          <w:rFonts w:ascii="SimHei" w:hAnsi="SimHei" w:eastAsia="黑体"/>
          <w:b/>
          <w:bCs/>
          <w:sz w:val="24"/>
        </w:rPr>
        <w:t>、严格的管理、温馨的服务，将使客人获得超值享受。</w:t>
      </w:r>
    </w:p>
    <w:p>
      <w:pPr>
        <w:pStyle w:val="Normal"/>
        <w:ind w:firstLine="904"/>
        <w:rPr>
          <w:rFonts w:eastAsia="黑体;SimHei"/>
          <w:b/>
          <w:b/>
          <w:bCs/>
          <w:sz w:val="30"/>
        </w:rPr>
      </w:pPr>
      <w:r>
        <w:rPr>
          <w:rFonts w:eastAsia="黑体" w:ascii="SimHei" w:hAnsi="SimHei"/>
          <w:b/>
          <w:bCs/>
          <w:sz w:val="30"/>
        </w:rPr>
      </w:r>
    </w:p>
    <w:p>
      <w:pPr>
        <w:pStyle w:val="Normal"/>
        <w:rPr/>
      </w:pPr>
      <w:r>
        <w:rPr>
          <w:rFonts w:eastAsia="黑体" w:ascii="SimHei" w:hAnsi="SimHei"/>
          <w:b/>
          <w:bCs/>
          <w:sz w:val="30"/>
        </w:rPr>
        <w:t xml:space="preserve"> </w:t>
      </w:r>
      <w:r>
        <w:rPr>
          <w:rFonts w:eastAsia="黑体" w:ascii="SimHei" w:hAnsi="SimHei"/>
          <w:b/>
          <w:bCs/>
          <w:sz w:val="30"/>
          <w:szCs w:val="30"/>
        </w:rPr>
        <w:t>第二章</w:t>
      </w:r>
      <w:r>
        <w:rPr>
          <w:rFonts w:eastAsia="黑体" w:ascii="SimHei" w:hAnsi="SimHei"/>
          <w:b/>
          <w:bCs/>
          <w:sz w:val="30"/>
          <w:szCs w:val="30"/>
        </w:rPr>
        <w:t xml:space="preserve">  </w:t>
      </w:r>
      <w:r>
        <w:rPr>
          <w:rFonts w:eastAsia="黑体" w:ascii="SimHei" w:hAnsi="SimHei"/>
          <w:b/>
          <w:bCs/>
          <w:sz w:val="30"/>
          <w:szCs w:val="30"/>
        </w:rPr>
        <w:t>组织机构与管理</w:t>
      </w:r>
    </w:p>
    <w:p>
      <w:pPr>
        <w:pStyle w:val="Normal"/>
        <w:spacing w:lineRule="auto" w:line="360"/>
        <w:ind w:firstLine="482"/>
        <w:rPr>
          <w:b/>
          <w:b/>
          <w:bCs/>
          <w:sz w:val="24"/>
        </w:rPr>
      </w:pPr>
      <w:r>
        <w:rPr>
          <w:rFonts w:ascii="SimHei" w:hAnsi="SimHei" w:eastAsia="黑体"/>
          <w:b/>
          <w:bCs/>
          <w:sz w:val="24"/>
        </w:rPr>
        <w:t>汗蒸时代实行垂直管理体制，本店设有总经理、值班经理、领班、财务、前厅部、男宾部、女宾部、休闲部、技师部。</w:t>
      </w:r>
    </w:p>
    <w:p>
      <w:pPr>
        <w:pStyle w:val="Normal"/>
        <w:spacing w:lineRule="auto" w:line="360"/>
        <w:ind w:firstLine="482"/>
        <w:rPr>
          <w:b/>
          <w:b/>
          <w:bCs/>
          <w:sz w:val="24"/>
        </w:rPr>
      </w:pPr>
      <w:r>
        <w:rPr>
          <w:rFonts w:ascii="SimHei" w:hAnsi="SimHei" w:eastAsia="黑体"/>
          <w:b/>
          <w:bCs/>
          <w:sz w:val="24"/>
        </w:rPr>
        <w:t>管理制度：总经理、值班经理、领班、员工逐级对上负责，对下管理。</w:t>
      </w:r>
    </w:p>
    <w:p>
      <w:pPr>
        <w:pStyle w:val="3"/>
        <w:ind w:firstLine="482"/>
        <w:rPr>
          <w:b/>
          <w:b/>
          <w:bCs/>
        </w:rPr>
      </w:pPr>
      <w:r>
        <w:rPr>
          <w:rFonts w:ascii="SimHei" w:hAnsi="SimHei" w:eastAsia="黑体"/>
          <w:b/>
          <w:bCs/>
        </w:rPr>
        <w:t>作为本店员工，必须了解本店的管理机制和各级管理领导的姓名。</w:t>
      </w:r>
    </w:p>
    <w:p>
      <w:pPr>
        <w:pStyle w:val="Normal"/>
        <w:rPr>
          <w:rFonts w:eastAsia="黑体;SimHei"/>
          <w:b/>
          <w:b/>
          <w:bCs/>
          <w:sz w:val="30"/>
        </w:rPr>
      </w:pPr>
      <w:r>
        <w:rPr>
          <w:rFonts w:eastAsia="黑体" w:ascii="SimHei" w:hAnsi="SimHei"/>
          <w:b/>
          <w:bCs/>
          <w:sz w:val="30"/>
        </w:rPr>
      </w:r>
    </w:p>
    <w:p>
      <w:pPr>
        <w:pStyle w:val="Normal"/>
        <w:rPr>
          <w:rFonts w:eastAsia="黑体;SimHei"/>
          <w:b/>
          <w:b/>
          <w:bCs/>
          <w:sz w:val="30"/>
        </w:rPr>
      </w:pPr>
      <w:r>
        <w:rPr>
          <w:rFonts w:eastAsia="黑体" w:ascii="SimHei" w:hAnsi="SimHei"/>
          <w:b/>
          <w:bCs/>
          <w:sz w:val="30"/>
        </w:rPr>
      </w:r>
    </w:p>
    <w:p>
      <w:pPr>
        <w:pStyle w:val="Normal"/>
        <w:rPr>
          <w:rFonts w:eastAsia="黑体;SimHei"/>
          <w:b/>
          <w:b/>
          <w:bCs/>
          <w:sz w:val="30"/>
        </w:rPr>
      </w:pPr>
      <w:r>
        <w:rPr>
          <w:rFonts w:eastAsia="黑体" w:ascii="SimHei" w:hAnsi="SimHei"/>
          <w:b/>
          <w:bCs/>
          <w:sz w:val="30"/>
        </w:rPr>
      </w:r>
    </w:p>
    <w:p>
      <w:pPr>
        <w:pStyle w:val="Normal"/>
        <w:rPr>
          <w:b/>
          <w:b/>
          <w:bCs/>
          <w:sz w:val="30"/>
        </w:rPr>
      </w:pPr>
      <w:r>
        <w:rPr>
          <w:rFonts w:eastAsia="黑体" w:ascii="SimHei" w:hAnsi="SimHei"/>
          <w:b/>
          <w:bCs/>
          <w:sz w:val="30"/>
        </w:rPr>
        <w:t>第三章</w:t>
      </w:r>
      <w:r>
        <w:rPr>
          <w:rFonts w:eastAsia="黑体" w:ascii="SimHei" w:hAnsi="SimHei"/>
          <w:b/>
          <w:bCs/>
          <w:sz w:val="30"/>
        </w:rPr>
        <w:t xml:space="preserve">   </w:t>
      </w:r>
      <w:r>
        <w:rPr>
          <w:rFonts w:eastAsia="黑体" w:ascii="SimHei" w:hAnsi="SimHei"/>
          <w:b/>
          <w:bCs/>
          <w:sz w:val="30"/>
        </w:rPr>
        <w:t>权利和义务</w:t>
      </w:r>
    </w:p>
    <w:p>
      <w:pPr>
        <w:pStyle w:val="Normal"/>
        <w:spacing w:lineRule="auto" w:line="276"/>
        <w:rPr>
          <w:rFonts w:eastAsia="黑体;SimHei"/>
          <w:b/>
          <w:b/>
          <w:bCs/>
          <w:sz w:val="28"/>
        </w:rPr>
      </w:pPr>
      <w:r>
        <w:rPr>
          <w:rFonts w:eastAsia="黑体" w:ascii="SimHei" w:hAnsi="SimHei"/>
          <w:b/>
          <w:bCs/>
          <w:sz w:val="28"/>
        </w:rPr>
        <w:t>一、员工的权利</w:t>
      </w:r>
    </w:p>
    <w:p>
      <w:pPr>
        <w:pStyle w:val="3"/>
        <w:spacing w:lineRule="auto" w:line="276"/>
        <w:ind w:firstLine="482"/>
        <w:rPr>
          <w:b/>
          <w:b/>
          <w:bCs/>
        </w:rPr>
      </w:pPr>
      <w:r>
        <w:rPr>
          <w:rFonts w:ascii="SimHei" w:hAnsi="SimHei" w:eastAsia="黑体"/>
          <w:b/>
          <w:bCs/>
        </w:rPr>
        <w:t>员工有根据本店工资制度，福利制度领取薪酬，享受有关福利待遇的权利，有向本店各级管理人员提出自己对本店某项目工作或某人的意见和看法的权利，有接受培训的权利。</w:t>
      </w:r>
    </w:p>
    <w:p>
      <w:pPr>
        <w:pStyle w:val="3"/>
        <w:spacing w:lineRule="auto" w:line="276"/>
        <w:ind w:hanging="0"/>
        <w:rPr>
          <w:b/>
          <w:b/>
          <w:bCs/>
          <w:sz w:val="28"/>
        </w:rPr>
      </w:pPr>
      <w:r>
        <w:rPr>
          <w:rFonts w:eastAsia="黑体" w:ascii="SimHei" w:hAnsi="SimHei"/>
          <w:b/>
          <w:bCs/>
          <w:sz w:val="28"/>
        </w:rPr>
        <w:t xml:space="preserve"> </w:t>
      </w:r>
      <w:r>
        <w:rPr>
          <w:rFonts w:eastAsia="黑体" w:ascii="SimHei" w:hAnsi="SimHei"/>
          <w:b/>
          <w:bCs/>
          <w:sz w:val="28"/>
        </w:rPr>
        <w:t>二、员工的义务</w:t>
      </w:r>
    </w:p>
    <w:p>
      <w:pPr>
        <w:pStyle w:val="3"/>
        <w:spacing w:lineRule="auto" w:line="276"/>
        <w:ind w:firstLine="482"/>
        <w:rPr>
          <w:b/>
          <w:b/>
          <w:bCs/>
        </w:rPr>
      </w:pPr>
      <w:r>
        <w:rPr>
          <w:rFonts w:ascii="SimHei" w:hAnsi="SimHei" w:eastAsia="黑体"/>
          <w:b/>
          <w:bCs/>
        </w:rPr>
        <w:t>员工有遵守国家法令及本店《员工手册》和本店的各项规章制度的义务，有服从安排努力做好工作的义务，有搞好协作不断改进服务质量、提高工作效率，以达到最佳工作效果的义务。</w:t>
      </w:r>
    </w:p>
    <w:p>
      <w:pPr>
        <w:pStyle w:val="Normal"/>
        <w:rPr>
          <w:rFonts w:eastAsia="黑体;SimHei"/>
          <w:b/>
          <w:b/>
          <w:bCs/>
          <w:sz w:val="30"/>
        </w:rPr>
      </w:pPr>
      <w:r>
        <w:rPr>
          <w:rFonts w:eastAsia="黑体" w:ascii="SimHei" w:hAnsi="SimHei"/>
          <w:b/>
          <w:bCs/>
          <w:sz w:val="30"/>
        </w:rPr>
      </w:r>
    </w:p>
    <w:p>
      <w:pPr>
        <w:pStyle w:val="Normal"/>
        <w:rPr>
          <w:b/>
          <w:b/>
          <w:bCs/>
          <w:sz w:val="30"/>
        </w:rPr>
      </w:pPr>
      <w:r>
        <w:rPr>
          <w:rFonts w:eastAsia="黑体" w:ascii="SimHei" w:hAnsi="SimHei"/>
          <w:b/>
          <w:bCs/>
          <w:sz w:val="30"/>
        </w:rPr>
        <w:t>第四章</w:t>
      </w:r>
      <w:r>
        <w:rPr>
          <w:rFonts w:eastAsia="黑体" w:ascii="SimHei" w:hAnsi="SimHei"/>
          <w:b/>
          <w:bCs/>
          <w:sz w:val="30"/>
        </w:rPr>
        <w:t xml:space="preserve">   </w:t>
      </w:r>
      <w:r>
        <w:rPr>
          <w:rFonts w:eastAsia="黑体" w:ascii="SimHei" w:hAnsi="SimHei"/>
          <w:b/>
          <w:bCs/>
          <w:sz w:val="30"/>
        </w:rPr>
        <w:t>员工守则</w:t>
      </w:r>
    </w:p>
    <w:p>
      <w:pPr>
        <w:pStyle w:val="Normal"/>
        <w:rPr>
          <w:rFonts w:eastAsia="黑体;SimHei"/>
          <w:b/>
          <w:b/>
          <w:bCs/>
          <w:sz w:val="28"/>
        </w:rPr>
      </w:pPr>
      <w:r>
        <w:rPr>
          <w:rFonts w:eastAsia="黑体" w:ascii="SimHei" w:hAnsi="SimHei"/>
          <w:b/>
          <w:bCs/>
          <w:sz w:val="28"/>
        </w:rPr>
        <w:t>一、服从领导</w:t>
      </w:r>
    </w:p>
    <w:p>
      <w:pPr>
        <w:pStyle w:val="3"/>
        <w:ind w:firstLine="482"/>
        <w:rPr>
          <w:b/>
          <w:b/>
          <w:bCs/>
        </w:rPr>
      </w:pPr>
      <w:r>
        <w:rPr>
          <w:rFonts w:ascii="SimHei" w:hAnsi="SimHei" w:eastAsia="黑体"/>
          <w:b/>
          <w:bCs/>
        </w:rPr>
        <w:t>下级服从上级是本店管理的基本原则，员工应绝对服从领导的工作安排和调度，按时完成任务，若有疑问，应向直属领导请示，若有不满可向总经理办公室投诉，但不得无故拖延、拒绝或终止工作。</w:t>
      </w:r>
    </w:p>
    <w:p>
      <w:pPr>
        <w:pStyle w:val="Normal"/>
        <w:rPr>
          <w:rFonts w:eastAsia="黑体;SimHei"/>
          <w:b/>
          <w:b/>
          <w:bCs/>
          <w:sz w:val="28"/>
        </w:rPr>
      </w:pPr>
      <w:r>
        <w:rPr>
          <w:rFonts w:eastAsia="黑体" w:ascii="SimHei" w:hAnsi="SimHei"/>
          <w:b/>
          <w:bCs/>
          <w:sz w:val="28"/>
        </w:rPr>
        <w:t>二、服务原则</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、以自己的友好态度和优质服务，使每位宾客愉快；</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、客人永远是对的；</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、一视同仁，公平对待每位宾客，不以衣着、信仰、种族取人；</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、杜绝质量事故，维护本店声誉；</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5</w:t>
      </w:r>
      <w:r>
        <w:rPr>
          <w:rFonts w:ascii="SimHei" w:hAnsi="SimHei" w:cs="宋体;SimSun" w:eastAsia="黑体"/>
          <w:b/>
          <w:bCs/>
          <w:sz w:val="24"/>
        </w:rPr>
        <w:t>、任何人不得以任何理由降低服务质量标准；</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6</w:t>
      </w:r>
      <w:r>
        <w:rPr>
          <w:rFonts w:ascii="SimHei" w:hAnsi="SimHei" w:cs="宋体;SimSun" w:eastAsia="黑体"/>
          <w:b/>
          <w:bCs/>
          <w:sz w:val="24"/>
        </w:rPr>
        <w:t>、礼貌、热情、快速、准确、有效；</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7</w:t>
      </w:r>
      <w:r>
        <w:rPr>
          <w:rFonts w:ascii="SimHei" w:hAnsi="SimHei" w:cs="宋体;SimSun" w:eastAsia="黑体"/>
          <w:b/>
          <w:bCs/>
          <w:sz w:val="24"/>
        </w:rPr>
        <w:t>、按规定时间营业；</w:t>
      </w:r>
    </w:p>
    <w:p>
      <w:pPr>
        <w:pStyle w:val="Normal"/>
        <w:spacing w:lineRule="auto" w:line="276"/>
        <w:ind w:firstLine="482"/>
        <w:rPr>
          <w:b/>
          <w:b/>
          <w:bCs/>
          <w:sz w:val="24"/>
        </w:rPr>
      </w:pPr>
      <w:r>
        <w:rPr>
          <w:rFonts w:cs="宋体;SimSun" w:ascii="SimHei" w:hAnsi="SimHei" w:eastAsia="黑体"/>
          <w:b/>
          <w:bCs/>
          <w:sz w:val="24"/>
        </w:rPr>
        <w:t>8</w:t>
      </w:r>
      <w:r>
        <w:rPr>
          <w:rFonts w:ascii="SimHei" w:hAnsi="SimHei" w:cs="宋体;SimSun" w:eastAsia="黑体"/>
          <w:b/>
          <w:bCs/>
          <w:sz w:val="24"/>
        </w:rPr>
        <w:t>、按规定的服务程序和操作规程服务。</w:t>
      </w:r>
    </w:p>
    <w:p>
      <w:pPr>
        <w:pStyle w:val="Normal"/>
        <w:spacing w:lineRule="auto" w:line="276"/>
        <w:rPr>
          <w:rFonts w:eastAsia="黑体;SimHei"/>
          <w:b/>
          <w:b/>
          <w:bCs/>
          <w:sz w:val="28"/>
        </w:rPr>
      </w:pPr>
      <w:r>
        <w:rPr>
          <w:rFonts w:eastAsia="黑体" w:ascii="SimHei" w:hAnsi="SimHei"/>
          <w:b/>
          <w:bCs/>
          <w:sz w:val="28"/>
        </w:rPr>
        <w:t>三、对客服务中</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、了解当日的接待服务工作，并充分做好准备工作；</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、了解客人的特点和要求，做好针对性服务工作；</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、合理安排工作时间，根据客人要求的轻重、缓急，调整好服务；</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、专心致志的工作，随时注意和预测客人的要求，时刻准备帮助客人，为客人服务；</w:t>
      </w:r>
    </w:p>
    <w:p>
      <w:pPr>
        <w:pStyle w:val="Normal"/>
        <w:spacing w:lineRule="auto" w:line="276"/>
        <w:rPr/>
      </w:pPr>
      <w:r>
        <w:rPr>
          <w:rFonts w:cs="宋体;SimSun" w:ascii="SimHei" w:hAnsi="SimHei" w:eastAsia="黑体"/>
          <w:b/>
          <w:bCs/>
          <w:sz w:val="24"/>
        </w:rPr>
        <w:t xml:space="preserve">    </w:t>
      </w:r>
      <w:r>
        <w:rPr>
          <w:rFonts w:cs="宋体;SimSun" w:ascii="SimHei" w:hAnsi="SimHei" w:eastAsia="黑体"/>
          <w:b/>
          <w:bCs/>
          <w:sz w:val="24"/>
        </w:rPr>
        <w:t>5</w:t>
      </w:r>
      <w:r>
        <w:rPr>
          <w:rFonts w:cs="宋体;SimSun" w:ascii="SimHei" w:hAnsi="SimHei" w:eastAsia="黑体"/>
          <w:b/>
          <w:bCs/>
          <w:sz w:val="24"/>
        </w:rPr>
        <w:t xml:space="preserve"> </w:t>
      </w:r>
      <w:r>
        <w:rPr>
          <w:rFonts w:ascii="SimHei" w:hAnsi="SimHei" w:cs="宋体;SimSun" w:eastAsia="黑体"/>
          <w:b/>
          <w:bCs/>
          <w:sz w:val="24"/>
        </w:rPr>
        <w:t>、对老、弱、病、残客人主动提供特别服务；</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6</w:t>
      </w:r>
      <w:r>
        <w:rPr>
          <w:rFonts w:ascii="SimHei" w:hAnsi="SimHei" w:cs="宋体;SimSun" w:eastAsia="黑体"/>
          <w:b/>
          <w:bCs/>
          <w:sz w:val="24"/>
        </w:rPr>
        <w:t>、与同事合作时，说话要低声、杜绝谈私事；</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7</w:t>
      </w:r>
      <w:r>
        <w:rPr>
          <w:rFonts w:ascii="SimHei" w:hAnsi="SimHei" w:cs="宋体;SimSun" w:eastAsia="黑体"/>
          <w:b/>
          <w:bCs/>
          <w:sz w:val="24"/>
        </w:rPr>
        <w:t>、工作期间，在客人面前不掏耳、不剔牙、不抓头、不挖鼻子、不吸烟、不打哈欠、不打饱嗝、不伸懒腰、不化浓妆等；</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8</w:t>
      </w:r>
      <w:r>
        <w:rPr>
          <w:rFonts w:ascii="SimHei" w:hAnsi="SimHei" w:cs="宋体;SimSun" w:eastAsia="黑体"/>
          <w:b/>
          <w:bCs/>
          <w:sz w:val="24"/>
        </w:rPr>
        <w:t>、在客人面前咳嗽、打喷嚏时要背向宾客，并用手掩住口鼻，后一定要去洗手；</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9</w:t>
      </w:r>
      <w:r>
        <w:rPr>
          <w:rFonts w:ascii="SimHei" w:hAnsi="SimHei" w:cs="宋体;SimSun" w:eastAsia="黑体"/>
          <w:b/>
          <w:bCs/>
          <w:sz w:val="24"/>
        </w:rPr>
        <w:t>、服务时用眼环视客人进行服务，不可用眼盯着客人；</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10</w:t>
      </w:r>
      <w:r>
        <w:rPr>
          <w:rFonts w:ascii="SimHei" w:hAnsi="SimHei" w:cs="宋体;SimSun" w:eastAsia="黑体"/>
          <w:b/>
          <w:bCs/>
          <w:sz w:val="24"/>
        </w:rPr>
        <w:t>、不准私自动用为客配置的设施及用品。</w:t>
      </w:r>
    </w:p>
    <w:p>
      <w:pPr>
        <w:pStyle w:val="Normal"/>
        <w:spacing w:lineRule="auto" w:line="276"/>
        <w:rPr>
          <w:rFonts w:eastAsia="黑体;SimHei"/>
          <w:b/>
          <w:b/>
          <w:bCs/>
          <w:sz w:val="28"/>
        </w:rPr>
      </w:pPr>
      <w:r>
        <w:rPr>
          <w:rFonts w:eastAsia="黑体" w:ascii="SimHei" w:hAnsi="SimHei"/>
          <w:b/>
          <w:bCs/>
          <w:sz w:val="28"/>
        </w:rPr>
        <w:t>四、与客交谈交往</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1</w:t>
      </w:r>
      <w:r>
        <w:rPr>
          <w:rFonts w:ascii="SimHei" w:hAnsi="SimHei" w:cs="宋体;SimSun" w:eastAsia="黑体"/>
          <w:b/>
          <w:bCs/>
          <w:sz w:val="24"/>
        </w:rPr>
        <w:t>、说话和气，讲究语言艺术，做到有问必答，有求必应；</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2</w:t>
      </w:r>
      <w:r>
        <w:rPr>
          <w:rFonts w:ascii="SimHei" w:hAnsi="SimHei" w:cs="宋体;SimSun" w:eastAsia="黑体"/>
          <w:b/>
          <w:bCs/>
          <w:sz w:val="24"/>
        </w:rPr>
        <w:t>、回答客人问话，要求简明、礼貌，不说无关的事，回避不让客人知道本店的机          密；</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3</w:t>
      </w:r>
      <w:r>
        <w:rPr>
          <w:rFonts w:ascii="SimHei" w:hAnsi="SimHei" w:cs="宋体;SimSun" w:eastAsia="黑体"/>
          <w:b/>
          <w:bCs/>
          <w:sz w:val="24"/>
        </w:rPr>
        <w:t>、回答客人询问，不可随便说“不知道”，应请客人稍等，然后请教同事或上司后，给客人一个满意的答复；</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4</w:t>
      </w:r>
      <w:r>
        <w:rPr>
          <w:rFonts w:ascii="SimHei" w:hAnsi="SimHei" w:cs="宋体;SimSun" w:eastAsia="黑体"/>
          <w:b/>
          <w:bCs/>
          <w:sz w:val="24"/>
        </w:rPr>
        <w:t>、如遇到客人有不礼貌语言时，勿与客人争吵，应婉言解释或及时向领导汇报，求得解决；</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5</w:t>
      </w:r>
      <w:r>
        <w:rPr>
          <w:rFonts w:ascii="SimHei" w:hAnsi="SimHei" w:cs="宋体;SimSun" w:eastAsia="黑体"/>
          <w:b/>
          <w:bCs/>
          <w:sz w:val="24"/>
        </w:rPr>
        <w:t>、不准用手搭、拍客人肩膀与客人说话；</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6</w:t>
      </w:r>
      <w:r>
        <w:rPr>
          <w:rFonts w:ascii="SimHei" w:hAnsi="SimHei" w:cs="宋体;SimSun" w:eastAsia="黑体"/>
          <w:b/>
          <w:bCs/>
          <w:sz w:val="24"/>
        </w:rPr>
        <w:t>、不允许坐着与客人讲话或接待客人；</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7</w:t>
      </w:r>
      <w:r>
        <w:rPr>
          <w:rFonts w:ascii="SimHei" w:hAnsi="SimHei" w:cs="宋体;SimSun" w:eastAsia="黑体"/>
          <w:b/>
          <w:bCs/>
          <w:sz w:val="24"/>
        </w:rPr>
        <w:t>、不可逗、抱客人小孩，以免引起客人不悦；</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8</w:t>
      </w:r>
      <w:r>
        <w:rPr>
          <w:rFonts w:ascii="SimHei" w:hAnsi="SimHei" w:cs="宋体;SimSun" w:eastAsia="黑体"/>
          <w:b/>
          <w:bCs/>
          <w:sz w:val="24"/>
        </w:rPr>
        <w:t>、不允许借用客人物品；</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9</w:t>
      </w:r>
      <w:r>
        <w:rPr>
          <w:rFonts w:ascii="SimHei" w:hAnsi="SimHei" w:cs="宋体;SimSun" w:eastAsia="黑体"/>
          <w:b/>
          <w:bCs/>
          <w:sz w:val="24"/>
        </w:rPr>
        <w:t>、不准和客人搞不正当的往来；</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10</w:t>
      </w:r>
      <w:r>
        <w:rPr>
          <w:rFonts w:ascii="SimHei" w:hAnsi="SimHei" w:cs="宋体;SimSun" w:eastAsia="黑体"/>
          <w:b/>
          <w:bCs/>
          <w:sz w:val="24"/>
        </w:rPr>
        <w:t>、不准暗示客人赠送物品、小费。</w:t>
      </w:r>
    </w:p>
    <w:p>
      <w:pPr>
        <w:pStyle w:val="Normal"/>
        <w:spacing w:lineRule="auto" w:line="276"/>
        <w:rPr>
          <w:rFonts w:eastAsia="黑体;SimHei"/>
          <w:b/>
          <w:b/>
          <w:bCs/>
          <w:sz w:val="28"/>
        </w:rPr>
      </w:pPr>
      <w:r>
        <w:rPr>
          <w:rFonts w:eastAsia="黑体" w:ascii="SimHei" w:hAnsi="SimHei"/>
          <w:b/>
          <w:bCs/>
          <w:sz w:val="28"/>
        </w:rPr>
        <w:t>五、尊重客人的私人生活</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、不准偷听客人谈话；</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、不准乱动客人物品或翻阅客人书刊杂志等；</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、不准打听客人的隐私。</w:t>
      </w:r>
    </w:p>
    <w:p>
      <w:pPr>
        <w:pStyle w:val="Normal"/>
        <w:rPr>
          <w:rFonts w:ascii="宋体;SimSun" w:hAnsi="宋体;SimSun" w:eastAsia="黑体;SimHei" w:cs="宋体;SimSun"/>
          <w:b/>
          <w:b/>
          <w:bCs/>
          <w:sz w:val="28"/>
        </w:rPr>
      </w:pPr>
      <w:r>
        <w:rPr>
          <w:rFonts w:eastAsia="黑体" w:cs="宋体;SimSun" w:ascii="SimHei" w:hAnsi="SimHei"/>
          <w:b/>
          <w:bCs/>
          <w:sz w:val="28"/>
        </w:rPr>
      </w:r>
    </w:p>
    <w:p>
      <w:pPr>
        <w:pStyle w:val="Normal"/>
        <w:rPr>
          <w:rFonts w:eastAsia="黑体;SimHei"/>
          <w:b/>
          <w:b/>
          <w:bCs/>
          <w:sz w:val="28"/>
        </w:rPr>
      </w:pPr>
      <w:r>
        <w:rPr>
          <w:rFonts w:eastAsia="黑体" w:ascii="SimHei" w:hAnsi="SimHei"/>
          <w:b/>
          <w:bCs/>
          <w:sz w:val="28"/>
        </w:rPr>
        <w:t>六、结帐</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、帐单至少要查对两遍，以防止差错；</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、任何因结帐问题引起客人争执应由领班及上级领导出面解决；</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、注意发现客人有意无意的跑单；</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、双手向客人递单和找钱，客人买单要礼貌的致谢。</w:t>
      </w:r>
    </w:p>
    <w:p>
      <w:pPr>
        <w:pStyle w:val="Normal"/>
        <w:spacing w:lineRule="auto" w:line="276"/>
        <w:rPr>
          <w:rFonts w:eastAsia="黑体;SimHei"/>
          <w:b/>
          <w:b/>
          <w:bCs/>
          <w:sz w:val="28"/>
        </w:rPr>
      </w:pPr>
      <w:r>
        <w:rPr>
          <w:rFonts w:eastAsia="黑体" w:ascii="SimHei" w:hAnsi="SimHei"/>
          <w:b/>
          <w:bCs/>
          <w:sz w:val="28"/>
        </w:rPr>
        <w:t>七、处理客人投诉</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1</w:t>
      </w:r>
      <w:r>
        <w:rPr>
          <w:rFonts w:ascii="SimHei" w:hAnsi="SimHei" w:cs="宋体;SimSun" w:eastAsia="黑体"/>
          <w:b/>
          <w:bCs/>
          <w:sz w:val="24"/>
        </w:rPr>
        <w:t>、必须高度重视客人投诉，细心听取客人的意见和建议，不断改进工作，提高服务质量；</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、对客人投诉的事无论大小，服务员应立即将意见和建议上报给直属上司或值班经理，上司或值班经理接到投诉后应立即做出处理，使件件事情有答复；</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、服务员处理客人的投诉应注意：</w:t>
      </w:r>
    </w:p>
    <w:p>
      <w:pPr>
        <w:pStyle w:val="Normal"/>
        <w:spacing w:lineRule="auto" w:line="276"/>
        <w:ind w:firstLine="964"/>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）、耐心听取客人意见；</w:t>
      </w:r>
    </w:p>
    <w:p>
      <w:pPr>
        <w:pStyle w:val="Normal"/>
        <w:spacing w:lineRule="auto" w:line="276"/>
        <w:ind w:start="479"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）、先致歉：“对不起，我们的服务（或工作）未能让你满意，在今后的工作中一定不断的提高；</w:t>
      </w:r>
    </w:p>
    <w:p>
      <w:pPr>
        <w:pStyle w:val="Normal"/>
        <w:spacing w:lineRule="auto" w:line="276"/>
        <w:ind w:start="479"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）、确实自己有差错应当面承认自己的过错；</w:t>
      </w:r>
    </w:p>
    <w:p>
      <w:pPr>
        <w:pStyle w:val="Normal"/>
        <w:spacing w:lineRule="auto" w:line="276"/>
        <w:ind w:start="479"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）、若属客人误解或因本店条件不能满足客人应诚心诚意向客人说明原因；</w:t>
      </w:r>
    </w:p>
    <w:p>
      <w:pPr>
        <w:pStyle w:val="Normal"/>
        <w:spacing w:lineRule="auto" w:line="276"/>
        <w:ind w:start="479" w:firstLine="482"/>
        <w:rPr>
          <w:rFonts w:ascii="宋体;SimSun" w:hAnsi="宋体;SimSun" w:cs="宋体;SimSun"/>
          <w:b/>
          <w:b/>
          <w:bCs/>
          <w:sz w:val="24"/>
        </w:rPr>
      </w:pPr>
      <w:r>
        <w:rPr>
          <w:rFonts w:cs="宋体;SimSun" w:ascii="SimHei" w:hAnsi="SimHei" w:eastAsia="黑体"/>
          <w:b/>
          <w:bCs/>
          <w:sz w:val="24"/>
        </w:rPr>
        <w:t>5</w:t>
      </w:r>
      <w:r>
        <w:rPr>
          <w:rFonts w:ascii="SimHei" w:hAnsi="SimHei" w:cs="宋体;SimSun" w:eastAsia="黑体"/>
          <w:b/>
          <w:bCs/>
          <w:sz w:val="24"/>
        </w:rPr>
        <w:t>）、反应处理要果断；</w:t>
      </w:r>
    </w:p>
    <w:p>
      <w:pPr>
        <w:pStyle w:val="Normal"/>
        <w:spacing w:lineRule="auto" w:line="276"/>
        <w:ind w:firstLine="964"/>
        <w:rPr>
          <w:rFonts w:ascii="宋体;SimSun" w:hAnsi="宋体;SimSun" w:cs="宋体;SimSun"/>
          <w:b/>
          <w:b/>
          <w:bCs/>
          <w:sz w:val="24"/>
        </w:rPr>
      </w:pPr>
      <w:r>
        <w:rPr>
          <w:rFonts w:cs="宋体;SimSun" w:ascii="SimHei" w:hAnsi="SimHei" w:eastAsia="黑体"/>
          <w:b/>
          <w:bCs/>
          <w:sz w:val="24"/>
        </w:rPr>
        <w:t>6</w:t>
      </w:r>
      <w:r>
        <w:rPr>
          <w:rFonts w:ascii="SimHei" w:hAnsi="SimHei" w:cs="宋体;SimSun" w:eastAsia="黑体"/>
          <w:b/>
          <w:bCs/>
          <w:sz w:val="24"/>
        </w:rPr>
        <w:t>）、将处理的结果向直属上司汇报；</w:t>
      </w:r>
    </w:p>
    <w:p>
      <w:pPr>
        <w:pStyle w:val="Normal"/>
        <w:spacing w:lineRule="auto" w:line="276"/>
        <w:ind w:start="479" w:firstLine="482"/>
        <w:rPr>
          <w:rFonts w:ascii="宋体;SimSun" w:hAnsi="宋体;SimSun" w:cs="宋体;SimSun"/>
          <w:b/>
          <w:b/>
          <w:bCs/>
          <w:sz w:val="24"/>
        </w:rPr>
      </w:pPr>
      <w:r>
        <w:rPr>
          <w:rFonts w:cs="宋体;SimSun" w:ascii="SimHei" w:hAnsi="SimHei" w:eastAsia="黑体"/>
          <w:b/>
          <w:bCs/>
          <w:sz w:val="24"/>
        </w:rPr>
        <w:t>7</w:t>
      </w:r>
      <w:r>
        <w:rPr>
          <w:rFonts w:ascii="SimHei" w:hAnsi="SimHei" w:cs="宋体;SimSun" w:eastAsia="黑体"/>
          <w:b/>
          <w:bCs/>
          <w:sz w:val="24"/>
        </w:rPr>
        <w:t>）、若遇大的问题要直接上报给领班级或其它管理人员，让他们帮助解决。</w:t>
      </w:r>
    </w:p>
    <w:p>
      <w:pPr>
        <w:pStyle w:val="Normal"/>
        <w:spacing w:lineRule="auto" w:line="276"/>
        <w:rPr>
          <w:rFonts w:eastAsia="黑体;SimHei"/>
          <w:b/>
          <w:b/>
          <w:bCs/>
          <w:sz w:val="28"/>
        </w:rPr>
      </w:pPr>
      <w:r>
        <w:rPr>
          <w:rFonts w:eastAsia="黑体" w:ascii="SimHei" w:hAnsi="SimHei"/>
          <w:b/>
          <w:bCs/>
          <w:sz w:val="28"/>
        </w:rPr>
        <w:t>八、礼节礼貌</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、每位接触宾客的员工都应养成运用礼貌用语的习惯，在接触客人的时候应主动向客人问好、道谢、道别；</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、与客人同行时，不得抢道先行，与客人相遇要主动给让路；</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、接电话时语气要温和，并用礼貌用语；</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、对待客人的举止要得体大方，做到笑脸相迎送、用好礼貌语；</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5</w:t>
      </w:r>
      <w:r>
        <w:rPr>
          <w:rFonts w:ascii="SimHei" w:hAnsi="SimHei" w:cs="宋体;SimSun" w:eastAsia="黑体"/>
          <w:b/>
          <w:bCs/>
          <w:sz w:val="24"/>
        </w:rPr>
        <w:t>、会见客人时，不主动握手（特别是女宾客），若客人先伸手和你握手时，应面带微笑与客人握手，握手时姿势要端正，腰要直，上身略前倾，用力要随对方的表示，不得用左手与客人握手；</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6</w:t>
      </w:r>
      <w:r>
        <w:rPr>
          <w:rFonts w:ascii="SimHei" w:hAnsi="SimHei" w:cs="宋体;SimSun" w:eastAsia="黑体"/>
          <w:b/>
          <w:bCs/>
          <w:sz w:val="24"/>
        </w:rPr>
        <w:t>、与客人交谈时应站立端正，讲究礼貌，不左顾右盼，低头哈腰或仰首叉腰，要用心听取客人谈话，不与客人抢话、中间插话、不与客人争论、强词夺理、语气要温和、语言要有条理；</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7</w:t>
      </w:r>
      <w:r>
        <w:rPr>
          <w:rFonts w:ascii="SimHei" w:hAnsi="SimHei" w:cs="宋体;SimSun" w:eastAsia="黑体"/>
          <w:b/>
          <w:bCs/>
          <w:sz w:val="24"/>
        </w:rPr>
        <w:t>、不要询问客人的年龄（特别女宾客），不要询问客人的经历、经济收入、衣物价格、对奇装异服或举止奇特的客人不要围观，不交头接耳，对残疾客人不岐视；</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8</w:t>
      </w:r>
      <w:r>
        <w:rPr>
          <w:rFonts w:ascii="SimHei" w:hAnsi="SimHei" w:cs="宋体;SimSun" w:eastAsia="黑体"/>
          <w:b/>
          <w:bCs/>
          <w:sz w:val="24"/>
        </w:rPr>
        <w:t>、称呼宾客要得当，不用“哎”“喂”等不礼貌语言代作称呼，回答宾客的问询，不能用“大概”“也许”“可能”等含糊不清的语言作答；</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9</w:t>
      </w:r>
      <w:r>
        <w:rPr>
          <w:rFonts w:ascii="SimHei" w:hAnsi="SimHei" w:cs="宋体;SimSun" w:eastAsia="黑体"/>
          <w:b/>
          <w:bCs/>
          <w:sz w:val="24"/>
        </w:rPr>
        <w:t>、员工每日见面互致问候。</w:t>
      </w:r>
    </w:p>
    <w:p>
      <w:pPr>
        <w:pStyle w:val="Normal"/>
        <w:spacing w:lineRule="auto" w:line="276"/>
        <w:rPr>
          <w:rFonts w:eastAsia="黑体;SimHei"/>
          <w:b/>
          <w:b/>
          <w:bCs/>
          <w:sz w:val="28"/>
        </w:rPr>
      </w:pPr>
      <w:r>
        <w:rPr>
          <w:rFonts w:eastAsia="黑体" w:ascii="SimHei" w:hAnsi="SimHei"/>
          <w:b/>
          <w:bCs/>
          <w:sz w:val="28"/>
        </w:rPr>
        <w:t>九、仪容、仪表</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、上班按规定着装，内衣下摆不得漏在制服外面；</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、不留怪发，男员工头发不可遮耳，后不过衣领，鼻毛不得露出鼻孔，女员工不 梳散发、披肩发、留海不得压眉；</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、不留长指甲，不染指甲，饰物只限结婚戒指、手表；</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、上班前要洁身，不得有体味。</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5</w:t>
      </w:r>
      <w:r>
        <w:rPr>
          <w:rFonts w:ascii="SimHei" w:hAnsi="SimHei" w:cs="宋体;SimSun" w:eastAsia="黑体"/>
          <w:b/>
          <w:bCs/>
          <w:sz w:val="24"/>
        </w:rPr>
        <w:t>、仪表</w:t>
      </w:r>
    </w:p>
    <w:p>
      <w:pPr>
        <w:pStyle w:val="Normal"/>
        <w:spacing w:lineRule="auto" w:line="276"/>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）、坐在客人面前不准翘腿、摆脚，更不准将脚放在桌上、椅上；</w:t>
      </w:r>
    </w:p>
    <w:p>
      <w:pPr>
        <w:pStyle w:val="Normal"/>
        <w:spacing w:lineRule="auto" w:line="276"/>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）、站立时姿势要端正（男：双脚与肩同宽双手放置后背，女：双脚呈</w:t>
      </w:r>
      <w:r>
        <w:rPr>
          <w:rFonts w:cs="宋体;SimSun" w:ascii="SimHei" w:hAnsi="SimHei" w:eastAsia="黑体"/>
          <w:b/>
          <w:bCs/>
          <w:sz w:val="24"/>
        </w:rPr>
        <w:t>V</w:t>
      </w:r>
      <w:r>
        <w:rPr>
          <w:rFonts w:ascii="SimHei" w:hAnsi="SimHei" w:cs="宋体;SimSun" w:eastAsia="黑体"/>
          <w:b/>
          <w:bCs/>
          <w:sz w:val="24"/>
        </w:rPr>
        <w:t>字形，双手放置胸前，右手搭在左手上）抬头、挺胸、收腹，双手不能叉腰、抱胸或插入口袋，不准倚靠在墙壁或家具上；</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）、行走时步伐轻稳，不三五成群、摇头晃脑、大声喧哗、拉手搭肩、奔走追逐；</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）、态度谦和，彬彬有礼，精神饱满，自然微笑。</w:t>
      </w:r>
    </w:p>
    <w:p>
      <w:pPr>
        <w:pStyle w:val="Normal"/>
        <w:spacing w:lineRule="auto" w:line="276"/>
        <w:rPr>
          <w:rFonts w:eastAsia="黑体;SimHei"/>
          <w:b/>
          <w:b/>
          <w:bCs/>
          <w:sz w:val="28"/>
        </w:rPr>
      </w:pPr>
      <w:r>
        <w:rPr>
          <w:rFonts w:eastAsia="黑体" w:ascii="SimHei" w:hAnsi="SimHei"/>
          <w:b/>
          <w:bCs/>
          <w:sz w:val="28"/>
        </w:rPr>
        <w:t>十、工作纪律</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、按时上班、着工服、佩工号牌、不迟到、早退；</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、不旷工、不窜岗、不擅离岗位；</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、严格执行交接班制度；</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、上班前不喝酒、吃生葱，生蒜等有异味的食品；</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5</w:t>
      </w:r>
      <w:r>
        <w:rPr>
          <w:rFonts w:ascii="SimHei" w:hAnsi="SimHei" w:cs="宋体;SimSun" w:eastAsia="黑体"/>
          <w:b/>
          <w:bCs/>
          <w:sz w:val="24"/>
        </w:rPr>
        <w:t>、不得在岗位上和工作时间吃东西及就餐等；</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6</w:t>
      </w:r>
      <w:r>
        <w:rPr>
          <w:rFonts w:ascii="SimHei" w:hAnsi="SimHei" w:cs="宋体;SimSun" w:eastAsia="黑体"/>
          <w:b/>
          <w:bCs/>
          <w:sz w:val="24"/>
        </w:rPr>
        <w:t>、不得在店内吸烟；</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7</w:t>
      </w:r>
      <w:r>
        <w:rPr>
          <w:rFonts w:ascii="SimHei" w:hAnsi="SimHei" w:cs="宋体;SimSun" w:eastAsia="黑体"/>
          <w:b/>
          <w:bCs/>
          <w:sz w:val="24"/>
        </w:rPr>
        <w:t>、工作时间不准做私活，看书报，闲聊等与工作无关的事；</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8</w:t>
      </w:r>
      <w:r>
        <w:rPr>
          <w:rFonts w:ascii="SimHei" w:hAnsi="SimHei" w:cs="宋体;SimSun" w:eastAsia="黑体"/>
          <w:b/>
          <w:bCs/>
          <w:sz w:val="24"/>
        </w:rPr>
        <w:t>、工作场所，工作时间不准私自会客；</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9</w:t>
      </w:r>
      <w:r>
        <w:rPr>
          <w:rFonts w:ascii="SimHei" w:hAnsi="SimHei" w:cs="宋体;SimSun" w:eastAsia="黑体"/>
          <w:b/>
          <w:bCs/>
          <w:sz w:val="24"/>
        </w:rPr>
        <w:t>、工作完毕后，必须离开工作场所；</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10</w:t>
      </w:r>
      <w:r>
        <w:rPr>
          <w:rFonts w:ascii="SimHei" w:hAnsi="SimHei" w:cs="宋体;SimSun" w:eastAsia="黑体"/>
          <w:b/>
          <w:bCs/>
          <w:sz w:val="24"/>
        </w:rPr>
        <w:t>、不准带亲友到本店经营场所玩耍聊天；</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11</w:t>
      </w:r>
      <w:r>
        <w:rPr>
          <w:rFonts w:ascii="SimHei" w:hAnsi="SimHei" w:cs="宋体;SimSun" w:eastAsia="黑体"/>
          <w:b/>
          <w:bCs/>
          <w:sz w:val="24"/>
        </w:rPr>
        <w:t>、工作场所，工作时间不准收听录音机，收看电视，不准哼唱歌曲小调，工作时间不准佩带手机；</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12</w:t>
      </w:r>
      <w:r>
        <w:rPr>
          <w:rFonts w:ascii="SimHei" w:hAnsi="SimHei" w:cs="宋体;SimSun" w:eastAsia="黑体"/>
          <w:b/>
          <w:bCs/>
          <w:sz w:val="24"/>
        </w:rPr>
        <w:t>、非工作需要严禁进入他人工作区；</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13</w:t>
      </w:r>
      <w:r>
        <w:rPr>
          <w:rFonts w:ascii="SimHei" w:hAnsi="SimHei" w:cs="宋体;SimSun" w:eastAsia="黑体"/>
          <w:b/>
          <w:bCs/>
          <w:sz w:val="24"/>
        </w:rPr>
        <w:t>、不准将提包书报等与工作无关的物品带入工作岗位；</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14</w:t>
      </w:r>
      <w:r>
        <w:rPr>
          <w:rFonts w:ascii="SimHei" w:hAnsi="SimHei" w:cs="宋体;SimSun" w:eastAsia="黑体"/>
          <w:b/>
          <w:bCs/>
          <w:sz w:val="24"/>
        </w:rPr>
        <w:t>、非因工作需要不得穿工作服外出；</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15</w:t>
      </w:r>
      <w:r>
        <w:rPr>
          <w:rFonts w:ascii="SimHei" w:hAnsi="SimHei" w:cs="宋体;SimSun" w:eastAsia="黑体"/>
          <w:b/>
          <w:bCs/>
          <w:sz w:val="24"/>
        </w:rPr>
        <w:t>、按时参加各种会议和业务学习；</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16</w:t>
      </w:r>
      <w:r>
        <w:rPr>
          <w:rFonts w:ascii="SimHei" w:hAnsi="SimHei" w:cs="宋体;SimSun" w:eastAsia="黑体"/>
          <w:b/>
          <w:bCs/>
          <w:sz w:val="24"/>
        </w:rPr>
        <w:t>、工作时间严禁睡觉；</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17</w:t>
      </w:r>
      <w:r>
        <w:rPr>
          <w:rFonts w:ascii="SimHei" w:hAnsi="SimHei" w:cs="宋体;SimSun" w:eastAsia="黑体"/>
          <w:b/>
          <w:bCs/>
          <w:sz w:val="24"/>
        </w:rPr>
        <w:t>、任何人不得从事第二职业或在外自揽活；</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18</w:t>
      </w:r>
      <w:r>
        <w:rPr>
          <w:rFonts w:ascii="SimHei" w:hAnsi="SimHei" w:cs="宋体;SimSun" w:eastAsia="黑体"/>
          <w:b/>
          <w:bCs/>
          <w:sz w:val="24"/>
        </w:rPr>
        <w:t>、值班人员必须在规定时间，规定地点值班；</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19</w:t>
      </w:r>
      <w:r>
        <w:rPr>
          <w:rFonts w:ascii="SimHei" w:hAnsi="SimHei" w:cs="宋体;SimSun" w:eastAsia="黑体"/>
          <w:b/>
          <w:bCs/>
          <w:sz w:val="24"/>
        </w:rPr>
        <w:t>、未经批准不得擅自变更和调换班次，不得集体请假，不得自行确定休假日；</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21</w:t>
      </w:r>
      <w:r>
        <w:rPr>
          <w:rFonts w:ascii="SimHei" w:hAnsi="SimHei" w:cs="宋体;SimSun" w:eastAsia="黑体"/>
          <w:b/>
          <w:bCs/>
          <w:sz w:val="24"/>
        </w:rPr>
        <w:t>、工作时间，不得接打或传呼私人电话；</w:t>
      </w:r>
    </w:p>
    <w:p>
      <w:pPr>
        <w:pStyle w:val="Normal"/>
        <w:spacing w:lineRule="auto" w:line="276"/>
        <w:ind w:firstLine="482"/>
        <w:rPr/>
      </w:pPr>
      <w:r>
        <w:rPr>
          <w:rFonts w:cs="宋体;SimSun" w:ascii="SimHei" w:hAnsi="SimHei" w:eastAsia="黑体"/>
          <w:b/>
          <w:bCs/>
          <w:sz w:val="24"/>
        </w:rPr>
        <w:t>22</w:t>
      </w:r>
      <w:r>
        <w:rPr>
          <w:rFonts w:ascii="SimHei" w:hAnsi="SimHei" w:cs="宋体;SimSun" w:eastAsia="黑体"/>
          <w:b/>
          <w:bCs/>
          <w:sz w:val="24"/>
        </w:rPr>
        <w:t>、员工必须遵守生活区管理制度。</w:t>
      </w:r>
    </w:p>
    <w:p>
      <w:pPr>
        <w:pStyle w:val="Normal"/>
        <w:spacing w:lineRule="auto" w:line="276"/>
        <w:rPr>
          <w:rFonts w:eastAsia="黑体;SimHei"/>
          <w:b/>
          <w:b/>
          <w:bCs/>
          <w:sz w:val="28"/>
        </w:rPr>
      </w:pPr>
      <w:r>
        <w:rPr>
          <w:rFonts w:eastAsia="黑体" w:ascii="SimHei" w:hAnsi="SimHei"/>
          <w:b/>
          <w:bCs/>
          <w:sz w:val="28"/>
        </w:rPr>
        <w:t>十一、工号牌</w:t>
      </w:r>
    </w:p>
    <w:p>
      <w:pPr>
        <w:pStyle w:val="Normal"/>
        <w:spacing w:lineRule="auto" w:line="276"/>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、员工均由本店发放工号牌，员工上班和工作时间必须佩带工号牌；</w:t>
      </w:r>
    </w:p>
    <w:p>
      <w:pPr>
        <w:pStyle w:val="Normal"/>
        <w:spacing w:lineRule="auto" w:line="276"/>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、工号牌如有遗失、被窃，应立即向部门报告，写出事由经过，经部门领导签字，然后到财务部交</w:t>
      </w:r>
      <w:r>
        <w:rPr>
          <w:rFonts w:cs="宋体;SimSun" w:ascii="SimHei" w:hAnsi="SimHei" w:eastAsia="黑体"/>
          <w:b/>
          <w:bCs/>
          <w:sz w:val="24"/>
        </w:rPr>
        <w:t>10</w:t>
      </w:r>
      <w:r>
        <w:rPr>
          <w:rFonts w:ascii="SimHei" w:hAnsi="SimHei" w:cs="宋体;SimSun" w:eastAsia="黑体"/>
          <w:b/>
          <w:bCs/>
          <w:sz w:val="24"/>
        </w:rPr>
        <w:t>元人民币，由总办补发工号牌，如因时间长而磨损可以以旧换新。</w:t>
      </w:r>
    </w:p>
    <w:p>
      <w:pPr>
        <w:pStyle w:val="Normal"/>
        <w:spacing w:lineRule="auto" w:line="276"/>
        <w:rPr>
          <w:rFonts w:eastAsia="黑体;SimHei"/>
          <w:b/>
          <w:b/>
          <w:bCs/>
          <w:sz w:val="28"/>
        </w:rPr>
      </w:pPr>
      <w:r>
        <w:rPr>
          <w:rFonts w:eastAsia="黑体" w:ascii="SimHei" w:hAnsi="SimHei"/>
          <w:b/>
          <w:bCs/>
          <w:sz w:val="28"/>
        </w:rPr>
        <w:t>十二、工作制服</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、本店根据员工岗位的工作需要制定工作服发放标准，并由库管发放制服。</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、员工穿着必须整齐、清洁，上班时间必须按规定穿工作服，下班后将工作服存放宿舍里，不得穿出。</w:t>
      </w:r>
    </w:p>
    <w:p>
      <w:pPr>
        <w:pStyle w:val="Normal"/>
        <w:spacing w:lineRule="auto" w:line="276"/>
        <w:rPr>
          <w:rFonts w:eastAsia="黑体;SimHei"/>
          <w:b/>
          <w:b/>
          <w:bCs/>
          <w:sz w:val="28"/>
        </w:rPr>
      </w:pPr>
      <w:r>
        <w:rPr>
          <w:rFonts w:eastAsia="黑体" w:ascii="SimHei" w:hAnsi="SimHei"/>
          <w:b/>
          <w:bCs/>
          <w:sz w:val="28"/>
        </w:rPr>
        <w:t>十三、保密</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、未经批准，员工不得向外泄露本店机密；</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、员工不得将本店管理与培训资料带出本店，违者惩罚。</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、员工手册为本店学习与使用，不得涂改，离职时请上交，如遗失或故意损坏罚款</w:t>
      </w:r>
      <w:r>
        <w:rPr>
          <w:rFonts w:cs="宋体;SimSun" w:ascii="SimHei" w:hAnsi="SimHei" w:eastAsia="黑体"/>
          <w:b/>
          <w:bCs/>
          <w:sz w:val="24"/>
        </w:rPr>
        <w:t>50</w:t>
      </w:r>
      <w:r>
        <w:rPr>
          <w:rFonts w:ascii="SimHei" w:hAnsi="SimHei" w:cs="宋体;SimSun" w:eastAsia="黑体"/>
          <w:b/>
          <w:bCs/>
          <w:sz w:val="24"/>
        </w:rPr>
        <w:t>元</w:t>
      </w:r>
    </w:p>
    <w:p>
      <w:pPr>
        <w:pStyle w:val="Normal"/>
        <w:spacing w:lineRule="auto" w:line="276"/>
        <w:ind w:start="479" w:firstLine="482"/>
        <w:rPr>
          <w:rFonts w:ascii="宋体;SimSun" w:hAnsi="宋体;SimSun" w:cs="宋体;SimSun"/>
          <w:b/>
          <w:b/>
          <w:bCs/>
          <w:sz w:val="24"/>
        </w:rPr>
      </w:pPr>
      <w:r>
        <w:rPr>
          <w:rFonts w:cs="宋体;SimSun" w:ascii="SimHei" w:hAnsi="SimHei" w:eastAsia="黑体"/>
          <w:b/>
          <w:bCs/>
          <w:sz w:val="24"/>
        </w:rPr>
      </w:r>
    </w:p>
    <w:p>
      <w:pPr>
        <w:pStyle w:val="Normal"/>
        <w:spacing w:lineRule="auto" w:line="276"/>
        <w:ind w:firstLine="480"/>
        <w:rPr>
          <w:rFonts w:ascii="宋体;SimSun" w:hAnsi="宋体;SimSun" w:cs="宋体;SimSun"/>
          <w:b/>
          <w:b/>
          <w:bCs/>
          <w:sz w:val="24"/>
        </w:rPr>
      </w:pPr>
      <w:r>
        <w:rPr>
          <w:rFonts w:cs="宋体;SimSun" w:ascii="SimHei" w:hAnsi="SimHei" w:eastAsia="黑体"/>
          <w:b/>
          <w:bCs/>
          <w:sz w:val="24"/>
        </w:rPr>
      </w:r>
    </w:p>
    <w:p>
      <w:pPr>
        <w:pStyle w:val="Normal"/>
        <w:spacing w:lineRule="auto" w:line="276"/>
        <w:ind w:firstLine="480"/>
        <w:rPr>
          <w:rFonts w:ascii="宋体;SimSun" w:hAnsi="宋体;SimSun" w:cs="宋体;SimSun"/>
          <w:sz w:val="24"/>
        </w:rPr>
      </w:pPr>
      <w:r>
        <w:rPr>
          <w:rFonts w:cs="宋体;SimSun" w:ascii="SimHei" w:hAnsi="SimHei" w:eastAsia="黑体"/>
          <w:sz w:val="24"/>
        </w:rPr>
      </w:r>
    </w:p>
    <w:p>
      <w:pPr>
        <w:pStyle w:val="Normal"/>
        <w:spacing w:lineRule="auto" w:line="276"/>
        <w:ind w:firstLine="904"/>
        <w:rPr>
          <w:b/>
          <w:b/>
          <w:bCs/>
          <w:sz w:val="30"/>
        </w:rPr>
      </w:pPr>
      <w:r>
        <w:rPr>
          <w:rFonts w:eastAsia="黑体" w:ascii="SimHei" w:hAnsi="SimHei"/>
          <w:b/>
          <w:bCs/>
          <w:sz w:val="30"/>
        </w:rPr>
        <w:t xml:space="preserve">          </w:t>
      </w:r>
      <w:r>
        <w:rPr>
          <w:rFonts w:eastAsia="黑体" w:ascii="SimHei" w:hAnsi="SimHei"/>
          <w:b/>
          <w:bCs/>
          <w:sz w:val="30"/>
        </w:rPr>
        <w:t>第五章</w:t>
      </w:r>
      <w:r>
        <w:rPr>
          <w:rFonts w:eastAsia="黑体" w:ascii="SimHei" w:hAnsi="SimHei"/>
          <w:b/>
          <w:bCs/>
          <w:sz w:val="30"/>
        </w:rPr>
        <w:t xml:space="preserve">  </w:t>
      </w:r>
      <w:r>
        <w:rPr>
          <w:rFonts w:eastAsia="黑体" w:ascii="SimHei" w:hAnsi="SimHei"/>
          <w:b/>
          <w:bCs/>
          <w:sz w:val="30"/>
        </w:rPr>
        <w:t>奖惩条例</w:t>
      </w:r>
    </w:p>
    <w:p>
      <w:pPr>
        <w:pStyle w:val="Normal"/>
        <w:spacing w:lineRule="auto" w:line="276"/>
        <w:rPr>
          <w:rFonts w:eastAsia="黑体;SimHei"/>
          <w:b/>
          <w:b/>
          <w:bCs/>
          <w:sz w:val="28"/>
        </w:rPr>
      </w:pPr>
      <w:r>
        <w:rPr>
          <w:rFonts w:eastAsia="黑体" w:ascii="SimHei" w:hAnsi="SimHei"/>
          <w:b/>
          <w:bCs/>
          <w:sz w:val="28"/>
        </w:rPr>
        <w:t>一、本店对员工采取考核奖惩制度</w:t>
      </w:r>
    </w:p>
    <w:p>
      <w:pPr>
        <w:pStyle w:val="Normal"/>
        <w:spacing w:lineRule="auto" w:line="276"/>
        <w:rPr>
          <w:b/>
          <w:b/>
          <w:bCs/>
          <w:sz w:val="28"/>
        </w:rPr>
      </w:pPr>
      <w:r>
        <w:rPr>
          <w:rFonts w:eastAsia="黑体" w:ascii="SimHei" w:hAnsi="SimHei"/>
          <w:b/>
          <w:bCs/>
          <w:sz w:val="28"/>
        </w:rPr>
        <w:t xml:space="preserve">   </w:t>
      </w:r>
      <w:r>
        <w:rPr>
          <w:rFonts w:eastAsia="黑体" w:ascii="SimHei" w:hAnsi="SimHei"/>
          <w:b/>
          <w:bCs/>
          <w:sz w:val="28"/>
        </w:rPr>
        <w:t>每月</w:t>
      </w:r>
      <w:r>
        <w:rPr>
          <w:rFonts w:eastAsia="黑体" w:ascii="SimHei" w:hAnsi="SimHei"/>
          <w:b/>
          <w:bCs/>
          <w:sz w:val="28"/>
        </w:rPr>
        <w:t>30</w:t>
      </w:r>
      <w:r>
        <w:rPr>
          <w:rFonts w:eastAsia="黑体" w:ascii="SimHei" w:hAnsi="SimHei"/>
          <w:b/>
          <w:bCs/>
          <w:sz w:val="28"/>
        </w:rPr>
        <w:t>日公司进行笔试与实际操作考核，对不合格或未通过员工公司将给予处罚扣分处理。</w:t>
      </w:r>
    </w:p>
    <w:p>
      <w:pPr>
        <w:pStyle w:val="Normal"/>
        <w:spacing w:lineRule="auto" w:line="276"/>
        <w:rPr>
          <w:b/>
          <w:b/>
          <w:bCs/>
          <w:sz w:val="28"/>
        </w:rPr>
      </w:pPr>
      <w:r>
        <w:rPr>
          <w:rFonts w:eastAsia="黑体" w:ascii="SimHei" w:hAnsi="SimHei"/>
          <w:b/>
          <w:bCs/>
          <w:sz w:val="28"/>
        </w:rPr>
        <w:t xml:space="preserve">   </w:t>
      </w:r>
      <w:r>
        <w:rPr>
          <w:rFonts w:eastAsia="黑体" w:ascii="SimHei" w:hAnsi="SimHei"/>
          <w:b/>
          <w:bCs/>
          <w:sz w:val="28"/>
        </w:rPr>
        <w:t>其他过失将按照规定给予等级惩戒具体实施办法如下：</w:t>
      </w:r>
    </w:p>
    <w:p>
      <w:pPr>
        <w:pStyle w:val="Normal"/>
        <w:spacing w:lineRule="auto" w:line="276"/>
        <w:rPr>
          <w:rFonts w:eastAsia="黑体;SimHei"/>
          <w:b/>
          <w:b/>
          <w:bCs/>
          <w:sz w:val="28"/>
        </w:rPr>
      </w:pPr>
      <w:r>
        <w:rPr>
          <w:rFonts w:eastAsia="黑体" w:ascii="SimHei" w:hAnsi="SimHei"/>
          <w:b/>
          <w:bCs/>
          <w:sz w:val="28"/>
        </w:rPr>
        <w:t>二、惩戒</w:t>
      </w:r>
    </w:p>
    <w:p>
      <w:pPr>
        <w:pStyle w:val="Normal"/>
        <w:spacing w:lineRule="auto" w:line="276"/>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1</w:t>
      </w:r>
      <w:r>
        <w:rPr>
          <w:rFonts w:ascii="SimHei" w:hAnsi="SimHei" w:cs="宋体;SimSun" w:eastAsia="黑体"/>
          <w:b/>
          <w:bCs/>
          <w:sz w:val="24"/>
        </w:rPr>
        <w:t>、惩戒的种类</w:t>
      </w:r>
    </w:p>
    <w:p>
      <w:pPr>
        <w:pStyle w:val="Normal"/>
        <w:rPr/>
      </w:pPr>
      <w:r>
        <w:rPr>
          <w:rFonts w:ascii="SimHei" w:hAnsi="SimHei" w:eastAsia="黑体"/>
          <w:b/>
          <w:bCs/>
          <w:sz w:val="32"/>
          <w:szCs w:val="40"/>
        </w:rPr>
        <w:t xml:space="preserve">1 </w:t>
      </w:r>
      <w:r>
        <w:rPr>
          <w:rFonts w:ascii="SimHei" w:hAnsi="SimHei" w:eastAsia="黑体"/>
          <w:b/>
          <w:bCs/>
          <w:sz w:val="28"/>
          <w:szCs w:val="36"/>
        </w:rPr>
        <w:t xml:space="preserve">   </w:t>
      </w:r>
      <w:r>
        <w:rPr>
          <w:rFonts w:ascii="SimHei" w:hAnsi="SimHei" w:eastAsia="黑体"/>
          <w:b/>
          <w:bCs/>
          <w:sz w:val="28"/>
          <w:szCs w:val="36"/>
        </w:rPr>
        <w:t>轻微过失</w:t>
      </w:r>
      <w:r>
        <w:rPr>
          <w:rFonts w:eastAsia="黑体" w:ascii="SimHei" w:hAnsi="SimHei"/>
          <w:b/>
          <w:bCs/>
          <w:sz w:val="28"/>
          <w:szCs w:val="36"/>
        </w:rPr>
        <w:t xml:space="preserve"> </w:t>
      </w:r>
      <w:r>
        <w:rPr>
          <w:rFonts w:ascii="SimHei" w:hAnsi="SimHei" w:eastAsia="黑体"/>
          <w:b/>
          <w:bCs/>
          <w:sz w:val="28"/>
          <w:szCs w:val="36"/>
        </w:rPr>
        <w:t>违反下列之一者，按轻微过失处理。扣分标准</w:t>
      </w:r>
      <w:r>
        <w:rPr>
          <w:rFonts w:ascii="SimHei" w:hAnsi="SimHei" w:eastAsia="黑体"/>
          <w:b/>
          <w:bCs/>
          <w:sz w:val="28"/>
          <w:szCs w:val="36"/>
        </w:rPr>
        <w:t>5--10</w:t>
      </w:r>
      <w:r>
        <w:rPr>
          <w:rFonts w:ascii="SimHei" w:hAnsi="SimHei" w:eastAsia="黑体"/>
          <w:b/>
          <w:bCs/>
          <w:sz w:val="28"/>
          <w:szCs w:val="36"/>
        </w:rPr>
        <w:t>分</w:t>
      </w:r>
    </w:p>
    <w:p>
      <w:pPr>
        <w:pStyle w:val="Normal"/>
        <w:numPr>
          <w:ilvl w:val="0"/>
          <w:numId w:val="2"/>
        </w:numPr>
        <w:rPr>
          <w:b/>
          <w:b/>
          <w:bCs/>
          <w:sz w:val="28"/>
          <w:szCs w:val="36"/>
        </w:rPr>
      </w:pPr>
      <w:r>
        <w:rPr>
          <w:rFonts w:ascii="SimHei" w:hAnsi="SimHei" w:eastAsia="黑体"/>
          <w:b/>
          <w:bCs/>
          <w:sz w:val="28"/>
          <w:szCs w:val="36"/>
        </w:rPr>
        <w:t>迟到或早退的。</w:t>
      </w:r>
      <w:r>
        <w:rPr>
          <w:rFonts w:eastAsia="黑体" w:ascii="SimHei" w:hAnsi="SimHei"/>
          <w:b/>
          <w:bCs/>
          <w:sz w:val="28"/>
          <w:szCs w:val="36"/>
        </w:rPr>
        <w:t xml:space="preserve">   </w:t>
      </w:r>
      <w:r>
        <w:rPr>
          <w:rFonts w:ascii="SimHei" w:hAnsi="SimHei" w:eastAsia="黑体"/>
          <w:b/>
          <w:bCs/>
          <w:sz w:val="28"/>
          <w:szCs w:val="36"/>
        </w:rPr>
        <w:t>不经批准私自离岗、串岗、脱岗的；</w:t>
      </w:r>
      <w:r>
        <w:rPr>
          <w:rFonts w:eastAsia="黑体" w:ascii="SimHei" w:hAnsi="SimHei"/>
          <w:b/>
          <w:bCs/>
          <w:sz w:val="28"/>
          <w:szCs w:val="36"/>
        </w:rPr>
        <w:t xml:space="preserve"> </w:t>
      </w:r>
    </w:p>
    <w:p>
      <w:pPr>
        <w:pStyle w:val="Normal"/>
        <w:rPr>
          <w:b/>
          <w:b/>
          <w:bCs/>
          <w:sz w:val="28"/>
          <w:szCs w:val="36"/>
        </w:rPr>
      </w:pPr>
      <w:r>
        <w:rPr>
          <w:rFonts w:eastAsia="黑体" w:ascii="SimHei" w:hAnsi="SimHei"/>
          <w:b/>
          <w:bCs/>
          <w:sz w:val="28"/>
          <w:szCs w:val="36"/>
        </w:rPr>
        <w:t xml:space="preserve"> </w:t>
      </w:r>
      <w:r>
        <w:rPr>
          <w:rFonts w:ascii="SimHei" w:hAnsi="SimHei" w:eastAsia="黑体"/>
          <w:b/>
          <w:bCs/>
          <w:sz w:val="28"/>
          <w:szCs w:val="36"/>
        </w:rPr>
        <w:t xml:space="preserve">(2) </w:t>
      </w:r>
      <w:r>
        <w:rPr>
          <w:rFonts w:ascii="SimHei" w:hAnsi="SimHei" w:eastAsia="黑体"/>
          <w:b/>
          <w:bCs/>
          <w:sz w:val="28"/>
          <w:szCs w:val="36"/>
        </w:rPr>
        <w:t>随地乱吐痰、乱扔垃圾或有不雅动作的。</w:t>
      </w:r>
      <w:r>
        <w:rPr>
          <w:rFonts w:eastAsia="黑体" w:ascii="SimHei" w:hAnsi="SimHei"/>
          <w:b/>
          <w:bCs/>
          <w:sz w:val="28"/>
          <w:szCs w:val="36"/>
        </w:rPr>
        <w:t xml:space="preserve"> </w:t>
      </w:r>
    </w:p>
    <w:p>
      <w:pPr>
        <w:pStyle w:val="Normal"/>
        <w:numPr>
          <w:ilvl w:val="0"/>
          <w:numId w:val="3"/>
        </w:numPr>
        <w:rPr>
          <w:b/>
          <w:b/>
          <w:bCs/>
          <w:sz w:val="28"/>
          <w:szCs w:val="36"/>
        </w:rPr>
      </w:pPr>
      <w:r>
        <w:rPr>
          <w:rFonts w:ascii="SimHei" w:hAnsi="SimHei" w:eastAsia="黑体"/>
          <w:b/>
          <w:bCs/>
          <w:sz w:val="28"/>
          <w:szCs w:val="36"/>
        </w:rPr>
        <w:t>不按规定着装和仪容仪表、不符合标准的。</w:t>
      </w:r>
      <w:r>
        <w:rPr>
          <w:rFonts w:eastAsia="黑体" w:ascii="SimHei" w:hAnsi="SimHei"/>
          <w:b/>
          <w:bCs/>
          <w:sz w:val="28"/>
          <w:szCs w:val="36"/>
        </w:rPr>
        <w:t xml:space="preserve"> </w:t>
      </w:r>
    </w:p>
    <w:p>
      <w:pPr>
        <w:pStyle w:val="Normal"/>
        <w:numPr>
          <w:ilvl w:val="0"/>
          <w:numId w:val="3"/>
        </w:numPr>
        <w:rPr>
          <w:b/>
          <w:b/>
          <w:bCs/>
          <w:sz w:val="28"/>
          <w:szCs w:val="36"/>
        </w:rPr>
      </w:pPr>
      <w:r>
        <w:rPr>
          <w:rFonts w:ascii="SimHei" w:hAnsi="SimHei" w:eastAsia="黑体"/>
          <w:b/>
          <w:bCs/>
          <w:sz w:val="28"/>
          <w:szCs w:val="36"/>
        </w:rPr>
        <w:t>遇客没有主动避让或问好的。</w:t>
      </w:r>
      <w:r>
        <w:rPr>
          <w:rFonts w:eastAsia="黑体" w:ascii="SimHei" w:hAnsi="SimHei"/>
          <w:b/>
          <w:bCs/>
          <w:sz w:val="28"/>
          <w:szCs w:val="36"/>
        </w:rPr>
        <w:t xml:space="preserve"> </w:t>
      </w:r>
    </w:p>
    <w:p>
      <w:pPr>
        <w:pStyle w:val="Normal"/>
        <w:numPr>
          <w:ilvl w:val="0"/>
          <w:numId w:val="3"/>
        </w:numPr>
        <w:rPr>
          <w:b/>
          <w:b/>
          <w:bCs/>
          <w:sz w:val="28"/>
          <w:szCs w:val="36"/>
        </w:rPr>
      </w:pPr>
      <w:r>
        <w:rPr>
          <w:rFonts w:ascii="SimHei" w:hAnsi="SimHei" w:eastAsia="黑体"/>
          <w:b/>
          <w:bCs/>
          <w:sz w:val="28"/>
          <w:szCs w:val="36"/>
        </w:rPr>
        <w:t>私用店内备品的。</w:t>
      </w:r>
      <w:r>
        <w:rPr>
          <w:rFonts w:eastAsia="黑体" w:ascii="SimHei" w:hAnsi="SimHei"/>
          <w:b/>
          <w:bCs/>
          <w:sz w:val="28"/>
          <w:szCs w:val="36"/>
        </w:rPr>
        <w:t xml:space="preserve"> </w:t>
      </w:r>
    </w:p>
    <w:p>
      <w:pPr>
        <w:pStyle w:val="Normal"/>
        <w:numPr>
          <w:ilvl w:val="0"/>
          <w:numId w:val="3"/>
        </w:numPr>
        <w:rPr>
          <w:b/>
          <w:b/>
          <w:bCs/>
          <w:sz w:val="28"/>
          <w:szCs w:val="36"/>
        </w:rPr>
      </w:pPr>
      <w:r>
        <w:rPr>
          <w:rFonts w:ascii="SimHei" w:hAnsi="SimHei" w:eastAsia="黑体"/>
          <w:b/>
          <w:bCs/>
          <w:sz w:val="28"/>
          <w:szCs w:val="36"/>
        </w:rPr>
        <w:t>物品摆放不整齐或未达到岗位要求的（各部门物品按规定摆放，特别注意男女浴区及更衣室、梳妆台）；</w:t>
      </w:r>
      <w:r>
        <w:rPr>
          <w:rFonts w:eastAsia="黑体" w:ascii="SimHei" w:hAnsi="SimHei"/>
          <w:b/>
          <w:bCs/>
          <w:sz w:val="28"/>
          <w:szCs w:val="36"/>
        </w:rPr>
        <w:t xml:space="preserve"> </w:t>
      </w:r>
    </w:p>
    <w:p>
      <w:pPr>
        <w:pStyle w:val="Normal"/>
        <w:numPr>
          <w:ilvl w:val="0"/>
          <w:numId w:val="3"/>
        </w:numPr>
        <w:rPr>
          <w:b/>
          <w:b/>
          <w:bCs/>
          <w:sz w:val="28"/>
          <w:szCs w:val="36"/>
        </w:rPr>
      </w:pPr>
      <w:r>
        <w:rPr>
          <w:rFonts w:ascii="SimHei" w:hAnsi="SimHei" w:eastAsia="黑体"/>
          <w:b/>
          <w:bCs/>
          <w:sz w:val="28"/>
          <w:szCs w:val="36"/>
        </w:rPr>
        <w:t>卫生未达标，造成影响的；</w:t>
      </w:r>
      <w:r>
        <w:rPr>
          <w:rFonts w:eastAsia="黑体" w:ascii="SimHei" w:hAnsi="SimHei"/>
          <w:b/>
          <w:bCs/>
          <w:sz w:val="28"/>
          <w:szCs w:val="36"/>
        </w:rPr>
        <w:t xml:space="preserve"> </w:t>
      </w:r>
    </w:p>
    <w:p>
      <w:pPr>
        <w:pStyle w:val="Normal"/>
        <w:numPr>
          <w:ilvl w:val="0"/>
          <w:numId w:val="3"/>
        </w:numPr>
        <w:rPr>
          <w:b/>
          <w:b/>
          <w:bCs/>
          <w:sz w:val="28"/>
          <w:szCs w:val="36"/>
        </w:rPr>
      </w:pPr>
      <w:r>
        <w:rPr>
          <w:rFonts w:ascii="SimHei" w:hAnsi="SimHei" w:eastAsia="黑体"/>
          <w:b/>
          <w:bCs/>
          <w:sz w:val="28"/>
          <w:szCs w:val="36"/>
        </w:rPr>
        <w:t>未经领导批准，工作时间洗浴，提前离岗或就餐，脱岗的的；</w:t>
      </w:r>
      <w:r>
        <w:rPr>
          <w:rFonts w:eastAsia="黑体" w:ascii="SimHei" w:hAnsi="SimHei"/>
          <w:b/>
          <w:bCs/>
          <w:sz w:val="28"/>
          <w:szCs w:val="36"/>
        </w:rPr>
        <w:t xml:space="preserve"> </w:t>
      </w:r>
    </w:p>
    <w:p>
      <w:pPr>
        <w:pStyle w:val="Normal"/>
        <w:numPr>
          <w:ilvl w:val="0"/>
          <w:numId w:val="3"/>
        </w:numPr>
        <w:rPr>
          <w:b/>
          <w:b/>
          <w:bCs/>
          <w:sz w:val="28"/>
          <w:szCs w:val="36"/>
        </w:rPr>
      </w:pPr>
      <w:r>
        <w:rPr>
          <w:rFonts w:ascii="SimHei" w:hAnsi="SimHei" w:eastAsia="黑体"/>
          <w:b/>
          <w:bCs/>
          <w:sz w:val="28"/>
          <w:szCs w:val="36"/>
        </w:rPr>
        <w:t>上班期间看书、看报、玩手机、吃东西的；</w:t>
      </w:r>
      <w:r>
        <w:rPr>
          <w:rFonts w:eastAsia="黑体" w:ascii="SimHei" w:hAnsi="SimHei"/>
          <w:b/>
          <w:bCs/>
          <w:sz w:val="28"/>
          <w:szCs w:val="36"/>
        </w:rPr>
        <w:t xml:space="preserve"> </w:t>
      </w:r>
    </w:p>
    <w:p>
      <w:pPr>
        <w:pStyle w:val="Normal"/>
        <w:rPr>
          <w:b/>
          <w:b/>
          <w:bCs/>
          <w:sz w:val="28"/>
          <w:szCs w:val="36"/>
        </w:rPr>
      </w:pPr>
      <w:r>
        <w:rPr>
          <w:rFonts w:eastAsia="黑体" w:ascii="SimHei" w:hAnsi="SimHei"/>
          <w:b/>
          <w:bCs/>
          <w:sz w:val="28"/>
          <w:szCs w:val="36"/>
        </w:rPr>
        <w:t xml:space="preserve"> </w:t>
      </w:r>
      <w:r>
        <w:rPr>
          <w:rFonts w:ascii="SimHei" w:hAnsi="SimHei" w:eastAsia="黑体"/>
          <w:b/>
          <w:bCs/>
          <w:sz w:val="28"/>
          <w:szCs w:val="36"/>
        </w:rPr>
        <w:t xml:space="preserve">(10)  </w:t>
      </w:r>
      <w:r>
        <w:rPr>
          <w:rFonts w:ascii="SimHei" w:hAnsi="SimHei" w:eastAsia="黑体"/>
          <w:b/>
          <w:bCs/>
          <w:sz w:val="28"/>
          <w:szCs w:val="36"/>
        </w:rPr>
        <w:t>营业场所吸烟的；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11</w:t>
      </w:r>
      <w:r>
        <w:rPr>
          <w:rFonts w:ascii="SimHei" w:hAnsi="SimHei" w:eastAsia="黑体"/>
          <w:b/>
          <w:bCs/>
          <w:sz w:val="28"/>
          <w:szCs w:val="36"/>
        </w:rPr>
        <w:t>）站姿不符合标准的；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12</w:t>
      </w:r>
      <w:r>
        <w:rPr>
          <w:rFonts w:ascii="SimHei" w:hAnsi="SimHei" w:eastAsia="黑体"/>
          <w:b/>
          <w:bCs/>
          <w:sz w:val="28"/>
          <w:szCs w:val="36"/>
        </w:rPr>
        <w:t>）宾客面前剪指甲、擦鼻涕、挖耳朵、剔牙齿、抓头皮、伸懒腰及不加掩饰打喷嚏的</w:t>
      </w:r>
      <w:r>
        <w:rPr>
          <w:rFonts w:ascii="SimHei" w:hAnsi="SimHei" w:eastAsia="黑体"/>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13</w:t>
      </w:r>
      <w:r>
        <w:rPr>
          <w:rFonts w:ascii="SimHei" w:hAnsi="SimHei" w:eastAsia="黑体"/>
          <w:b/>
          <w:bCs/>
          <w:sz w:val="28"/>
          <w:szCs w:val="36"/>
        </w:rPr>
        <w:t>）未按电话礼仪接、打电话的</w:t>
      </w:r>
      <w:r>
        <w:rPr>
          <w:rFonts w:ascii="SimHei" w:hAnsi="SimHei" w:eastAsia="黑体"/>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14</w:t>
      </w:r>
      <w:r>
        <w:rPr>
          <w:rFonts w:ascii="SimHei" w:hAnsi="SimHei" w:eastAsia="黑体"/>
          <w:b/>
          <w:bCs/>
          <w:sz w:val="28"/>
          <w:szCs w:val="36"/>
        </w:rPr>
        <w:t>）没有在下班交接清楚擅自离岗的；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15</w:t>
      </w:r>
      <w:r>
        <w:rPr>
          <w:rFonts w:ascii="SimHei" w:hAnsi="SimHei" w:eastAsia="黑体"/>
          <w:b/>
          <w:bCs/>
          <w:sz w:val="28"/>
          <w:szCs w:val="36"/>
        </w:rPr>
        <w:t>）上班期间看小说、电视、打牌、洗澡、下棋、睡觉、干私活、闲谈的；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16</w:t>
      </w:r>
      <w:r>
        <w:rPr>
          <w:rFonts w:ascii="SimHei" w:hAnsi="SimHei" w:eastAsia="黑体"/>
          <w:b/>
          <w:bCs/>
          <w:sz w:val="28"/>
          <w:szCs w:val="36"/>
        </w:rPr>
        <w:t>）大声喧哗、说笑、打闹的；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17</w:t>
      </w:r>
      <w:r>
        <w:rPr>
          <w:rFonts w:ascii="SimHei" w:hAnsi="SimHei" w:eastAsia="黑体"/>
          <w:b/>
          <w:bCs/>
          <w:sz w:val="28"/>
          <w:szCs w:val="36"/>
        </w:rPr>
        <w:t>）就餐浪费粮食的；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18</w:t>
      </w:r>
      <w:r>
        <w:rPr>
          <w:rFonts w:ascii="SimHei" w:hAnsi="SimHei" w:eastAsia="黑体"/>
          <w:b/>
          <w:bCs/>
          <w:sz w:val="28"/>
          <w:szCs w:val="36"/>
        </w:rPr>
        <w:t>）设备损坏，未及时报修的；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19</w:t>
      </w:r>
      <w:r>
        <w:rPr>
          <w:rFonts w:ascii="SimHei" w:hAnsi="SimHei" w:eastAsia="黑体"/>
          <w:b/>
          <w:bCs/>
          <w:sz w:val="28"/>
          <w:szCs w:val="36"/>
        </w:rPr>
        <w:t>）擅自换班或下班后无故在工作场所逗留的；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20</w:t>
      </w:r>
      <w:r>
        <w:rPr>
          <w:rFonts w:ascii="SimHei" w:hAnsi="SimHei" w:eastAsia="黑体"/>
          <w:b/>
          <w:bCs/>
          <w:sz w:val="28"/>
          <w:szCs w:val="36"/>
        </w:rPr>
        <w:t>）未经领导批准私自进入收银台或吧台的非岗位人员；</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21</w:t>
      </w:r>
      <w:r>
        <w:rPr>
          <w:rFonts w:ascii="SimHei" w:hAnsi="SimHei" w:eastAsia="黑体"/>
          <w:b/>
          <w:bCs/>
          <w:sz w:val="28"/>
          <w:szCs w:val="36"/>
        </w:rPr>
        <w:t>）夜班值岗期间睡觉的；</w:t>
      </w:r>
      <w:r>
        <w:rPr>
          <w:rFonts w:eastAsia="黑体" w:ascii="SimHei" w:hAnsi="SimHei"/>
          <w:b/>
          <w:bCs/>
          <w:sz w:val="28"/>
          <w:szCs w:val="36"/>
        </w:rPr>
        <w:t xml:space="preserve"> </w:t>
      </w:r>
    </w:p>
    <w:p>
      <w:pPr>
        <w:pStyle w:val="Normal"/>
        <w:rPr/>
      </w:pPr>
      <w:r>
        <w:rPr>
          <w:rFonts w:ascii="SimHei" w:hAnsi="SimHei" w:eastAsia="黑体"/>
          <w:b/>
          <w:bCs/>
          <w:sz w:val="32"/>
          <w:szCs w:val="40"/>
        </w:rPr>
        <w:t xml:space="preserve">2 </w:t>
      </w:r>
      <w:r>
        <w:rPr>
          <w:rFonts w:ascii="SimHei" w:hAnsi="SimHei" w:eastAsia="黑体"/>
          <w:b/>
          <w:bCs/>
          <w:sz w:val="28"/>
          <w:szCs w:val="36"/>
        </w:rPr>
        <w:t xml:space="preserve">   </w:t>
      </w:r>
      <w:r>
        <w:rPr>
          <w:rFonts w:ascii="SimHei" w:hAnsi="SimHei" w:eastAsia="黑体"/>
          <w:b/>
          <w:bCs/>
          <w:sz w:val="28"/>
          <w:szCs w:val="36"/>
        </w:rPr>
        <w:t>轻微过失</w:t>
      </w:r>
      <w:r>
        <w:rPr>
          <w:rFonts w:eastAsia="黑体" w:ascii="SimHei" w:hAnsi="SimHei"/>
          <w:b/>
          <w:bCs/>
          <w:sz w:val="28"/>
          <w:szCs w:val="36"/>
        </w:rPr>
        <w:t xml:space="preserve"> </w:t>
      </w:r>
      <w:r>
        <w:rPr>
          <w:rFonts w:ascii="SimHei" w:hAnsi="SimHei" w:eastAsia="黑体"/>
          <w:b/>
          <w:bCs/>
          <w:sz w:val="28"/>
          <w:szCs w:val="36"/>
        </w:rPr>
        <w:t>违反下列之一者，按严重过失处理，情节严重的给予劝退或辞职处理扣分标准</w:t>
      </w:r>
      <w:r>
        <w:rPr>
          <w:rFonts w:ascii="SimHei" w:hAnsi="SimHei" w:eastAsia="黑体"/>
          <w:b/>
          <w:bCs/>
          <w:sz w:val="28"/>
          <w:szCs w:val="36"/>
        </w:rPr>
        <w:t>10--100</w:t>
      </w:r>
      <w:r>
        <w:rPr>
          <w:rFonts w:ascii="SimHei" w:hAnsi="SimHei" w:eastAsia="黑体"/>
          <w:b/>
          <w:bCs/>
          <w:sz w:val="28"/>
          <w:szCs w:val="36"/>
        </w:rPr>
        <w:t>分</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工作不认真、散漫、影响服务品质的；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2</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不按公司礼仪要求回答宾客提出的问题，造成宾客不满的；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3</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强推服务项目，致使宾客投诉的；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4</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不尊重上级领导、不服从管理、挑战管理权威的；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5</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未按规定请病事假或假期满未按规定返岗的；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6</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店内打架、骂人、扯皮、或造成不良影响的；</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7</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工作不负责</w:t>
      </w:r>
      <w:r>
        <w:rPr>
          <w:rFonts w:ascii="SimHei" w:hAnsi="SimHei" w:eastAsia="黑体"/>
          <w:b/>
          <w:bCs/>
          <w:sz w:val="28"/>
          <w:szCs w:val="36"/>
        </w:rPr>
        <w:t>/</w:t>
      </w:r>
      <w:r>
        <w:rPr>
          <w:rFonts w:ascii="SimHei" w:hAnsi="SimHei" w:eastAsia="黑体"/>
          <w:b/>
          <w:bCs/>
          <w:sz w:val="28"/>
          <w:szCs w:val="36"/>
        </w:rPr>
        <w:t>失职，引起宾客投诉的；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8</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未经领导同意，私自篡改、涂抹单据的，未造成不良影响的；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9</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散布虚假或诽谤言论、搬弄是非、挑拨离间，影响员工团结的；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10</w:t>
      </w:r>
      <w:r>
        <w:rPr>
          <w:rFonts w:ascii="SimHei" w:hAnsi="SimHei" w:eastAsia="黑体"/>
          <w:b/>
          <w:bCs/>
          <w:sz w:val="28"/>
          <w:szCs w:val="36"/>
        </w:rPr>
        <w:t>）上班时间谈情说爱的；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11</w:t>
      </w:r>
      <w:r>
        <w:rPr>
          <w:rFonts w:ascii="SimHei" w:hAnsi="SimHei" w:eastAsia="黑体"/>
          <w:b/>
          <w:bCs/>
          <w:sz w:val="28"/>
          <w:szCs w:val="36"/>
        </w:rPr>
        <w:t>）背后议论宾客，未被宾客发现的，而被部门领导发现或举报的；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12</w:t>
      </w:r>
      <w:r>
        <w:rPr>
          <w:rFonts w:ascii="SimHei" w:hAnsi="SimHei" w:eastAsia="黑体"/>
          <w:b/>
          <w:bCs/>
          <w:sz w:val="28"/>
          <w:szCs w:val="36"/>
        </w:rPr>
        <w:t>）店内或宿舍赌博、班前饮酒的；</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13</w:t>
      </w:r>
      <w:r>
        <w:rPr>
          <w:rFonts w:ascii="SimHei" w:hAnsi="SimHei" w:eastAsia="黑体"/>
          <w:b/>
          <w:bCs/>
          <w:sz w:val="28"/>
          <w:szCs w:val="36"/>
        </w:rPr>
        <w:t>）各部门断岗一直没有人的（指服务员）、私开房间的；</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14</w:t>
      </w:r>
      <w:r>
        <w:rPr>
          <w:rFonts w:ascii="SimHei" w:hAnsi="SimHei" w:eastAsia="黑体"/>
          <w:b/>
          <w:bCs/>
          <w:sz w:val="28"/>
          <w:szCs w:val="36"/>
        </w:rPr>
        <w:t>）宾客进店消费并领取手牌，前台电脑财务软件未开牌的；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15</w:t>
      </w:r>
      <w:r>
        <w:rPr>
          <w:rFonts w:ascii="SimHei" w:hAnsi="SimHei" w:eastAsia="黑体"/>
          <w:b/>
          <w:bCs/>
          <w:sz w:val="28"/>
          <w:szCs w:val="36"/>
        </w:rPr>
        <w:t>）宾客结账时，因工作人员失误，致使结账单消费金额低于或高于实际金额且造成跑单的，除赔偿单损失外，给予严重过失处理；</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16</w:t>
      </w:r>
      <w:r>
        <w:rPr>
          <w:rFonts w:ascii="SimHei" w:hAnsi="SimHei" w:eastAsia="黑体"/>
          <w:b/>
          <w:bCs/>
          <w:sz w:val="28"/>
          <w:szCs w:val="36"/>
        </w:rPr>
        <w:t>）自由主义，消极工作事不关己，高高挂起的；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17</w:t>
      </w:r>
      <w:r>
        <w:rPr>
          <w:rFonts w:ascii="SimHei" w:hAnsi="SimHei" w:eastAsia="黑体"/>
          <w:b/>
          <w:bCs/>
          <w:sz w:val="28"/>
          <w:szCs w:val="36"/>
        </w:rPr>
        <w:t>）拒绝在过失单上签字的；（按扣分的</w:t>
      </w:r>
      <w:r>
        <w:rPr>
          <w:rFonts w:ascii="SimHei" w:hAnsi="SimHei" w:eastAsia="黑体"/>
          <w:b/>
          <w:bCs/>
          <w:sz w:val="28"/>
          <w:szCs w:val="36"/>
        </w:rPr>
        <w:t>2</w:t>
      </w:r>
      <w:r>
        <w:rPr>
          <w:rFonts w:ascii="SimHei" w:hAnsi="SimHei" w:eastAsia="黑体"/>
          <w:b/>
          <w:bCs/>
          <w:sz w:val="28"/>
          <w:szCs w:val="36"/>
        </w:rPr>
        <w:t>倍扣分）；</w:t>
      </w:r>
    </w:p>
    <w:p>
      <w:pPr>
        <w:pStyle w:val="Normal"/>
        <w:spacing w:lineRule="auto" w:line="276"/>
        <w:rPr>
          <w:rFonts w:ascii="宋体;SimSun" w:hAnsi="宋体;SimSun" w:cs="宋体;SimSun"/>
          <w:sz w:val="24"/>
        </w:rPr>
      </w:pPr>
      <w:r>
        <w:rPr>
          <w:rFonts w:eastAsia="黑体" w:ascii="SimHei" w:hAnsi="SimHei"/>
          <w:b/>
          <w:bCs/>
          <w:sz w:val="28"/>
          <w:szCs w:val="36"/>
        </w:rPr>
        <w:t xml:space="preserve"> </w:t>
      </w:r>
      <w:r>
        <w:rPr>
          <w:rFonts w:ascii="SimHei" w:hAnsi="SimHei" w:eastAsia="黑体"/>
          <w:b/>
          <w:bCs/>
          <w:sz w:val="28"/>
          <w:szCs w:val="36"/>
        </w:rPr>
        <w:t xml:space="preserve">(18)  </w:t>
      </w:r>
      <w:r>
        <w:rPr>
          <w:rFonts w:ascii="SimHei" w:hAnsi="SimHei" w:cs="宋体;SimSun" w:eastAsia="黑体"/>
          <w:b/>
          <w:bCs/>
          <w:sz w:val="28"/>
          <w:szCs w:val="28"/>
        </w:rPr>
        <w:t>擅自带出或企图带出店内公物；</w:t>
      </w:r>
    </w:p>
    <w:p>
      <w:pPr>
        <w:pStyle w:val="Normal"/>
        <w:spacing w:lineRule="auto" w:line="276"/>
        <w:rPr>
          <w:rFonts w:ascii="宋体;SimSun" w:hAnsi="宋体;SimSun" w:cs="宋体;SimSun"/>
          <w:b/>
          <w:b/>
          <w:bCs/>
          <w:sz w:val="28"/>
          <w:szCs w:val="28"/>
        </w:rPr>
      </w:pPr>
      <w:r>
        <w:rPr>
          <w:rFonts w:cs="宋体;SimSun" w:ascii="SimHei" w:hAnsi="SimHei" w:eastAsia="黑体"/>
          <w:b/>
          <w:bCs/>
          <w:sz w:val="28"/>
          <w:szCs w:val="28"/>
        </w:rPr>
        <w:t xml:space="preserve"> </w:t>
      </w:r>
      <w:r>
        <w:rPr>
          <w:rFonts w:cs="宋体;SimSun" w:ascii="SimHei" w:hAnsi="SimHei" w:eastAsia="黑体"/>
          <w:b/>
          <w:bCs/>
          <w:sz w:val="28"/>
          <w:szCs w:val="28"/>
        </w:rPr>
        <w:t xml:space="preserve">(19) </w:t>
      </w:r>
      <w:r>
        <w:rPr>
          <w:rFonts w:ascii="SimHei" w:hAnsi="SimHei" w:cs="宋体;SimSun" w:eastAsia="黑体"/>
          <w:b/>
          <w:bCs/>
          <w:sz w:val="28"/>
          <w:szCs w:val="28"/>
        </w:rPr>
        <w:t>向客人索要小费和财物；</w:t>
      </w:r>
    </w:p>
    <w:p>
      <w:pPr>
        <w:pStyle w:val="Normal"/>
        <w:rPr>
          <w:rFonts w:ascii="宋体;SimSun" w:hAnsi="宋体;SimSun" w:cs="宋体;SimSun"/>
          <w:b/>
          <w:b/>
          <w:bCs/>
          <w:sz w:val="28"/>
          <w:szCs w:val="28"/>
        </w:rPr>
      </w:pPr>
      <w:r>
        <w:rPr>
          <w:rFonts w:cs="宋体;SimSun" w:ascii="SimHei" w:hAnsi="SimHei" w:eastAsia="黑体"/>
          <w:b/>
          <w:bCs/>
          <w:sz w:val="28"/>
          <w:szCs w:val="28"/>
        </w:rPr>
        <w:t xml:space="preserve"> </w:t>
      </w:r>
      <w:r>
        <w:rPr>
          <w:rFonts w:cs="宋体;SimSun" w:ascii="SimHei" w:hAnsi="SimHei" w:eastAsia="黑体"/>
          <w:b/>
          <w:bCs/>
          <w:sz w:val="28"/>
          <w:szCs w:val="28"/>
        </w:rPr>
        <w:t xml:space="preserve">(20) </w:t>
      </w:r>
      <w:r>
        <w:rPr>
          <w:rFonts w:ascii="SimHei" w:hAnsi="SimHei" w:cs="宋体;SimSun" w:eastAsia="黑体"/>
          <w:b/>
          <w:bCs/>
          <w:sz w:val="28"/>
          <w:szCs w:val="28"/>
        </w:rPr>
        <w:t>连续旷工一天以上，三天以内</w:t>
      </w:r>
      <w:r>
        <w:rPr>
          <w:rFonts w:cs="宋体;SimSun" w:ascii="SimHei" w:hAnsi="SimHei" w:eastAsia="黑体"/>
          <w:b/>
          <w:bCs/>
          <w:sz w:val="28"/>
          <w:szCs w:val="28"/>
        </w:rPr>
        <w:t>;</w:t>
      </w:r>
    </w:p>
    <w:p>
      <w:pPr>
        <w:pStyle w:val="Normal"/>
        <w:rPr>
          <w:rFonts w:ascii="宋体;SimSun" w:hAnsi="宋体;SimSun" w:cs="宋体;SimSun"/>
          <w:b/>
          <w:b/>
          <w:bCs/>
          <w:sz w:val="32"/>
          <w:szCs w:val="32"/>
        </w:rPr>
      </w:pPr>
      <w:r>
        <w:rPr>
          <w:rFonts w:cs="宋体;SimSun" w:ascii="SimHei" w:hAnsi="SimHei" w:eastAsia="黑体"/>
          <w:b/>
          <w:bCs/>
          <w:sz w:val="28"/>
          <w:szCs w:val="28"/>
        </w:rPr>
        <w:t xml:space="preserve"> </w:t>
      </w:r>
      <w:r>
        <w:rPr>
          <w:rFonts w:cs="宋体;SimSun" w:ascii="SimHei" w:hAnsi="SimHei" w:eastAsia="黑体"/>
          <w:b/>
          <w:bCs/>
          <w:sz w:val="28"/>
          <w:szCs w:val="28"/>
        </w:rPr>
        <w:t xml:space="preserve">(21) </w:t>
      </w:r>
      <w:r>
        <w:rPr>
          <w:rFonts w:ascii="SimHei" w:hAnsi="SimHei" w:cs="宋体;SimSun" w:eastAsia="黑体"/>
          <w:b/>
          <w:bCs/>
          <w:sz w:val="28"/>
          <w:szCs w:val="28"/>
        </w:rPr>
        <w:t>盗窃本店、宾客、同事的财物；</w:t>
      </w:r>
    </w:p>
    <w:p>
      <w:pPr>
        <w:pStyle w:val="Normal"/>
        <w:rPr/>
      </w:pPr>
      <w:r>
        <w:rPr>
          <w:rFonts w:ascii="SimHei" w:hAnsi="SimHei" w:eastAsia="黑体"/>
          <w:b/>
          <w:bCs/>
          <w:sz w:val="32"/>
          <w:szCs w:val="40"/>
        </w:rPr>
        <w:t xml:space="preserve">3 </w:t>
      </w:r>
      <w:r>
        <w:rPr>
          <w:rFonts w:ascii="SimHei" w:hAnsi="SimHei" w:eastAsia="黑体"/>
          <w:b/>
          <w:bCs/>
          <w:sz w:val="28"/>
          <w:szCs w:val="36"/>
        </w:rPr>
        <w:t xml:space="preserve">   </w:t>
      </w:r>
      <w:r>
        <w:rPr>
          <w:rFonts w:ascii="SimHei" w:hAnsi="SimHei" w:eastAsia="黑体"/>
          <w:b/>
          <w:bCs/>
          <w:sz w:val="28"/>
          <w:szCs w:val="36"/>
        </w:rPr>
        <w:t>违反下列之一者，按重大过失处理，给予开除处理；情节严重的送司法机关依法处理</w:t>
      </w:r>
      <w:r>
        <w:rPr>
          <w:rFonts w:ascii="SimHei" w:hAnsi="SimHei" w:eastAsia="黑体"/>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私自给技师点钟的；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2</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拾到宾客物品时，不及时交给领导或私自匿藏起来的；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3</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未经领导批准，私自请假回家或外出办事的；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4</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玩忽职守、违反操作规程造成严重后果的；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5</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提供假资料、假报表、隐瞒事实的；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6</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擅自向宾客出售私人物品的；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7</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向客人素要消费或其他报酬的；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8</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蓄意损坏宾客财务，根据情节轻重，给予赔偿并开除的；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9</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行为不端、作风不轨、丧失人格的；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10</w:t>
      </w:r>
      <w:r>
        <w:rPr>
          <w:rFonts w:ascii="SimHei" w:hAnsi="SimHei" w:eastAsia="黑体"/>
          <w:b/>
          <w:bCs/>
          <w:sz w:val="28"/>
          <w:szCs w:val="36"/>
        </w:rPr>
        <w:t>）未经领导同意，私自篡改、涂抹单据的，造成影响的；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11</w:t>
      </w:r>
      <w:r>
        <w:rPr>
          <w:rFonts w:ascii="SimHei" w:hAnsi="SimHei" w:eastAsia="黑体"/>
          <w:b/>
          <w:bCs/>
          <w:sz w:val="28"/>
          <w:szCs w:val="36"/>
        </w:rPr>
        <w:t>）背后议论宾客，被宾客发现，引起宾客不满投诉的；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12</w:t>
      </w:r>
      <w:r>
        <w:rPr>
          <w:rFonts w:ascii="SimHei" w:hAnsi="SimHei" w:eastAsia="黑体"/>
          <w:b/>
          <w:bCs/>
          <w:sz w:val="28"/>
          <w:szCs w:val="36"/>
        </w:rPr>
        <w:t>）泄露公司机密的；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二</w:t>
      </w:r>
      <w:r>
        <w:rPr>
          <w:rFonts w:eastAsia="黑体" w:ascii="SimHei" w:hAnsi="SimHei"/>
          <w:b/>
          <w:bCs/>
          <w:sz w:val="28"/>
          <w:szCs w:val="36"/>
        </w:rPr>
        <w:t xml:space="preserve">   </w:t>
      </w:r>
      <w:r>
        <w:rPr>
          <w:rFonts w:ascii="SimHei" w:hAnsi="SimHei" w:eastAsia="黑体"/>
          <w:b/>
          <w:bCs/>
          <w:sz w:val="28"/>
          <w:szCs w:val="36"/>
        </w:rPr>
        <w:t>奖</w:t>
      </w:r>
      <w:r>
        <w:rPr>
          <w:rFonts w:eastAsia="黑体" w:ascii="SimHei" w:hAnsi="SimHei"/>
          <w:b/>
          <w:bCs/>
          <w:sz w:val="28"/>
          <w:szCs w:val="36"/>
        </w:rPr>
        <w:t xml:space="preserve"> </w:t>
      </w:r>
    </w:p>
    <w:p>
      <w:pPr>
        <w:pStyle w:val="Normal"/>
        <w:numPr>
          <w:ilvl w:val="0"/>
          <w:numId w:val="4"/>
        </w:numPr>
        <w:rPr>
          <w:b/>
          <w:b/>
          <w:bCs/>
          <w:sz w:val="28"/>
          <w:szCs w:val="36"/>
        </w:rPr>
      </w:pPr>
      <w:r>
        <w:rPr>
          <w:rFonts w:ascii="SimHei" w:hAnsi="SimHei" w:eastAsia="黑体"/>
          <w:b/>
          <w:bCs/>
          <w:sz w:val="28"/>
          <w:szCs w:val="36"/>
        </w:rPr>
        <w:t>拾金不昧、交还失主，为本店赢得声誉者</w:t>
      </w:r>
      <w:r>
        <w:rPr>
          <w:rFonts w:eastAsia="黑体" w:ascii="SimHei" w:hAnsi="SimHei"/>
          <w:b/>
          <w:bCs/>
          <w:sz w:val="28"/>
          <w:szCs w:val="36"/>
        </w:rPr>
        <w:t xml:space="preserve"> </w:t>
      </w:r>
    </w:p>
    <w:p>
      <w:pPr>
        <w:pStyle w:val="Normal"/>
        <w:numPr>
          <w:ilvl w:val="0"/>
          <w:numId w:val="4"/>
        </w:numPr>
        <w:rPr>
          <w:b/>
          <w:b/>
          <w:bCs/>
          <w:sz w:val="28"/>
          <w:szCs w:val="36"/>
        </w:rPr>
      </w:pPr>
      <w:r>
        <w:rPr>
          <w:rFonts w:ascii="SimHei" w:hAnsi="SimHei" w:eastAsia="黑体"/>
          <w:b/>
          <w:bCs/>
          <w:sz w:val="28"/>
          <w:szCs w:val="36"/>
        </w:rPr>
        <w:t>多次使宾客满意而受到表扬的。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3</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提供合理化见议，经采纳使用，使本店获得效益者</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4</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严格开支，节约费用有显著成绩或为公司利益做出贡献的。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5</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发现事故后及时采取补救措施，防止重大事故发生的。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6</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积极工作，热情服务，创造优异成绩的。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7</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打破本店销售记录的。</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8</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任劳任怨、精研专业知识，工作成绩突出，一心为宾客服务，经常受到顾客表扬并被公认者</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9</w:t>
      </w:r>
      <w:r>
        <w:rPr>
          <w:rFonts w:ascii="SimHei" w:hAnsi="SimHei" w:eastAsia="黑体"/>
          <w:b/>
          <w:bCs/>
          <w:sz w:val="28"/>
          <w:szCs w:val="36"/>
        </w:rPr>
        <w:t>）</w:t>
      </w:r>
      <w:r>
        <w:rPr>
          <w:rFonts w:eastAsia="黑体" w:ascii="SimHei" w:hAnsi="SimHei"/>
          <w:b/>
          <w:bCs/>
          <w:sz w:val="28"/>
          <w:szCs w:val="36"/>
        </w:rPr>
        <w:t xml:space="preserve"> </w:t>
      </w:r>
      <w:r>
        <w:rPr>
          <w:rFonts w:ascii="SimHei" w:hAnsi="SimHei" w:eastAsia="黑体"/>
          <w:b/>
          <w:bCs/>
          <w:sz w:val="28"/>
          <w:szCs w:val="36"/>
        </w:rPr>
        <w:t>发现各种事故隐患、及时有效处理，及时通报主管，使店里免造成或减少损失者。</w:t>
      </w:r>
      <w:r>
        <w:rPr>
          <w:rFonts w:eastAsia="黑体" w:ascii="SimHei" w:hAnsi="SimHei"/>
          <w:b/>
          <w:bCs/>
          <w:sz w:val="28"/>
          <w:szCs w:val="36"/>
        </w:rPr>
        <w:t xml:space="preserve"> </w:t>
      </w:r>
    </w:p>
    <w:p>
      <w:pPr>
        <w:pStyle w:val="Normal"/>
        <w:rPr>
          <w:b/>
          <w:b/>
          <w:bCs/>
          <w:sz w:val="28"/>
          <w:szCs w:val="36"/>
        </w:rPr>
      </w:pPr>
      <w:r>
        <w:rPr>
          <w:rFonts w:ascii="SimHei" w:hAnsi="SimHei" w:eastAsia="黑体"/>
          <w:b/>
          <w:bCs/>
          <w:sz w:val="28"/>
          <w:szCs w:val="36"/>
        </w:rPr>
        <w:t>（</w:t>
      </w:r>
      <w:r>
        <w:rPr>
          <w:rFonts w:ascii="SimHei" w:hAnsi="SimHei" w:eastAsia="黑体"/>
          <w:b/>
          <w:bCs/>
          <w:sz w:val="28"/>
          <w:szCs w:val="36"/>
        </w:rPr>
        <w:t>10</w:t>
      </w:r>
      <w:r>
        <w:rPr>
          <w:rFonts w:ascii="SimHei" w:hAnsi="SimHei" w:eastAsia="黑体"/>
          <w:b/>
          <w:bCs/>
          <w:sz w:val="28"/>
          <w:szCs w:val="36"/>
        </w:rPr>
        <w:t>）在对客服务过成中，因宾客无理取闹打、打、骂服务人员，服务员为维护企业形象，体现高素质，维护企业名誉，打不</w:t>
      </w:r>
      <w:r>
        <w:rPr>
          <w:rFonts w:eastAsia="黑体" w:ascii="SimHei" w:hAnsi="SimHei"/>
          <w:b/>
          <w:bCs/>
          <w:sz w:val="28"/>
          <w:szCs w:val="36"/>
        </w:rPr>
        <w:t xml:space="preserve">  </w:t>
      </w:r>
      <w:r>
        <w:rPr>
          <w:rFonts w:ascii="SimHei" w:hAnsi="SimHei" w:eastAsia="黑体"/>
          <w:b/>
          <w:bCs/>
          <w:sz w:val="28"/>
          <w:szCs w:val="36"/>
        </w:rPr>
        <w:t>还手，骂不还口，视情节给予奖励。</w:t>
      </w:r>
      <w:r>
        <w:rPr>
          <w:rFonts w:eastAsia="黑体" w:ascii="SimHei" w:hAnsi="SimHei"/>
          <w:b/>
          <w:bCs/>
          <w:sz w:val="28"/>
          <w:szCs w:val="36"/>
        </w:rPr>
        <w:t xml:space="preserve"> </w:t>
      </w:r>
    </w:p>
    <w:p>
      <w:pPr>
        <w:pStyle w:val="Normal"/>
        <w:spacing w:lineRule="auto" w:line="276"/>
        <w:rPr>
          <w:b/>
          <w:b/>
          <w:bCs/>
          <w:sz w:val="28"/>
          <w:szCs w:val="36"/>
        </w:rPr>
      </w:pPr>
      <w:r>
        <w:rPr>
          <w:rFonts w:ascii="SimHei" w:hAnsi="SimHei" w:eastAsia="黑体"/>
          <w:b/>
          <w:bCs/>
          <w:sz w:val="28"/>
          <w:szCs w:val="36"/>
        </w:rPr>
      </w:r>
    </w:p>
    <w:p>
      <w:pPr>
        <w:pStyle w:val="3"/>
        <w:spacing w:lineRule="auto" w:line="276"/>
        <w:ind w:firstLine="482"/>
        <w:rPr/>
      </w:pPr>
      <w:r>
        <w:rPr>
          <w:rFonts w:eastAsia="黑体" w:ascii="SimHei" w:hAnsi="SimHei"/>
          <w:b/>
          <w:bCs/>
        </w:rPr>
        <w:t xml:space="preserve">             </w:t>
      </w:r>
      <w:r>
        <w:rPr>
          <w:rFonts w:eastAsia="黑体" w:ascii="SimHei" w:hAnsi="SimHei"/>
          <w:b/>
          <w:bCs/>
          <w:sz w:val="30"/>
        </w:rPr>
        <w:t>第六章</w:t>
      </w:r>
      <w:r>
        <w:rPr>
          <w:rFonts w:eastAsia="黑体" w:ascii="SimHei" w:hAnsi="SimHei"/>
          <w:b/>
          <w:bCs/>
          <w:sz w:val="30"/>
        </w:rPr>
        <w:t xml:space="preserve">   </w:t>
      </w:r>
      <w:r>
        <w:rPr>
          <w:rFonts w:eastAsia="黑体" w:ascii="SimHei" w:hAnsi="SimHei"/>
          <w:b/>
          <w:bCs/>
          <w:sz w:val="30"/>
        </w:rPr>
        <w:t>劳动条例</w:t>
      </w:r>
    </w:p>
    <w:p>
      <w:pPr>
        <w:pStyle w:val="Normal"/>
        <w:spacing w:lineRule="auto" w:line="276"/>
        <w:rPr>
          <w:rFonts w:eastAsia="黑体;SimHei"/>
          <w:b/>
          <w:b/>
          <w:bCs/>
          <w:sz w:val="28"/>
        </w:rPr>
      </w:pPr>
      <w:r>
        <w:rPr>
          <w:rFonts w:eastAsia="黑体" w:ascii="SimHei" w:hAnsi="SimHei"/>
          <w:b/>
          <w:bCs/>
          <w:sz w:val="28"/>
        </w:rPr>
        <w:t>一、录用标准和原则</w:t>
      </w:r>
    </w:p>
    <w:p>
      <w:pPr>
        <w:pStyle w:val="3"/>
        <w:spacing w:lineRule="auto" w:line="276"/>
        <w:ind w:firstLine="482"/>
        <w:rPr>
          <w:b/>
          <w:b/>
          <w:bCs/>
        </w:rPr>
      </w:pPr>
      <w:r>
        <w:rPr>
          <w:rFonts w:ascii="SimHei" w:hAnsi="SimHei" w:eastAsia="黑体"/>
          <w:b/>
          <w:bCs/>
        </w:rPr>
        <w:t>本店录用职工的标准视岗位需要和人选条件适合与否而定，综合考核，体检合格者择优录用。</w:t>
      </w:r>
    </w:p>
    <w:p>
      <w:pPr>
        <w:pStyle w:val="Normal"/>
        <w:spacing w:lineRule="auto" w:line="276"/>
        <w:rPr>
          <w:rFonts w:eastAsia="黑体;SimHei"/>
          <w:b/>
          <w:b/>
          <w:bCs/>
          <w:sz w:val="28"/>
        </w:rPr>
      </w:pPr>
      <w:r>
        <w:rPr>
          <w:rFonts w:eastAsia="黑体" w:ascii="SimHei" w:hAnsi="SimHei"/>
          <w:b/>
          <w:bCs/>
          <w:sz w:val="28"/>
        </w:rPr>
        <w:t>二、用工形式</w:t>
      </w:r>
    </w:p>
    <w:p>
      <w:pPr>
        <w:pStyle w:val="3"/>
        <w:spacing w:lineRule="auto" w:line="276"/>
        <w:ind w:firstLine="482"/>
        <w:rPr>
          <w:b/>
          <w:b/>
          <w:bCs/>
        </w:rPr>
      </w:pPr>
      <w:r>
        <w:rPr>
          <w:rFonts w:ascii="SimHei" w:hAnsi="SimHei" w:eastAsia="黑体"/>
          <w:b/>
          <w:bCs/>
        </w:rPr>
        <w:t>1</w:t>
      </w:r>
      <w:r>
        <w:rPr>
          <w:rFonts w:ascii="SimHei" w:hAnsi="SimHei" w:eastAsia="黑体"/>
          <w:b/>
          <w:bCs/>
        </w:rPr>
        <w:t>、本店录用的员工为聘用工，由本店各分部根据工作需要，经考核、审核符合标准，办理录用手续，享受本店规定的工资福利待遇。</w:t>
      </w:r>
    </w:p>
    <w:p>
      <w:pPr>
        <w:pStyle w:val="3"/>
        <w:spacing w:lineRule="auto" w:line="276"/>
        <w:ind w:firstLine="482"/>
        <w:rPr>
          <w:b/>
          <w:b/>
          <w:bCs/>
        </w:rPr>
      </w:pPr>
      <w:r>
        <w:rPr>
          <w:rFonts w:ascii="SimHei" w:hAnsi="SimHei" w:eastAsia="黑体"/>
          <w:b/>
          <w:bCs/>
        </w:rPr>
        <w:t>2</w:t>
      </w:r>
      <w:r>
        <w:rPr>
          <w:rFonts w:ascii="SimHei" w:hAnsi="SimHei" w:eastAsia="黑体"/>
          <w:b/>
          <w:bCs/>
        </w:rPr>
        <w:t>、一旦录用，签订合同，上保险。</w:t>
      </w:r>
    </w:p>
    <w:p>
      <w:pPr>
        <w:pStyle w:val="Normal"/>
        <w:spacing w:lineRule="auto" w:line="276"/>
        <w:rPr>
          <w:rFonts w:eastAsia="黑体;SimHei"/>
          <w:b/>
          <w:b/>
          <w:bCs/>
          <w:sz w:val="28"/>
        </w:rPr>
      </w:pPr>
      <w:r>
        <w:rPr>
          <w:rFonts w:eastAsia="黑体" w:ascii="SimHei" w:hAnsi="SimHei"/>
          <w:b/>
          <w:bCs/>
          <w:sz w:val="28"/>
        </w:rPr>
        <w:t>三、员工体检</w:t>
      </w:r>
    </w:p>
    <w:p>
      <w:pPr>
        <w:pStyle w:val="3"/>
        <w:spacing w:lineRule="auto" w:line="276"/>
        <w:ind w:firstLine="482"/>
        <w:rPr>
          <w:b/>
          <w:b/>
          <w:bCs/>
        </w:rPr>
      </w:pPr>
      <w:r>
        <w:rPr>
          <w:rFonts w:ascii="SimHei" w:hAnsi="SimHei" w:eastAsia="黑体"/>
          <w:b/>
          <w:bCs/>
        </w:rPr>
        <w:t>员工每年体检一次（费用自理）对患有传染性疾病或身体条件不符合岗位工作要求者，本店按辞退处理。</w:t>
      </w:r>
    </w:p>
    <w:p>
      <w:pPr>
        <w:pStyle w:val="Normal"/>
        <w:spacing w:lineRule="auto" w:line="276"/>
        <w:rPr>
          <w:rFonts w:eastAsia="黑体;SimHei"/>
          <w:b/>
          <w:b/>
          <w:bCs/>
          <w:sz w:val="28"/>
        </w:rPr>
      </w:pPr>
      <w:r>
        <w:rPr>
          <w:rFonts w:eastAsia="黑体" w:ascii="SimHei" w:hAnsi="SimHei"/>
          <w:b/>
          <w:bCs/>
          <w:sz w:val="28"/>
        </w:rPr>
        <w:t>四、试用期</w:t>
      </w:r>
    </w:p>
    <w:p>
      <w:pPr>
        <w:pStyle w:val="3"/>
        <w:spacing w:lineRule="auto" w:line="276"/>
        <w:ind w:firstLine="482"/>
        <w:rPr>
          <w:b/>
          <w:b/>
          <w:bCs/>
        </w:rPr>
      </w:pPr>
      <w:r>
        <w:rPr>
          <w:rFonts w:ascii="SimHei" w:hAnsi="SimHei" w:eastAsia="黑体"/>
          <w:b/>
          <w:bCs/>
        </w:rPr>
        <w:t>凡经体检合格将有七天无薪培训期被录用的员工，培训期内倘若不称职或犯有严重过失将随时被辞退。</w:t>
      </w:r>
    </w:p>
    <w:p>
      <w:pPr>
        <w:pStyle w:val="Normal"/>
        <w:spacing w:lineRule="auto" w:line="276"/>
        <w:rPr>
          <w:rFonts w:eastAsia="黑体;SimHei"/>
          <w:b/>
          <w:b/>
          <w:bCs/>
          <w:sz w:val="28"/>
        </w:rPr>
      </w:pPr>
      <w:r>
        <w:rPr>
          <w:rFonts w:eastAsia="黑体" w:ascii="SimHei" w:hAnsi="SimHei"/>
          <w:b/>
          <w:bCs/>
          <w:sz w:val="28"/>
        </w:rPr>
        <w:t>五、员工发薪日期及发薪方式</w:t>
      </w:r>
    </w:p>
    <w:p>
      <w:pPr>
        <w:pStyle w:val="Normal"/>
        <w:spacing w:lineRule="auto" w:line="276"/>
        <w:ind w:firstLine="482"/>
        <w:rPr>
          <w:rFonts w:ascii="宋体;SimSun" w:hAnsi="宋体;SimSun" w:cs="宋体;SimSun"/>
          <w:b/>
          <w:b/>
          <w:bCs/>
          <w:sz w:val="24"/>
        </w:rPr>
      </w:pPr>
      <w:r>
        <w:rPr>
          <w:rFonts w:ascii="SimHei" w:hAnsi="SimHei" w:cs="宋体;SimSun" w:eastAsia="黑体"/>
          <w:b/>
          <w:bCs/>
          <w:sz w:val="24"/>
        </w:rPr>
        <w:t>本店实行月薪制，以人民币支付。根据员工上月出勤情况发放当月工资，考勤日为每月</w:t>
      </w:r>
      <w:r>
        <w:rPr>
          <w:rFonts w:cs="宋体;SimSun" w:ascii="SimHei" w:hAnsi="SimHei" w:eastAsia="黑体"/>
          <w:b/>
          <w:bCs/>
          <w:sz w:val="24"/>
        </w:rPr>
        <w:t>31</w:t>
      </w:r>
      <w:r>
        <w:rPr>
          <w:rFonts w:ascii="SimHei" w:hAnsi="SimHei" w:cs="宋体;SimSun" w:eastAsia="黑体"/>
          <w:b/>
          <w:bCs/>
          <w:sz w:val="24"/>
        </w:rPr>
        <w:t>日，发薪日期为下月</w:t>
      </w:r>
      <w:r>
        <w:rPr>
          <w:rFonts w:cs="宋体;SimSun" w:ascii="SimHei" w:hAnsi="SimHei" w:eastAsia="黑体"/>
          <w:b/>
          <w:bCs/>
          <w:sz w:val="24"/>
        </w:rPr>
        <w:t>15</w:t>
      </w:r>
      <w:r>
        <w:rPr>
          <w:rFonts w:ascii="SimHei" w:hAnsi="SimHei" w:cs="宋体;SimSun" w:eastAsia="黑体"/>
          <w:b/>
          <w:bCs/>
          <w:sz w:val="24"/>
        </w:rPr>
        <w:t>日。</w:t>
      </w:r>
    </w:p>
    <w:p>
      <w:pPr>
        <w:pStyle w:val="Normal"/>
        <w:spacing w:lineRule="auto" w:line="276"/>
        <w:rPr>
          <w:rFonts w:eastAsia="黑体;SimHei"/>
          <w:b/>
          <w:b/>
          <w:bCs/>
          <w:sz w:val="28"/>
        </w:rPr>
      </w:pPr>
      <w:r>
        <w:rPr>
          <w:rFonts w:eastAsia="黑体" w:ascii="SimHei" w:hAnsi="SimHei"/>
          <w:b/>
          <w:bCs/>
          <w:sz w:val="28"/>
        </w:rPr>
        <w:t>六、员工离职</w:t>
      </w:r>
    </w:p>
    <w:p>
      <w:pPr>
        <w:pStyle w:val="2"/>
        <w:spacing w:lineRule="auto" w:line="276"/>
        <w:ind w:firstLine="482"/>
        <w:rPr>
          <w:b/>
          <w:b/>
          <w:bCs/>
          <w:sz w:val="24"/>
        </w:rPr>
      </w:pPr>
      <w:r>
        <w:rPr>
          <w:rFonts w:ascii="SimHei" w:hAnsi="SimHei" w:eastAsia="黑体"/>
          <w:b/>
          <w:bCs/>
          <w:sz w:val="24"/>
        </w:rPr>
        <w:t>正式员工若要辞职，须提前十五天书面申请或以十五天薪金为代替。</w:t>
      </w:r>
    </w:p>
    <w:p>
      <w:pPr>
        <w:pStyle w:val="Normal"/>
        <w:spacing w:lineRule="auto" w:line="276"/>
        <w:ind w:firstLine="482"/>
        <w:rPr>
          <w:b/>
          <w:b/>
          <w:bCs/>
          <w:sz w:val="24"/>
        </w:rPr>
      </w:pPr>
      <w:r>
        <w:rPr>
          <w:rFonts w:ascii="SimHei" w:hAnsi="SimHei" w:eastAsia="黑体"/>
          <w:b/>
          <w:bCs/>
          <w:sz w:val="24"/>
        </w:rPr>
        <w:t>凡被本店开除员工，当月薪金及保证金全部扣除。</w:t>
      </w:r>
    </w:p>
    <w:p>
      <w:pPr>
        <w:pStyle w:val="Normal"/>
        <w:spacing w:lineRule="auto" w:line="276"/>
        <w:rPr>
          <w:rFonts w:eastAsia="黑体;SimHei"/>
          <w:b/>
          <w:b/>
          <w:bCs/>
          <w:sz w:val="28"/>
        </w:rPr>
      </w:pPr>
      <w:r>
        <w:rPr>
          <w:rFonts w:eastAsia="黑体" w:ascii="SimHei" w:hAnsi="SimHei"/>
          <w:b/>
          <w:bCs/>
          <w:sz w:val="28"/>
        </w:rPr>
        <w:t>七、工作变动</w:t>
      </w:r>
    </w:p>
    <w:p>
      <w:pPr>
        <w:pStyle w:val="3"/>
        <w:spacing w:lineRule="auto" w:line="276"/>
        <w:ind w:firstLine="482"/>
        <w:rPr>
          <w:b/>
          <w:b/>
          <w:bCs/>
        </w:rPr>
      </w:pPr>
      <w:r>
        <w:rPr>
          <w:rFonts w:ascii="SimHei" w:hAnsi="SimHei" w:eastAsia="黑体"/>
          <w:b/>
          <w:bCs/>
        </w:rPr>
        <w:t>根据工作需要，本店有权对员工岗位进行调整，被调整人员应绝对服从本店的安排，对员工调职和晋升由部门提出，报总经理批准后，在通知本人公布执行，调整后薪金在批准当日执行。</w:t>
      </w:r>
    </w:p>
    <w:p>
      <w:pPr>
        <w:pStyle w:val="Normal"/>
        <w:spacing w:lineRule="auto" w:line="276"/>
        <w:rPr>
          <w:rFonts w:eastAsia="黑体;SimHei"/>
          <w:b/>
          <w:b/>
          <w:bCs/>
          <w:sz w:val="28"/>
        </w:rPr>
      </w:pPr>
      <w:r>
        <w:rPr>
          <w:rFonts w:eastAsia="黑体" w:ascii="SimHei" w:hAnsi="SimHei"/>
          <w:b/>
          <w:bCs/>
          <w:sz w:val="28"/>
        </w:rPr>
        <w:t>八、考勤制度</w:t>
      </w:r>
    </w:p>
    <w:p>
      <w:pPr>
        <w:pStyle w:val="Normal"/>
        <w:spacing w:lineRule="auto" w:line="276"/>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、凡本店员工上班一律打卡，下班打卡。</w:t>
      </w:r>
    </w:p>
    <w:p>
      <w:pPr>
        <w:pStyle w:val="Normal"/>
        <w:spacing w:lineRule="auto" w:line="276"/>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、各部以班组为考勤单位，设立打卡制度，凡到达或离开工作岗位必须打卡来去时间，未签到者，一律按脱岗或旷工处理，迟签或早签按迟到、早退处理。</w:t>
      </w:r>
    </w:p>
    <w:p>
      <w:pPr>
        <w:pStyle w:val="Normal"/>
        <w:spacing w:lineRule="auto" w:line="276"/>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、每月</w:t>
      </w:r>
      <w:r>
        <w:rPr>
          <w:rFonts w:cs="宋体;SimSun" w:ascii="SimHei" w:hAnsi="SimHei" w:eastAsia="黑体"/>
          <w:b/>
          <w:bCs/>
          <w:sz w:val="24"/>
        </w:rPr>
        <w:t>31</w:t>
      </w:r>
      <w:r>
        <w:rPr>
          <w:rFonts w:ascii="SimHei" w:hAnsi="SimHei" w:cs="宋体;SimSun" w:eastAsia="黑体"/>
          <w:b/>
          <w:bCs/>
          <w:sz w:val="24"/>
        </w:rPr>
        <w:t>日各部门将考勤及请假单、奖罚单交办公室汇总。</w:t>
      </w:r>
    </w:p>
    <w:p>
      <w:pPr>
        <w:pStyle w:val="Normal"/>
        <w:spacing w:lineRule="auto" w:line="276"/>
        <w:rPr>
          <w:rFonts w:eastAsia="黑体;SimHei"/>
          <w:b/>
          <w:b/>
          <w:bCs/>
          <w:sz w:val="28"/>
        </w:rPr>
      </w:pPr>
      <w:r>
        <w:rPr>
          <w:rFonts w:eastAsia="黑体" w:ascii="SimHei" w:hAnsi="SimHei"/>
          <w:b/>
          <w:bCs/>
          <w:sz w:val="28"/>
        </w:rPr>
        <w:t>九、请假程序和办法</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、员工请假不论时间长短、不分什么假别，除紧急性情况外（如急病或直系亲属有危及生命病情及意外事件），一律事前填写请假单，经领导批准后方可生效，凡未经批准的请假视为旷工。</w:t>
      </w:r>
    </w:p>
    <w:p>
      <w:pPr>
        <w:pStyle w:val="Normal"/>
        <w:spacing w:lineRule="auto" w:line="276"/>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、审批权限。员工请假一天至三天以内〔含三天〕由店长批准，超过三天由部门报总经理批准，经理请假须报总经理批准，事假、病假按天数扣除当天工资，旷工一天扣三天工资。</w:t>
      </w:r>
    </w:p>
    <w:p>
      <w:pPr>
        <w:pStyle w:val="Normal"/>
        <w:spacing w:lineRule="auto" w:line="276"/>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、各部每月</w:t>
      </w:r>
      <w:r>
        <w:rPr>
          <w:rFonts w:cs="宋体;SimSun" w:ascii="SimHei" w:hAnsi="SimHei" w:eastAsia="黑体"/>
          <w:b/>
          <w:bCs/>
          <w:sz w:val="24"/>
        </w:rPr>
        <w:t>31</w:t>
      </w:r>
      <w:r>
        <w:rPr>
          <w:rFonts w:ascii="SimHei" w:hAnsi="SimHei" w:cs="宋体;SimSun" w:eastAsia="黑体"/>
          <w:b/>
          <w:bCs/>
          <w:sz w:val="24"/>
        </w:rPr>
        <w:t xml:space="preserve">日将病、事假单同考勤表一起送至办公室。   </w:t>
      </w:r>
    </w:p>
    <w:p>
      <w:pPr>
        <w:pStyle w:val="Normal"/>
        <w:spacing w:lineRule="auto" w:line="276"/>
        <w:jc w:val="center"/>
        <w:rPr>
          <w:rFonts w:ascii="宋体;SimSun" w:hAnsi="宋体;SimSun" w:eastAsia="黑体;SimHei" w:cs="宋体;SimSun"/>
          <w:b/>
          <w:b/>
          <w:bCs/>
          <w:sz w:val="30"/>
        </w:rPr>
      </w:pPr>
      <w:r>
        <w:rPr>
          <w:rFonts w:eastAsia="黑体" w:cs="宋体;SimSun" w:ascii="SimHei" w:hAnsi="SimHei"/>
          <w:b/>
          <w:bCs/>
          <w:sz w:val="30"/>
        </w:rPr>
      </w:r>
    </w:p>
    <w:p>
      <w:pPr>
        <w:pStyle w:val="Normal"/>
        <w:spacing w:lineRule="auto" w:line="276"/>
        <w:rPr>
          <w:b/>
          <w:b/>
          <w:bCs/>
          <w:sz w:val="30"/>
        </w:rPr>
      </w:pPr>
      <w:r>
        <w:rPr>
          <w:rFonts w:eastAsia="黑体" w:ascii="SimHei" w:hAnsi="SimHei"/>
          <w:b/>
          <w:bCs/>
          <w:sz w:val="30"/>
        </w:rPr>
        <w:t xml:space="preserve">               </w:t>
      </w:r>
      <w:r>
        <w:rPr>
          <w:rFonts w:eastAsia="黑体" w:ascii="SimHei" w:hAnsi="SimHei"/>
          <w:b/>
          <w:bCs/>
          <w:sz w:val="30"/>
        </w:rPr>
        <w:t>第七章</w:t>
      </w:r>
      <w:r>
        <w:rPr>
          <w:rFonts w:eastAsia="黑体" w:ascii="SimHei" w:hAnsi="SimHei"/>
          <w:b/>
          <w:bCs/>
          <w:sz w:val="30"/>
        </w:rPr>
        <w:t xml:space="preserve">   </w:t>
      </w:r>
      <w:r>
        <w:rPr>
          <w:rFonts w:eastAsia="黑体" w:ascii="SimHei" w:hAnsi="SimHei"/>
          <w:b/>
          <w:bCs/>
          <w:sz w:val="30"/>
        </w:rPr>
        <w:t>员工福利</w:t>
      </w:r>
    </w:p>
    <w:p>
      <w:pPr>
        <w:pStyle w:val="Normal"/>
        <w:spacing w:lineRule="auto" w:line="276"/>
        <w:rPr>
          <w:rFonts w:eastAsia="黑体;SimHei"/>
          <w:b/>
          <w:b/>
          <w:bCs/>
          <w:sz w:val="28"/>
        </w:rPr>
      </w:pPr>
      <w:r>
        <w:rPr>
          <w:rFonts w:eastAsia="黑体" w:ascii="SimHei" w:hAnsi="SimHei"/>
          <w:b/>
          <w:bCs/>
          <w:sz w:val="28"/>
        </w:rPr>
        <w:t>一、生活</w:t>
      </w:r>
    </w:p>
    <w:p>
      <w:pPr>
        <w:pStyle w:val="3"/>
        <w:spacing w:lineRule="auto" w:line="276"/>
        <w:ind w:firstLine="482"/>
        <w:rPr>
          <w:b/>
          <w:b/>
          <w:bCs/>
        </w:rPr>
      </w:pPr>
      <w:r>
        <w:rPr>
          <w:rFonts w:ascii="SimHei" w:hAnsi="SimHei" w:eastAsia="黑体"/>
          <w:b/>
          <w:bCs/>
        </w:rPr>
        <w:t>本店员工根据职级不同享受不同的食宿待遇。</w:t>
      </w:r>
    </w:p>
    <w:p>
      <w:pPr>
        <w:pStyle w:val="Normal"/>
        <w:spacing w:lineRule="auto" w:line="276"/>
        <w:rPr>
          <w:rFonts w:eastAsia="黑体;SimHei"/>
          <w:b/>
          <w:b/>
          <w:bCs/>
          <w:sz w:val="28"/>
        </w:rPr>
      </w:pPr>
      <w:r>
        <w:rPr>
          <w:rFonts w:eastAsia="黑体" w:ascii="SimHei" w:hAnsi="SimHei"/>
          <w:b/>
          <w:bCs/>
          <w:sz w:val="28"/>
        </w:rPr>
        <w:t>二、薪金制度</w:t>
      </w:r>
    </w:p>
    <w:p>
      <w:pPr>
        <w:pStyle w:val="Normal"/>
        <w:spacing w:lineRule="auto" w:line="276"/>
        <w:rPr>
          <w:b/>
          <w:b/>
          <w:bCs/>
        </w:rPr>
      </w:pPr>
      <w:r>
        <w:rPr>
          <w:rFonts w:ascii="SimHei" w:hAnsi="SimHei" w:eastAsia="黑体"/>
          <w:b/>
          <w:bCs/>
        </w:rPr>
        <w:t>工资是员工的固定工资，主要以月工资的方式发放。在此期间如工作表现突出、业务能力不断提高，企业盈利上升的情况下，将有可能进行涨浮。</w:t>
      </w:r>
    </w:p>
    <w:p>
      <w:pPr>
        <w:pStyle w:val="Normal"/>
        <w:spacing w:lineRule="auto" w:line="276"/>
        <w:rPr>
          <w:b/>
          <w:b/>
          <w:bCs/>
          <w:sz w:val="30"/>
        </w:rPr>
      </w:pPr>
      <w:r>
        <w:rPr>
          <w:rFonts w:eastAsia="黑体" w:ascii="SimHei" w:hAnsi="SimHei"/>
          <w:b/>
          <w:bCs/>
          <w:sz w:val="30"/>
        </w:rPr>
        <w:t xml:space="preserve">              </w:t>
      </w:r>
      <w:r>
        <w:rPr>
          <w:rFonts w:eastAsia="黑体" w:ascii="SimHei" w:hAnsi="SimHei"/>
          <w:b/>
          <w:bCs/>
          <w:sz w:val="30"/>
        </w:rPr>
        <w:t>第八章</w:t>
      </w:r>
      <w:r>
        <w:rPr>
          <w:rFonts w:eastAsia="黑体" w:ascii="SimHei" w:hAnsi="SimHei"/>
          <w:b/>
          <w:bCs/>
          <w:sz w:val="30"/>
        </w:rPr>
        <w:t xml:space="preserve">    </w:t>
      </w:r>
      <w:r>
        <w:rPr>
          <w:rFonts w:eastAsia="黑体" w:ascii="SimHei" w:hAnsi="SimHei"/>
          <w:b/>
          <w:bCs/>
          <w:sz w:val="30"/>
        </w:rPr>
        <w:t>安全守则</w:t>
      </w:r>
    </w:p>
    <w:p>
      <w:pPr>
        <w:pStyle w:val="Normal"/>
        <w:spacing w:lineRule="auto" w:line="276"/>
        <w:rPr>
          <w:rFonts w:eastAsia="黑体;SimHei"/>
          <w:b/>
          <w:b/>
          <w:bCs/>
          <w:sz w:val="28"/>
        </w:rPr>
      </w:pPr>
      <w:r>
        <w:rPr>
          <w:rFonts w:eastAsia="黑体" w:ascii="SimHei" w:hAnsi="SimHei"/>
          <w:b/>
          <w:bCs/>
          <w:sz w:val="28"/>
        </w:rPr>
        <w:t>一、安全</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、注意防盗，如发现事故苗头或异常情况，必须立即查处，并同时上报有关部门，及时消除隐患；</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、下班前要认真检查水、电、油等闸门，消除隐患确保本店及客人的生命财产安全；</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3</w:t>
      </w:r>
      <w:r>
        <w:rPr>
          <w:rFonts w:ascii="SimHei" w:hAnsi="SimHei" w:cs="宋体;SimSun" w:eastAsia="黑体"/>
          <w:b/>
          <w:bCs/>
          <w:sz w:val="24"/>
        </w:rPr>
        <w:t>、防止小孩玩火、玩电避免意外事故发生；</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4</w:t>
      </w:r>
      <w:r>
        <w:rPr>
          <w:rFonts w:ascii="SimHei" w:hAnsi="SimHei" w:cs="宋体;SimSun" w:eastAsia="黑体"/>
          <w:b/>
          <w:bCs/>
          <w:sz w:val="24"/>
        </w:rPr>
        <w:t>、不准随便动用消防器材；</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5</w:t>
      </w:r>
      <w:r>
        <w:rPr>
          <w:rFonts w:ascii="SimHei" w:hAnsi="SimHei" w:cs="宋体;SimSun" w:eastAsia="黑体"/>
          <w:b/>
          <w:bCs/>
          <w:sz w:val="24"/>
        </w:rPr>
        <w:t>、发现形迹可疑的人或事及时报办公室；</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6</w:t>
      </w:r>
      <w:r>
        <w:rPr>
          <w:rFonts w:ascii="SimHei" w:hAnsi="SimHei" w:cs="宋体;SimSun" w:eastAsia="黑体"/>
          <w:b/>
          <w:bCs/>
          <w:sz w:val="24"/>
        </w:rPr>
        <w:t>、员工在工作时应严格遵守工作岗位的操作规程不得违章作业；</w:t>
      </w:r>
    </w:p>
    <w:p>
      <w:pPr>
        <w:pStyle w:val="Normal"/>
        <w:spacing w:lineRule="auto" w:line="276"/>
        <w:rPr/>
      </w:pPr>
      <w:r>
        <w:rPr>
          <w:rFonts w:eastAsia="黑体" w:ascii="SimHei" w:hAnsi="SimHei"/>
          <w:b/>
          <w:bCs/>
          <w:sz w:val="28"/>
        </w:rPr>
        <w:t>二、</w:t>
      </w:r>
      <w:r>
        <w:rPr>
          <w:rFonts w:ascii="SimHei" w:hAnsi="SimHei" w:eastAsia="黑体"/>
          <w:b/>
          <w:bCs/>
          <w:sz w:val="24"/>
        </w:rPr>
        <w:t>每一位员工都应熟悉火警电话、火警迅号，熟悉安全通道出口位置，熟悉灭火器材的使用方法，在救火过程中要听从领导指挥，如遇火警必须作如下措施：</w:t>
      </w:r>
      <w:r>
        <w:rPr>
          <w:rFonts w:eastAsia="黑体" w:ascii="SimHei" w:hAnsi="SimHei"/>
          <w:b/>
          <w:bCs/>
          <w:sz w:val="24"/>
        </w:rPr>
        <w:t xml:space="preserve"> </w:t>
      </w:r>
    </w:p>
    <w:p>
      <w:pPr>
        <w:pStyle w:val="Normal"/>
        <w:spacing w:lineRule="auto" w:line="276"/>
        <w:ind w:firstLine="482"/>
        <w:rPr>
          <w:b/>
          <w:b/>
          <w:bCs/>
          <w:sz w:val="24"/>
        </w:rPr>
      </w:pPr>
      <w:r>
        <w:rPr>
          <w:rFonts w:ascii="SimHei" w:hAnsi="SimHei" w:eastAsia="黑体"/>
          <w:b/>
          <w:bCs/>
          <w:sz w:val="24"/>
        </w:rPr>
        <w:t>1</w:t>
      </w:r>
      <w:r>
        <w:rPr>
          <w:rFonts w:ascii="SimHei" w:hAnsi="SimHei" w:eastAsia="黑体"/>
          <w:b/>
          <w:bCs/>
          <w:sz w:val="24"/>
        </w:rPr>
        <w:t>、保持镇定并呼唤同事协助；</w:t>
      </w:r>
    </w:p>
    <w:p>
      <w:pPr>
        <w:pStyle w:val="Normal"/>
        <w:spacing w:lineRule="auto" w:line="276"/>
        <w:ind w:firstLine="482"/>
        <w:rPr>
          <w:b/>
          <w:b/>
          <w:bCs/>
          <w:sz w:val="24"/>
        </w:rPr>
      </w:pPr>
      <w:r>
        <w:rPr>
          <w:rFonts w:ascii="SimHei" w:hAnsi="SimHei" w:eastAsia="黑体"/>
          <w:b/>
          <w:bCs/>
          <w:sz w:val="24"/>
        </w:rPr>
        <w:t>2</w:t>
      </w:r>
      <w:r>
        <w:rPr>
          <w:rFonts w:ascii="SimHei" w:hAnsi="SimHei" w:eastAsia="黑体"/>
          <w:b/>
          <w:bCs/>
          <w:sz w:val="24"/>
        </w:rPr>
        <w:t>、如可行，则先用灭火设备将火扑灭进行自救；</w:t>
      </w:r>
    </w:p>
    <w:p>
      <w:pPr>
        <w:pStyle w:val="Normal"/>
        <w:spacing w:lineRule="auto" w:line="276"/>
        <w:ind w:firstLine="482"/>
        <w:rPr>
          <w:b/>
          <w:b/>
          <w:bCs/>
          <w:sz w:val="24"/>
        </w:rPr>
      </w:pPr>
      <w:r>
        <w:rPr>
          <w:rFonts w:ascii="SimHei" w:hAnsi="SimHei" w:eastAsia="黑体"/>
          <w:b/>
          <w:bCs/>
          <w:sz w:val="24"/>
        </w:rPr>
        <w:t>3</w:t>
      </w:r>
      <w:r>
        <w:rPr>
          <w:rFonts w:ascii="SimHei" w:hAnsi="SimHei" w:eastAsia="黑体"/>
          <w:b/>
          <w:bCs/>
          <w:sz w:val="24"/>
        </w:rPr>
        <w:t>、通知上级领导，要讲清起火具体地点、燃烧何物、火势大小；</w:t>
      </w:r>
    </w:p>
    <w:p>
      <w:pPr>
        <w:pStyle w:val="Normal"/>
        <w:spacing w:lineRule="auto" w:line="276"/>
        <w:ind w:firstLine="482"/>
        <w:rPr>
          <w:b/>
          <w:b/>
          <w:bCs/>
          <w:sz w:val="24"/>
        </w:rPr>
      </w:pPr>
      <w:r>
        <w:rPr>
          <w:rFonts w:ascii="SimHei" w:hAnsi="SimHei" w:eastAsia="黑体"/>
          <w:b/>
          <w:bCs/>
          <w:sz w:val="24"/>
        </w:rPr>
        <w:t>4</w:t>
      </w:r>
      <w:r>
        <w:rPr>
          <w:rFonts w:ascii="SimHei" w:hAnsi="SimHei" w:eastAsia="黑体"/>
          <w:b/>
          <w:bCs/>
          <w:sz w:val="24"/>
        </w:rPr>
        <w:t>、迅速报告总经理并视情况后拨打</w:t>
      </w:r>
      <w:r>
        <w:rPr>
          <w:rFonts w:ascii="SimHei" w:hAnsi="SimHei" w:eastAsia="黑体"/>
          <w:b/>
          <w:bCs/>
          <w:sz w:val="24"/>
        </w:rPr>
        <w:t>119</w:t>
      </w:r>
      <w:r>
        <w:rPr>
          <w:rFonts w:ascii="SimHei" w:hAnsi="SimHei" w:eastAsia="黑体"/>
          <w:b/>
          <w:bCs/>
          <w:sz w:val="24"/>
        </w:rPr>
        <w:t>报警；</w:t>
      </w:r>
    </w:p>
    <w:p>
      <w:pPr>
        <w:pStyle w:val="Normal"/>
        <w:spacing w:lineRule="auto" w:line="276"/>
        <w:ind w:firstLine="482"/>
        <w:rPr>
          <w:b/>
          <w:b/>
          <w:bCs/>
          <w:sz w:val="24"/>
        </w:rPr>
      </w:pPr>
      <w:r>
        <w:rPr>
          <w:rFonts w:ascii="SimHei" w:hAnsi="SimHei" w:eastAsia="黑体"/>
          <w:b/>
          <w:bCs/>
          <w:sz w:val="24"/>
        </w:rPr>
        <w:t>5</w:t>
      </w:r>
      <w:r>
        <w:rPr>
          <w:rFonts w:ascii="SimHei" w:hAnsi="SimHei" w:eastAsia="黑体"/>
          <w:b/>
          <w:bCs/>
          <w:sz w:val="24"/>
        </w:rPr>
        <w:t>、如火势扩大而致生命危险时，则撤出现场；</w:t>
      </w:r>
    </w:p>
    <w:p>
      <w:pPr>
        <w:pStyle w:val="Normal"/>
        <w:spacing w:lineRule="auto" w:line="276"/>
        <w:ind w:firstLine="482"/>
        <w:rPr>
          <w:b/>
          <w:b/>
          <w:bCs/>
          <w:sz w:val="24"/>
        </w:rPr>
      </w:pPr>
      <w:r>
        <w:rPr>
          <w:rFonts w:ascii="SimHei" w:hAnsi="SimHei" w:eastAsia="黑体"/>
          <w:b/>
          <w:bCs/>
          <w:sz w:val="24"/>
        </w:rPr>
        <w:t>6</w:t>
      </w:r>
      <w:r>
        <w:rPr>
          <w:rFonts w:ascii="SimHei" w:hAnsi="SimHei" w:eastAsia="黑体"/>
          <w:b/>
          <w:bCs/>
          <w:sz w:val="24"/>
        </w:rPr>
        <w:t>、把火警现场附近门窗关闭，并将电源关闭；</w:t>
      </w:r>
    </w:p>
    <w:p>
      <w:pPr>
        <w:pStyle w:val="Normal"/>
        <w:spacing w:lineRule="auto" w:line="276"/>
        <w:rPr>
          <w:b/>
          <w:b/>
          <w:bCs/>
          <w:sz w:val="24"/>
        </w:rPr>
      </w:pPr>
      <w:r>
        <w:rPr>
          <w:rFonts w:eastAsia="黑体" w:ascii="SimHei" w:hAnsi="SimHei"/>
          <w:b/>
          <w:bCs/>
          <w:sz w:val="24"/>
        </w:rPr>
        <w:t xml:space="preserve">    </w:t>
      </w:r>
      <w:r>
        <w:rPr>
          <w:rFonts w:ascii="SimHei" w:hAnsi="SimHei" w:eastAsia="黑体"/>
          <w:b/>
          <w:bCs/>
          <w:sz w:val="24"/>
        </w:rPr>
        <w:t>7</w:t>
      </w:r>
      <w:r>
        <w:rPr>
          <w:rFonts w:ascii="SimHei" w:hAnsi="SimHei" w:eastAsia="黑体"/>
          <w:b/>
          <w:bCs/>
          <w:sz w:val="24"/>
        </w:rPr>
        <w:t>、迅速检查现场落实人数协助引导宾客撤离；</w:t>
      </w:r>
    </w:p>
    <w:p>
      <w:pPr>
        <w:pStyle w:val="Normal"/>
        <w:spacing w:lineRule="auto" w:line="276"/>
        <w:rPr>
          <w:rFonts w:eastAsia="黑体;SimHei"/>
          <w:b/>
          <w:b/>
          <w:bCs/>
          <w:sz w:val="28"/>
        </w:rPr>
      </w:pPr>
      <w:r>
        <w:rPr>
          <w:rFonts w:eastAsia="黑体" w:ascii="SimHei" w:hAnsi="SimHei"/>
          <w:b/>
          <w:bCs/>
          <w:sz w:val="28"/>
        </w:rPr>
        <w:t>三、意外</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1</w:t>
      </w:r>
      <w:r>
        <w:rPr>
          <w:rFonts w:ascii="SimHei" w:hAnsi="SimHei" w:cs="宋体;SimSun" w:eastAsia="黑体"/>
          <w:b/>
          <w:bCs/>
          <w:sz w:val="24"/>
        </w:rPr>
        <w:t>、如遇意外发生，及时通知有关部门处理；</w:t>
      </w:r>
    </w:p>
    <w:p>
      <w:pPr>
        <w:pStyle w:val="Normal"/>
        <w:spacing w:lineRule="auto" w:line="276"/>
        <w:ind w:firstLine="482"/>
        <w:rPr>
          <w:rFonts w:ascii="宋体;SimSun" w:hAnsi="宋体;SimSun" w:cs="宋体;SimSun"/>
          <w:b/>
          <w:b/>
          <w:bCs/>
          <w:sz w:val="24"/>
        </w:rPr>
      </w:pPr>
      <w:r>
        <w:rPr>
          <w:rFonts w:cs="宋体;SimSun" w:ascii="SimHei" w:hAnsi="SimHei" w:eastAsia="黑体"/>
          <w:b/>
          <w:bCs/>
          <w:sz w:val="24"/>
        </w:rPr>
        <w:t>2</w:t>
      </w:r>
      <w:r>
        <w:rPr>
          <w:rFonts w:ascii="SimHei" w:hAnsi="SimHei" w:cs="宋体;SimSun" w:eastAsia="黑体"/>
          <w:b/>
          <w:bCs/>
          <w:sz w:val="24"/>
        </w:rPr>
        <w:t>、加设标记，保护现场，警告人们勿近危险区。</w:t>
      </w:r>
    </w:p>
    <w:p>
      <w:pPr>
        <w:pStyle w:val="Normal"/>
        <w:spacing w:lineRule="auto" w:line="276"/>
        <w:rPr>
          <w:rFonts w:eastAsia="黑体;SimHei"/>
          <w:b/>
          <w:b/>
          <w:bCs/>
          <w:sz w:val="28"/>
        </w:rPr>
      </w:pPr>
      <w:r>
        <w:rPr>
          <w:rFonts w:eastAsia="黑体" w:ascii="SimHei" w:hAnsi="SimHei"/>
          <w:b/>
          <w:bCs/>
          <w:sz w:val="28"/>
        </w:rPr>
        <w:t>四、紧急事故</w:t>
      </w:r>
    </w:p>
    <w:p>
      <w:pPr>
        <w:pStyle w:val="3"/>
        <w:spacing w:lineRule="auto" w:line="276"/>
        <w:ind w:firstLine="482"/>
        <w:rPr>
          <w:b/>
          <w:b/>
          <w:bCs/>
        </w:rPr>
      </w:pPr>
      <w:r>
        <w:rPr>
          <w:rFonts w:ascii="SimHei" w:hAnsi="SimHei" w:eastAsia="黑体"/>
          <w:b/>
          <w:bCs/>
        </w:rPr>
        <w:t>在紧急情况下，如遇风、雨、火灾、洪水、地震等，将要求员工作额外加时工作，希望员工予以合作</w:t>
      </w:r>
      <w:r>
        <w:rPr>
          <w:rFonts w:ascii="SimHei" w:hAnsi="SimHei" w:eastAsia="黑体"/>
          <w:b/>
          <w:bCs/>
        </w:rPr>
        <w:t>.</w:t>
      </w:r>
    </w:p>
    <w:p>
      <w:pPr>
        <w:pStyle w:val="Normal"/>
        <w:spacing w:lineRule="auto" w:line="276"/>
        <w:rPr>
          <w:b/>
          <w:b/>
          <w:bCs/>
          <w:sz w:val="24"/>
        </w:rPr>
      </w:pPr>
      <w:r>
        <w:rPr>
          <w:rFonts w:ascii="SimHei" w:hAnsi="SimHei" w:eastAsia="黑体"/>
          <w:b/>
          <w:bCs/>
          <w:sz w:val="24"/>
        </w:rPr>
      </w:r>
    </w:p>
    <w:p>
      <w:pPr>
        <w:pStyle w:val="Normal"/>
        <w:spacing w:lineRule="auto" w:line="276"/>
        <w:rPr>
          <w:b/>
          <w:b/>
          <w:bCs/>
          <w:sz w:val="24"/>
        </w:rPr>
      </w:pPr>
      <w:r>
        <w:rPr>
          <w:rFonts w:ascii="SimHei" w:hAnsi="SimHei" w:eastAsia="黑体"/>
          <w:b/>
          <w:bCs/>
          <w:sz w:val="24"/>
        </w:rPr>
      </w:r>
    </w:p>
    <w:p>
      <w:pPr>
        <w:pStyle w:val="Normal"/>
        <w:snapToGrid w:val="false"/>
        <w:spacing w:lineRule="exact" w:line="520"/>
        <w:ind w:firstLine="201"/>
        <w:textAlignment w:val="baseline"/>
        <w:rPr>
          <w:rFonts w:ascii="微软雅黑" w:hAnsi="微软雅黑" w:eastAsia="微软雅黑" w:cs="微软雅黑"/>
          <w:color w:val="FFFFFF"/>
          <w:sz w:val="10"/>
          <w:szCs w:val="10"/>
        </w:rPr>
      </w:pPr>
      <w:r>
        <w:rPr>
          <w:rFonts w:ascii="SimHei" w:hAnsi="SimHei" w:eastAsia="黑体"/>
          <w:b/>
          <w:color w:val="FFFFFF"/>
          <w:sz w:val="10"/>
          <w:szCs w:val="10"/>
        </w:rPr>
        <w:t>我们对服务人员的配备以有经验、有知识、有技术、懂管理和具有高度的服务意识为准绳，在此基础上建立一支高素质的物业管理队伍，为销售中心的物业管理创出优质品牌。在物业人员配备中，我们遵循如下原则：</w:t>
      </w:r>
      <w:r>
        <w:rPr>
          <w:rFonts w:eastAsia="黑体" w:ascii="SimHei" w:hAnsi="SimHei"/>
          <w:b/>
          <w:color w:val="FFFFFF"/>
          <w:sz w:val="10"/>
          <w:szCs w:val="10"/>
        </w:rPr>
        <w:t xml:space="preserve"> </w:t>
      </w:r>
      <w:r>
        <w:rPr>
          <w:rFonts w:ascii="SimHei" w:hAnsi="SimHei" w:eastAsia="黑体"/>
          <w:b/>
          <w:color w:val="FFFFFF"/>
          <w:sz w:val="10"/>
          <w:szCs w:val="10"/>
        </w:rPr>
        <w:t>1</w:t>
      </w:r>
      <w:r>
        <w:rPr>
          <w:rFonts w:ascii="SimHei" w:hAnsi="SimHei" w:eastAsia="黑体"/>
          <w:b/>
          <w:color w:val="FFFFFF"/>
          <w:sz w:val="10"/>
          <w:szCs w:val="10"/>
        </w:rPr>
        <w:t>、本着精简、高效原则根据项目实际服务、管理和经营的需要，推行统一目标、分解责任、责权利相结合。</w:t>
      </w:r>
      <w:r>
        <w:rPr>
          <w:rFonts w:ascii="SimHei" w:hAnsi="SimHei" w:eastAsia="黑体"/>
          <w:b/>
          <w:color w:val="FFFFFF"/>
          <w:sz w:val="10"/>
          <w:szCs w:val="10"/>
        </w:rPr>
        <w:t>2</w:t>
      </w:r>
      <w:r>
        <w:rPr>
          <w:rFonts w:ascii="SimHei" w:hAnsi="SimHei" w:eastAsia="黑体"/>
          <w:b/>
          <w:color w:val="FFFFFF"/>
          <w:sz w:val="10"/>
          <w:szCs w:val="10"/>
        </w:rPr>
        <w:t>、职责、权限明确原则日常工作由综合服务主管直接对各服务人员即集指挥和职能于一身，便于综合服务主管全面掌握日常工作及人员状况，减小失控。</w:t>
      </w:r>
    </w:p>
    <w:p>
      <w:pPr>
        <w:pStyle w:val="Normal"/>
        <w:rPr>
          <w:rFonts w:ascii="微软雅黑" w:hAnsi="微软雅黑" w:eastAsia="微软雅黑" w:cs="微软雅黑"/>
          <w:b/>
          <w:b/>
          <w:color w:val="FFFFFF"/>
          <w:sz w:val="28"/>
          <w:szCs w:val="28"/>
        </w:rPr>
      </w:pPr>
      <w:r>
        <w:rPr>
          <w:rFonts w:eastAsia="黑体" w:cs="微软雅黑" w:ascii="SimHei" w:hAnsi="SimHei"/>
          <w:b/>
          <w:color w:val="FFFFFF"/>
          <w:sz w:val="28"/>
          <w:szCs w:val="28"/>
        </w:rPr>
      </w:r>
    </w:p>
    <w:p>
      <w:pPr>
        <w:pStyle w:val="Normal"/>
        <w:spacing w:lineRule="auto" w:line="276"/>
        <w:rPr>
          <w:rFonts w:ascii="宋体;SimSun" w:hAnsi="宋体;SimSun" w:cs="宋体;SimSun"/>
          <w:b/>
          <w:b/>
          <w:bCs/>
          <w:sz w:val="24"/>
          <w:szCs w:val="28"/>
        </w:rPr>
      </w:pPr>
      <w:r>
        <w:rPr>
          <w:rFonts w:cs="宋体;SimSun" w:ascii="SimHei" w:hAnsi="SimHei" w:eastAsia="黑体"/>
          <w:b/>
          <w:bCs/>
          <w:sz w:val="24"/>
          <w:szCs w:val="28"/>
        </w:rPr>
      </w:r>
    </w:p>
    <w:sectPr>
      <w:headerReference w:type="default" r:id="rId2"/>
      <w:footerReference w:type="default" r:id="rId3"/>
      <w:type w:val="nextPage"/>
      <w:pgSz w:orient="landscape" w:w="10404" w:h="14685"/>
      <w:pgMar w:left="851" w:right="567" w:header="851" w:top="907"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modern"/>
    <w:pitch w:val="default"/>
  </w:font>
  <w:font w:name="楷体">
    <w:charset w:val="86"/>
    <w:family w:val="modern"/>
    <w:pitch w:val="default"/>
  </w:font>
  <w:font w:name="新宋体">
    <w:charset w:val="86"/>
    <w:family w:val="modern"/>
    <w:pitch w:val="default"/>
  </w:font>
  <w:font w:name="微软雅黑">
    <w:charset w:val="86"/>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eastAsia="Times New Roman"/>
      </w:rPr>
      <w:t xml:space="preserve">                             </w:t>
    </w:r>
    <w:r>
      <w:rPr/>
      <w:t>完美</w:t>
    </w:r>
    <w:r>
      <w:rPr/>
      <w:t>WORD</w:t>
    </w:r>
    <w:r>
      <w:rPr/>
      <w:t>格式编辑</w:t>
    </w:r>
    <w:r>
      <w:rPr>
        <w:rFonts w:eastAsia="Times New Roman"/>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Fonts w:eastAsia="Times New Roman"/>
      </w:rPr>
      <w:t xml:space="preserve">                               </w:t>
    </w:r>
    <w:r>
      <w:rPr/>
      <w:t>专业资料整理分享</w:t>
    </w:r>
    <w:r>
      <w:rPr>
        <w:rFonts w:eastAsia="Times New Roman"/>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第%1章"/>
      <w:lvlJc w:val="start"/>
      <w:pPr>
        <w:tabs>
          <w:tab w:val="num" w:pos="2390"/>
        </w:tabs>
        <w:ind w:start="2390" w:hanging="1830"/>
      </w:pPr>
      <w:rPr/>
    </w:lvl>
    <w:lvl w:ilvl="1">
      <w:start w:val="1"/>
      <w:numFmt w:val="chineseCountingThousand"/>
      <w:lvlText w:val="%2、"/>
      <w:lvlJc w:val="start"/>
      <w:pPr>
        <w:tabs>
          <w:tab w:val="num" w:pos="1700"/>
        </w:tabs>
        <w:ind w:start="1700" w:hanging="720"/>
      </w:pPr>
      <w:rPr/>
    </w:lvl>
    <w:lvl w:ilvl="2">
      <w:start w:val="1"/>
      <w:numFmt w:val="decimal"/>
      <w:lvlText w:val="%3、"/>
      <w:lvlJc w:val="start"/>
      <w:pPr>
        <w:tabs>
          <w:tab w:val="num" w:pos="2120"/>
        </w:tabs>
        <w:ind w:start="2120" w:hanging="720"/>
      </w:pPr>
      <w:rPr/>
    </w:lvl>
    <w:lvl w:ilvl="3">
      <w:start w:val="1"/>
      <w:numFmt w:val="decimal"/>
      <w:lvlText w:val="（%4）"/>
      <w:lvlJc w:val="start"/>
      <w:pPr>
        <w:tabs>
          <w:tab w:val="num" w:pos="2900"/>
        </w:tabs>
        <w:ind w:start="2900" w:hanging="1080"/>
      </w:pPr>
      <w:rPr/>
    </w:lvl>
    <w:lvl w:ilvl="4">
      <w:start w:val="1"/>
      <w:numFmt w:val="lowerLetter"/>
      <w:lvlText w:val="%5)"/>
      <w:lvlJc w:val="start"/>
      <w:pPr>
        <w:tabs>
          <w:tab w:val="num" w:pos="2660"/>
        </w:tabs>
        <w:ind w:start="2660" w:hanging="420"/>
      </w:pPr>
      <w:rPr/>
    </w:lvl>
    <w:lvl w:ilvl="5">
      <w:start w:val="1"/>
      <w:numFmt w:val="lowerRoman"/>
      <w:lvlText w:val="%6."/>
      <w:lvlJc w:val="end"/>
      <w:pPr>
        <w:tabs>
          <w:tab w:val="num" w:pos="3080"/>
        </w:tabs>
        <w:ind w:start="3080" w:hanging="420"/>
      </w:pPr>
      <w:rPr/>
    </w:lvl>
    <w:lvl w:ilvl="6">
      <w:start w:val="1"/>
      <w:numFmt w:val="decimal"/>
      <w:lvlText w:val="%7."/>
      <w:lvlJc w:val="start"/>
      <w:pPr>
        <w:tabs>
          <w:tab w:val="num" w:pos="3500"/>
        </w:tabs>
        <w:ind w:start="3500" w:hanging="420"/>
      </w:pPr>
      <w:rPr/>
    </w:lvl>
    <w:lvl w:ilvl="7">
      <w:start w:val="1"/>
      <w:numFmt w:val="lowerLetter"/>
      <w:lvlText w:val="%8)"/>
      <w:lvlJc w:val="start"/>
      <w:pPr>
        <w:tabs>
          <w:tab w:val="num" w:pos="3920"/>
        </w:tabs>
        <w:ind w:start="3920" w:hanging="420"/>
      </w:pPr>
      <w:rPr/>
    </w:lvl>
    <w:lvl w:ilvl="8">
      <w:start w:val="1"/>
      <w:numFmt w:val="lowerRoman"/>
      <w:lvlText w:val="%9."/>
      <w:lvlJc w:val="end"/>
      <w:pPr>
        <w:tabs>
          <w:tab w:val="num" w:pos="4340"/>
        </w:tabs>
        <w:ind w:start="4340" w:hanging="420"/>
      </w:pPr>
      <w:rPr/>
    </w:lvl>
  </w:abstractNum>
  <w:abstractNum w:abstractNumId="2">
    <w:lvl w:ilvl="0">
      <w:start w:val="1"/>
      <w:numFmt w:val="decimal"/>
      <w:suff w:val="space"/>
      <w:lvlText w:val="（%1）"/>
      <w:lvlJc w:val="start"/>
      <w:pPr>
        <w:tabs>
          <w:tab w:val="num" w:pos="0"/>
        </w:tabs>
        <w:ind w:start="0" w:hanging="0"/>
      </w:pPr>
      <w:rPr/>
    </w:lvl>
  </w:abstractNum>
  <w:abstractNum w:abstractNumId="3">
    <w:lvl w:ilvl="0">
      <w:start w:val="3"/>
      <w:numFmt w:val="decimal"/>
      <w:suff w:val="space"/>
      <w:lvlText w:val="（%1）"/>
      <w:lvlJc w:val="start"/>
      <w:pPr>
        <w:tabs>
          <w:tab w:val="num" w:pos="0"/>
        </w:tabs>
        <w:ind w:start="0" w:hanging="0"/>
      </w:pPr>
      <w:rPr/>
    </w:lvl>
  </w:abstractNum>
  <w:abstractNum w:abstractNumId="4">
    <w:lvl w:ilvl="0">
      <w:start w:val="1"/>
      <w:numFmt w:val="decimal"/>
      <w:suff w:val="space"/>
      <w:lvlText w:val="（%1）"/>
      <w:lvlJc w:val="start"/>
      <w:pPr>
        <w:tabs>
          <w:tab w:val="num" w:pos="0"/>
        </w:tabs>
        <w:ind w:start="0" w:hanging="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360"/>
    </w:pPr>
    <w:rPr>
      <w:rFonts w:ascii="宋体;SimSun" w:hAnsi="宋体;SimSun" w:cs="宋体;SimSun"/>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3">
    <w:name w:val="正文文本缩进 3"/>
    <w:basedOn w:val="Normal"/>
    <w:qFormat/>
    <w:pPr>
      <w:spacing w:lineRule="auto" w:line="360"/>
      <w:ind w:firstLine="480"/>
    </w:pPr>
    <w:rPr>
      <w:sz w:val="24"/>
    </w:rPr>
  </w:style>
  <w:style w:type="paragraph" w:styleId="2">
    <w:name w:val="正文文本缩进 2"/>
    <w:basedOn w:val="Normal"/>
    <w:qFormat/>
    <w:pPr>
      <w:ind w:firstLine="360"/>
    </w:pPr>
    <w:rPr>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TextBodyIndent">
    <w:name w:val="Body Text Indent"/>
    <w:basedOn w:val="Normal"/>
    <w:pPr>
      <w:ind w:firstLine="600"/>
    </w:pPr>
    <w:rPr>
      <w:sz w:val="3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Normal.wpt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2013-02-27T13:23:00Z</dcterms:created>
  <dc:creator>Administrator</dc:creator>
  <dc:description/>
  <cp:keywords> </cp:keywords>
  <dc:language>en-US</dc:language>
  <cp:lastModifiedBy>JonMMx 2000</cp:lastModifiedBy>
  <dcterms:modified xsi:type="dcterms:W3CDTF">2019-02-02T13:05:00Z</dcterms:modified>
  <cp:revision>4</cp:revision>
  <dc:subject/>
  <dc:title>总经理致辞</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