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fontTable.xml" ContentType="application/vnd.openxmlformats-officedocument.wordprocessingml.fontTable+xml"/>
</Types>
</file>

<file path=_rels/.rels><?xml version="1.0" encoding="UTF-8"?>
<Relationships xmlns="http://schemas.openxmlformats.org/package/2006/relationships"><Relationship Id="rId1" Type="http://schemas.openxmlformats.org/officedocument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jc w:val="center"/>
        <w:rPr>
          <w:b/>
          <w:b/>
          <w:sz w:val="28"/>
        </w:rPr>
      </w:pPr>
      <w:r>
        <w:rPr>
          <w:rFonts w:ascii="SimHei" w:hAnsi="SimHei" w:eastAsia="黑体" w:cs="SimHei"/>
          <w:b/>
          <w:sz w:val="28"/>
          <w:u w:val="single"/>
        </w:rPr>
        <w:t xml:space="preserve">       </w:t>
      </w:r>
      <w:r>
        <w:rPr>
          <w:rFonts w:ascii="SimHei" w:hAnsi="SimHei" w:eastAsia="黑体" w:cs="SimHei"/>
          <w:b/>
          <w:sz w:val="28"/>
          <w:szCs w:val="21"/>
          <w:u w:val="single"/>
        </w:rPr>
        <w:t xml:space="preserve">  </w:t>
      </w:r>
      <w:r>
        <w:rPr>
          <w:rFonts w:ascii="SimHei" w:hAnsi="SimHei" w:eastAsia="黑体" w:cs="SimHei"/>
          <w:b/>
          <w:sz w:val="28"/>
          <w:szCs w:val="21"/>
        </w:rPr>
        <w:t>部门年度人力需求计划表</w:t>
      </w:r>
    </w:p>
    <w:tbl>
      <w:tblPr>
        <w:tblW w:w="14148" w:type="dxa"/>
        <w:jc w:val="start"/>
        <w:tblInd w:w="108" w:type="dxa"/>
        <w:tblLayout w:type="fixed"/>
        <w:tblCellMar>
          <w:top w:w="0" w:type="dxa"/>
          <w:start w:w="108" w:type="dxa"/>
          <w:bottom w:w="0" w:type="dxa"/>
          <w:end w:w="108" w:type="dxa"/>
        </w:tblCellMar>
      </w:tblPr>
      <w:tblGrid>
        <w:gridCol w:w="1980"/>
        <w:gridCol w:w="2880"/>
        <w:gridCol w:w="900"/>
        <w:gridCol w:w="900"/>
        <w:gridCol w:w="900"/>
        <w:gridCol w:w="900"/>
        <w:gridCol w:w="900"/>
        <w:gridCol w:w="900"/>
        <w:gridCol w:w="3888"/>
      </w:tblGrid>
      <w:tr>
        <w:trPr>
          <w:trHeight w:val="844" w:hRule="atLeast"/>
        </w:trPr>
        <w:tc>
          <w:tcPr>
            <w:tcW w:w="1980" w:type="dxa"/>
            <w:tcBorders>
              <w:top w:val="single" w:sz="12" w:space="0" w:color="000000"/>
              <w:start w:val="single" w:sz="12" w:space="0" w:color="000000"/>
              <w:bottom w:val="single" w:sz="4" w:space="0" w:color="000000"/>
              <w:end w:val="single" w:sz="8" w:space="0" w:color="000000"/>
            </w:tcBorders>
            <w:vAlign w:val="center"/>
          </w:tcPr>
          <w:p>
            <w:pPr>
              <w:pStyle w:val="Normal"/>
              <w:spacing w:before="120" w:after="120"/>
              <w:jc w:val="center"/>
              <w:rPr>
                <w:b/>
                <w:b/>
              </w:rPr>
            </w:pPr>
            <w:r>
              <w:rPr>
                <w:b/>
              </w:rPr>
              <w:t>职位名称</w:t>
            </w:r>
          </w:p>
        </w:tc>
        <w:tc>
          <w:tcPr>
            <w:tcW w:w="2880" w:type="dxa"/>
            <w:tcBorders>
              <w:top w:val="single" w:sz="12" w:space="0" w:color="000000"/>
              <w:start w:val="single" w:sz="8" w:space="0" w:color="000000"/>
              <w:bottom w:val="single" w:sz="4" w:space="0" w:color="000000"/>
              <w:end w:val="single" w:sz="8" w:space="0" w:color="000000"/>
            </w:tcBorders>
            <w:vAlign w:val="center"/>
          </w:tcPr>
          <w:p>
            <w:pPr>
              <w:pStyle w:val="Normal"/>
              <w:spacing w:before="120" w:after="120"/>
              <w:jc w:val="center"/>
              <w:rPr>
                <w:b/>
                <w:b/>
              </w:rPr>
            </w:pPr>
            <w:r>
              <w:rPr>
                <w:b/>
              </w:rPr>
              <w:t>主要职责</w:t>
            </w:r>
          </w:p>
        </w:tc>
        <w:tc>
          <w:tcPr>
            <w:tcW w:w="900" w:type="dxa"/>
            <w:tcBorders>
              <w:top w:val="single" w:sz="12" w:space="0" w:color="000000"/>
              <w:start w:val="single" w:sz="8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before="120" w:after="120"/>
              <w:jc w:val="center"/>
              <w:rPr>
                <w:b/>
                <w:b/>
              </w:rPr>
            </w:pPr>
            <w:r>
              <w:rPr>
                <w:b/>
              </w:rPr>
              <w:t>现有</w:t>
            </w:r>
          </w:p>
          <w:p>
            <w:pPr>
              <w:pStyle w:val="Normal"/>
              <w:spacing w:before="120" w:after="120"/>
              <w:jc w:val="center"/>
              <w:rPr>
                <w:b/>
                <w:b/>
              </w:rPr>
            </w:pPr>
            <w:r>
              <w:rPr>
                <w:b/>
              </w:rPr>
              <w:t>人数</w:t>
            </w:r>
          </w:p>
        </w:tc>
        <w:tc>
          <w:tcPr>
            <w:tcW w:w="900" w:type="dxa"/>
            <w:tcBorders>
              <w:top w:val="single" w:sz="12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before="120" w:after="120"/>
              <w:jc w:val="center"/>
              <w:rPr>
                <w:b/>
                <w:b/>
              </w:rPr>
            </w:pPr>
            <w:r>
              <w:rPr>
                <w:b/>
              </w:rPr>
              <w:t>新增编</w:t>
            </w:r>
          </w:p>
          <w:p>
            <w:pPr>
              <w:pStyle w:val="Normal"/>
              <w:spacing w:before="120" w:after="120"/>
              <w:jc w:val="center"/>
              <w:rPr>
                <w:b/>
                <w:b/>
              </w:rPr>
            </w:pPr>
            <w:r>
              <w:rPr>
                <w:b/>
              </w:rPr>
              <w:t>人数</w:t>
            </w:r>
          </w:p>
        </w:tc>
        <w:tc>
          <w:tcPr>
            <w:tcW w:w="900" w:type="dxa"/>
            <w:tcBorders>
              <w:top w:val="single" w:sz="12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before="120" w:after="120"/>
              <w:jc w:val="center"/>
              <w:rPr>
                <w:b/>
                <w:b/>
              </w:rPr>
            </w:pPr>
            <w:r>
              <w:rPr>
                <w:b/>
              </w:rPr>
              <w:t>计划减员人数</w:t>
            </w:r>
          </w:p>
        </w:tc>
        <w:tc>
          <w:tcPr>
            <w:tcW w:w="900" w:type="dxa"/>
            <w:tcBorders>
              <w:top w:val="single" w:sz="12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before="120" w:after="120"/>
              <w:jc w:val="center"/>
              <w:rPr>
                <w:b/>
                <w:b/>
              </w:rPr>
            </w:pPr>
            <w:r>
              <w:rPr>
                <w:b/>
              </w:rPr>
              <w:t>储备</w:t>
            </w:r>
          </w:p>
          <w:p>
            <w:pPr>
              <w:pStyle w:val="Normal"/>
              <w:spacing w:before="120" w:after="120"/>
              <w:jc w:val="center"/>
              <w:rPr>
                <w:b/>
                <w:b/>
              </w:rPr>
            </w:pPr>
            <w:r>
              <w:rPr>
                <w:b/>
              </w:rPr>
              <w:t>人数</w:t>
            </w:r>
          </w:p>
        </w:tc>
        <w:tc>
          <w:tcPr>
            <w:tcW w:w="900" w:type="dxa"/>
            <w:tcBorders>
              <w:top w:val="single" w:sz="12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before="120" w:after="120"/>
              <w:jc w:val="center"/>
              <w:rPr>
                <w:b/>
                <w:b/>
              </w:rPr>
            </w:pPr>
            <w:r>
              <w:rPr>
                <w:b/>
              </w:rPr>
              <w:t>拟招聘</w:t>
            </w:r>
          </w:p>
          <w:p>
            <w:pPr>
              <w:pStyle w:val="Normal"/>
              <w:spacing w:before="120" w:after="120"/>
              <w:jc w:val="center"/>
              <w:rPr>
                <w:b/>
                <w:b/>
              </w:rPr>
            </w:pPr>
            <w:r>
              <w:rPr>
                <w:b/>
              </w:rPr>
              <w:t>人数</w:t>
            </w:r>
          </w:p>
        </w:tc>
        <w:tc>
          <w:tcPr>
            <w:tcW w:w="900" w:type="dxa"/>
            <w:tcBorders>
              <w:top w:val="single" w:sz="12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before="120" w:after="120"/>
              <w:jc w:val="center"/>
              <w:rPr>
                <w:b/>
                <w:b/>
              </w:rPr>
            </w:pPr>
            <w:r>
              <w:rPr>
                <w:b/>
              </w:rPr>
              <w:t>拟到岗</w:t>
            </w:r>
          </w:p>
          <w:p>
            <w:pPr>
              <w:pStyle w:val="Normal"/>
              <w:spacing w:before="120" w:after="120"/>
              <w:jc w:val="center"/>
              <w:rPr>
                <w:b/>
                <w:b/>
              </w:rPr>
            </w:pPr>
            <w:r>
              <w:rPr>
                <w:b/>
              </w:rPr>
              <w:t>日期</w:t>
            </w:r>
          </w:p>
        </w:tc>
        <w:tc>
          <w:tcPr>
            <w:tcW w:w="3888" w:type="dxa"/>
            <w:tcBorders>
              <w:top w:val="single" w:sz="12" w:space="0" w:color="000000"/>
              <w:start w:val="single" w:sz="4" w:space="0" w:color="000000"/>
              <w:bottom w:val="single" w:sz="4" w:space="0" w:color="000000"/>
              <w:end w:val="single" w:sz="12" w:space="0" w:color="000000"/>
            </w:tcBorders>
            <w:vAlign w:val="center"/>
          </w:tcPr>
          <w:p>
            <w:pPr>
              <w:pStyle w:val="Normal"/>
              <w:spacing w:before="120" w:after="120"/>
              <w:jc w:val="center"/>
              <w:rPr>
                <w:b/>
                <w:b/>
              </w:rPr>
            </w:pPr>
            <w:r>
              <w:rPr>
                <w:b/>
              </w:rPr>
              <w:t>任职资格要求</w:t>
            </w:r>
          </w:p>
        </w:tc>
      </w:tr>
      <w:tr>
        <w:trPr/>
        <w:tc>
          <w:tcPr>
            <w:tcW w:w="1980" w:type="dxa"/>
            <w:tcBorders>
              <w:top w:val="single" w:sz="4" w:space="0" w:color="000000"/>
              <w:start w:val="single" w:sz="12" w:space="0" w:color="000000"/>
              <w:bottom w:val="single" w:sz="4" w:space="0" w:color="000000"/>
              <w:end w:val="single" w:sz="8" w:space="0" w:color="000000"/>
            </w:tcBorders>
            <w:vAlign w:val="center"/>
          </w:tcPr>
          <w:p>
            <w:pPr>
              <w:pStyle w:val="Normal"/>
              <w:snapToGrid w:val="false"/>
              <w:spacing w:before="120" w:after="120"/>
              <w:jc w:val="center"/>
              <w:rPr>
                <w:b/>
                <w:b/>
              </w:rPr>
            </w:pPr>
            <w:r>
              <w:rPr>
                <w:b/>
              </w:rPr>
            </w:r>
          </w:p>
        </w:tc>
        <w:tc>
          <w:tcPr>
            <w:tcW w:w="2880" w:type="dxa"/>
            <w:tcBorders>
              <w:top w:val="single" w:sz="4" w:space="0" w:color="000000"/>
              <w:start w:val="single" w:sz="8" w:space="0" w:color="000000"/>
              <w:bottom w:val="single" w:sz="4" w:space="0" w:color="000000"/>
              <w:end w:val="single" w:sz="8" w:space="0" w:color="000000"/>
            </w:tcBorders>
            <w:vAlign w:val="center"/>
          </w:tcPr>
          <w:p>
            <w:pPr>
              <w:pStyle w:val="Normal"/>
              <w:snapToGrid w:val="false"/>
              <w:spacing w:before="120" w:after="120"/>
              <w:rPr/>
            </w:pPr>
            <w:r>
              <w:rPr/>
            </w:r>
          </w:p>
        </w:tc>
        <w:tc>
          <w:tcPr>
            <w:tcW w:w="900" w:type="dxa"/>
            <w:tcBorders>
              <w:top w:val="single" w:sz="4" w:space="0" w:color="000000"/>
              <w:start w:val="single" w:sz="8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spacing w:before="120" w:after="120"/>
              <w:jc w:val="center"/>
              <w:rPr/>
            </w:pPr>
            <w:r>
              <w:rPr/>
            </w:r>
          </w:p>
        </w:tc>
        <w:tc>
          <w:tcPr>
            <w:tcW w:w="90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spacing w:before="120" w:after="120"/>
              <w:jc w:val="center"/>
              <w:rPr/>
            </w:pPr>
            <w:r>
              <w:rPr/>
            </w:r>
          </w:p>
        </w:tc>
        <w:tc>
          <w:tcPr>
            <w:tcW w:w="90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spacing w:before="120" w:after="120"/>
              <w:jc w:val="center"/>
              <w:rPr/>
            </w:pPr>
            <w:r>
              <w:rPr/>
            </w:r>
          </w:p>
        </w:tc>
        <w:tc>
          <w:tcPr>
            <w:tcW w:w="90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spacing w:before="120" w:after="120"/>
              <w:jc w:val="center"/>
              <w:rPr/>
            </w:pPr>
            <w:r>
              <w:rPr/>
            </w:r>
          </w:p>
        </w:tc>
        <w:tc>
          <w:tcPr>
            <w:tcW w:w="90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spacing w:before="120" w:after="120"/>
              <w:jc w:val="center"/>
              <w:rPr/>
            </w:pPr>
            <w:r>
              <w:rPr/>
            </w:r>
          </w:p>
        </w:tc>
        <w:tc>
          <w:tcPr>
            <w:tcW w:w="90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spacing w:before="120" w:after="120"/>
              <w:jc w:val="center"/>
              <w:rPr/>
            </w:pPr>
            <w:r>
              <w:rPr/>
            </w:r>
          </w:p>
        </w:tc>
        <w:tc>
          <w:tcPr>
            <w:tcW w:w="388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12" w:space="0" w:color="000000"/>
            </w:tcBorders>
            <w:vAlign w:val="center"/>
          </w:tcPr>
          <w:p>
            <w:pPr>
              <w:pStyle w:val="Normal"/>
              <w:snapToGrid w:val="false"/>
              <w:spacing w:before="120" w:after="120"/>
              <w:rPr/>
            </w:pPr>
            <w:r>
              <w:rPr/>
            </w:r>
          </w:p>
        </w:tc>
      </w:tr>
      <w:tr>
        <w:trPr/>
        <w:tc>
          <w:tcPr>
            <w:tcW w:w="1980" w:type="dxa"/>
            <w:tcBorders>
              <w:top w:val="single" w:sz="4" w:space="0" w:color="000000"/>
              <w:start w:val="single" w:sz="12" w:space="0" w:color="000000"/>
              <w:bottom w:val="single" w:sz="4" w:space="0" w:color="000000"/>
              <w:end w:val="single" w:sz="8" w:space="0" w:color="000000"/>
            </w:tcBorders>
            <w:vAlign w:val="center"/>
          </w:tcPr>
          <w:p>
            <w:pPr>
              <w:pStyle w:val="Normal"/>
              <w:snapToGrid w:val="false"/>
              <w:spacing w:before="120" w:after="120"/>
              <w:jc w:val="center"/>
              <w:rPr/>
            </w:pPr>
            <w:r>
              <w:rPr/>
            </w:r>
          </w:p>
        </w:tc>
        <w:tc>
          <w:tcPr>
            <w:tcW w:w="2880" w:type="dxa"/>
            <w:tcBorders>
              <w:top w:val="single" w:sz="4" w:space="0" w:color="000000"/>
              <w:start w:val="single" w:sz="8" w:space="0" w:color="000000"/>
              <w:bottom w:val="single" w:sz="4" w:space="0" w:color="000000"/>
              <w:end w:val="single" w:sz="8" w:space="0" w:color="000000"/>
            </w:tcBorders>
            <w:vAlign w:val="center"/>
          </w:tcPr>
          <w:p>
            <w:pPr>
              <w:pStyle w:val="Normal"/>
              <w:snapToGrid w:val="false"/>
              <w:spacing w:before="120" w:after="120"/>
              <w:rPr/>
            </w:pPr>
            <w:r>
              <w:rPr/>
            </w:r>
          </w:p>
        </w:tc>
        <w:tc>
          <w:tcPr>
            <w:tcW w:w="900" w:type="dxa"/>
            <w:tcBorders>
              <w:top w:val="single" w:sz="4" w:space="0" w:color="000000"/>
              <w:start w:val="single" w:sz="8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spacing w:before="120" w:after="120"/>
              <w:jc w:val="center"/>
              <w:rPr/>
            </w:pPr>
            <w:r>
              <w:rPr/>
            </w:r>
          </w:p>
        </w:tc>
        <w:tc>
          <w:tcPr>
            <w:tcW w:w="90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spacing w:before="120" w:after="120"/>
              <w:jc w:val="center"/>
              <w:rPr/>
            </w:pPr>
            <w:r>
              <w:rPr/>
            </w:r>
          </w:p>
        </w:tc>
        <w:tc>
          <w:tcPr>
            <w:tcW w:w="90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spacing w:before="120" w:after="120"/>
              <w:jc w:val="center"/>
              <w:rPr/>
            </w:pPr>
            <w:r>
              <w:rPr/>
            </w:r>
          </w:p>
        </w:tc>
        <w:tc>
          <w:tcPr>
            <w:tcW w:w="90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spacing w:before="120" w:after="120"/>
              <w:jc w:val="center"/>
              <w:rPr/>
            </w:pPr>
            <w:r>
              <w:rPr/>
            </w:r>
          </w:p>
        </w:tc>
        <w:tc>
          <w:tcPr>
            <w:tcW w:w="90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spacing w:before="120" w:after="120"/>
              <w:jc w:val="center"/>
              <w:rPr/>
            </w:pPr>
            <w:r>
              <w:rPr/>
            </w:r>
          </w:p>
        </w:tc>
        <w:tc>
          <w:tcPr>
            <w:tcW w:w="90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spacing w:before="120" w:after="120"/>
              <w:jc w:val="center"/>
              <w:rPr/>
            </w:pPr>
            <w:r>
              <w:rPr/>
            </w:r>
          </w:p>
        </w:tc>
        <w:tc>
          <w:tcPr>
            <w:tcW w:w="388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12" w:space="0" w:color="000000"/>
            </w:tcBorders>
            <w:vAlign w:val="center"/>
          </w:tcPr>
          <w:p>
            <w:pPr>
              <w:pStyle w:val="Normal"/>
              <w:snapToGrid w:val="false"/>
              <w:spacing w:before="120" w:after="120"/>
              <w:rPr/>
            </w:pPr>
            <w:r>
              <w:rPr/>
            </w:r>
          </w:p>
        </w:tc>
      </w:tr>
      <w:tr>
        <w:trPr/>
        <w:tc>
          <w:tcPr>
            <w:tcW w:w="1980" w:type="dxa"/>
            <w:tcBorders>
              <w:top w:val="single" w:sz="4" w:space="0" w:color="000000"/>
              <w:start w:val="single" w:sz="12" w:space="0" w:color="000000"/>
              <w:bottom w:val="single" w:sz="4" w:space="0" w:color="000000"/>
              <w:end w:val="single" w:sz="8" w:space="0" w:color="000000"/>
            </w:tcBorders>
            <w:vAlign w:val="center"/>
          </w:tcPr>
          <w:p>
            <w:pPr>
              <w:pStyle w:val="Normal"/>
              <w:snapToGrid w:val="false"/>
              <w:spacing w:before="120" w:after="120"/>
              <w:jc w:val="center"/>
              <w:rPr/>
            </w:pPr>
            <w:r>
              <w:rPr/>
            </w:r>
          </w:p>
        </w:tc>
        <w:tc>
          <w:tcPr>
            <w:tcW w:w="2880" w:type="dxa"/>
            <w:tcBorders>
              <w:top w:val="single" w:sz="4" w:space="0" w:color="000000"/>
              <w:start w:val="single" w:sz="8" w:space="0" w:color="000000"/>
              <w:bottom w:val="single" w:sz="4" w:space="0" w:color="000000"/>
              <w:end w:val="single" w:sz="8" w:space="0" w:color="000000"/>
            </w:tcBorders>
            <w:vAlign w:val="center"/>
          </w:tcPr>
          <w:p>
            <w:pPr>
              <w:pStyle w:val="Normal"/>
              <w:snapToGrid w:val="false"/>
              <w:spacing w:before="120" w:after="120"/>
              <w:rPr/>
            </w:pPr>
            <w:r>
              <w:rPr/>
            </w:r>
          </w:p>
        </w:tc>
        <w:tc>
          <w:tcPr>
            <w:tcW w:w="900" w:type="dxa"/>
            <w:tcBorders>
              <w:top w:val="single" w:sz="4" w:space="0" w:color="000000"/>
              <w:start w:val="single" w:sz="8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spacing w:before="120" w:after="120"/>
              <w:jc w:val="center"/>
              <w:rPr/>
            </w:pPr>
            <w:r>
              <w:rPr/>
            </w:r>
          </w:p>
        </w:tc>
        <w:tc>
          <w:tcPr>
            <w:tcW w:w="90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spacing w:before="120" w:after="120"/>
              <w:jc w:val="center"/>
              <w:rPr/>
            </w:pPr>
            <w:r>
              <w:rPr/>
            </w:r>
          </w:p>
        </w:tc>
        <w:tc>
          <w:tcPr>
            <w:tcW w:w="90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spacing w:before="120" w:after="120"/>
              <w:jc w:val="center"/>
              <w:rPr/>
            </w:pPr>
            <w:r>
              <w:rPr/>
            </w:r>
          </w:p>
        </w:tc>
        <w:tc>
          <w:tcPr>
            <w:tcW w:w="90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spacing w:before="120" w:after="120"/>
              <w:jc w:val="center"/>
              <w:rPr/>
            </w:pPr>
            <w:r>
              <w:rPr/>
            </w:r>
          </w:p>
        </w:tc>
        <w:tc>
          <w:tcPr>
            <w:tcW w:w="90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spacing w:before="120" w:after="120"/>
              <w:jc w:val="center"/>
              <w:rPr/>
            </w:pPr>
            <w:r>
              <w:rPr/>
            </w:r>
          </w:p>
        </w:tc>
        <w:tc>
          <w:tcPr>
            <w:tcW w:w="90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spacing w:before="120" w:after="120"/>
              <w:jc w:val="center"/>
              <w:rPr/>
            </w:pPr>
            <w:r>
              <w:rPr/>
            </w:r>
          </w:p>
        </w:tc>
        <w:tc>
          <w:tcPr>
            <w:tcW w:w="388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12" w:space="0" w:color="000000"/>
            </w:tcBorders>
            <w:vAlign w:val="center"/>
          </w:tcPr>
          <w:p>
            <w:pPr>
              <w:pStyle w:val="Normal"/>
              <w:snapToGrid w:val="false"/>
              <w:spacing w:before="120" w:after="120"/>
              <w:rPr/>
            </w:pPr>
            <w:r>
              <w:rPr/>
            </w:r>
          </w:p>
        </w:tc>
      </w:tr>
      <w:tr>
        <w:trPr/>
        <w:tc>
          <w:tcPr>
            <w:tcW w:w="1980" w:type="dxa"/>
            <w:tcBorders>
              <w:top w:val="single" w:sz="4" w:space="0" w:color="000000"/>
              <w:start w:val="single" w:sz="12" w:space="0" w:color="000000"/>
              <w:bottom w:val="single" w:sz="4" w:space="0" w:color="000000"/>
              <w:end w:val="single" w:sz="8" w:space="0" w:color="000000"/>
            </w:tcBorders>
            <w:vAlign w:val="center"/>
          </w:tcPr>
          <w:p>
            <w:pPr>
              <w:pStyle w:val="Normal"/>
              <w:snapToGrid w:val="false"/>
              <w:spacing w:before="120" w:after="120"/>
              <w:jc w:val="center"/>
              <w:rPr/>
            </w:pPr>
            <w:r>
              <w:rPr/>
            </w:r>
          </w:p>
        </w:tc>
        <w:tc>
          <w:tcPr>
            <w:tcW w:w="2880" w:type="dxa"/>
            <w:tcBorders>
              <w:top w:val="single" w:sz="4" w:space="0" w:color="000000"/>
              <w:start w:val="single" w:sz="8" w:space="0" w:color="000000"/>
              <w:bottom w:val="single" w:sz="4" w:space="0" w:color="000000"/>
              <w:end w:val="single" w:sz="8" w:space="0" w:color="000000"/>
            </w:tcBorders>
            <w:vAlign w:val="center"/>
          </w:tcPr>
          <w:p>
            <w:pPr>
              <w:pStyle w:val="Normal"/>
              <w:snapToGrid w:val="false"/>
              <w:spacing w:before="120" w:after="120"/>
              <w:rPr/>
            </w:pPr>
            <w:r>
              <w:rPr/>
            </w:r>
          </w:p>
        </w:tc>
        <w:tc>
          <w:tcPr>
            <w:tcW w:w="900" w:type="dxa"/>
            <w:tcBorders>
              <w:top w:val="single" w:sz="4" w:space="0" w:color="000000"/>
              <w:start w:val="single" w:sz="8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spacing w:before="120" w:after="120"/>
              <w:jc w:val="center"/>
              <w:rPr/>
            </w:pPr>
            <w:r>
              <w:rPr/>
            </w:r>
          </w:p>
        </w:tc>
        <w:tc>
          <w:tcPr>
            <w:tcW w:w="90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spacing w:before="120" w:after="120"/>
              <w:jc w:val="center"/>
              <w:rPr/>
            </w:pPr>
            <w:r>
              <w:rPr/>
            </w:r>
          </w:p>
        </w:tc>
        <w:tc>
          <w:tcPr>
            <w:tcW w:w="90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spacing w:before="120" w:after="120"/>
              <w:jc w:val="center"/>
              <w:rPr/>
            </w:pPr>
            <w:r>
              <w:rPr/>
            </w:r>
          </w:p>
        </w:tc>
        <w:tc>
          <w:tcPr>
            <w:tcW w:w="90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spacing w:before="120" w:after="120"/>
              <w:jc w:val="center"/>
              <w:rPr/>
            </w:pPr>
            <w:r>
              <w:rPr/>
            </w:r>
          </w:p>
        </w:tc>
        <w:tc>
          <w:tcPr>
            <w:tcW w:w="90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spacing w:before="120" w:after="120"/>
              <w:jc w:val="center"/>
              <w:rPr/>
            </w:pPr>
            <w:r>
              <w:rPr/>
            </w:r>
          </w:p>
        </w:tc>
        <w:tc>
          <w:tcPr>
            <w:tcW w:w="90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spacing w:before="120" w:after="120"/>
              <w:jc w:val="center"/>
              <w:rPr/>
            </w:pPr>
            <w:r>
              <w:rPr/>
            </w:r>
          </w:p>
        </w:tc>
        <w:tc>
          <w:tcPr>
            <w:tcW w:w="388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12" w:space="0" w:color="000000"/>
            </w:tcBorders>
            <w:vAlign w:val="center"/>
          </w:tcPr>
          <w:p>
            <w:pPr>
              <w:pStyle w:val="Normal"/>
              <w:snapToGrid w:val="false"/>
              <w:spacing w:before="120" w:after="120"/>
              <w:rPr/>
            </w:pPr>
            <w:r>
              <w:rPr/>
            </w:r>
          </w:p>
        </w:tc>
      </w:tr>
      <w:tr>
        <w:trPr/>
        <w:tc>
          <w:tcPr>
            <w:tcW w:w="1980" w:type="dxa"/>
            <w:tcBorders>
              <w:top w:val="single" w:sz="4" w:space="0" w:color="000000"/>
              <w:start w:val="single" w:sz="12" w:space="0" w:color="000000"/>
              <w:bottom w:val="single" w:sz="4" w:space="0" w:color="000000"/>
              <w:end w:val="single" w:sz="8" w:space="0" w:color="000000"/>
            </w:tcBorders>
            <w:vAlign w:val="center"/>
          </w:tcPr>
          <w:p>
            <w:pPr>
              <w:pStyle w:val="Normal"/>
              <w:snapToGrid w:val="false"/>
              <w:spacing w:before="120" w:after="120"/>
              <w:jc w:val="center"/>
              <w:rPr/>
            </w:pPr>
            <w:r>
              <w:rPr/>
            </w:r>
          </w:p>
        </w:tc>
        <w:tc>
          <w:tcPr>
            <w:tcW w:w="2880" w:type="dxa"/>
            <w:tcBorders>
              <w:top w:val="single" w:sz="4" w:space="0" w:color="000000"/>
              <w:start w:val="single" w:sz="8" w:space="0" w:color="000000"/>
              <w:bottom w:val="single" w:sz="4" w:space="0" w:color="000000"/>
              <w:end w:val="single" w:sz="8" w:space="0" w:color="000000"/>
            </w:tcBorders>
            <w:vAlign w:val="center"/>
          </w:tcPr>
          <w:p>
            <w:pPr>
              <w:pStyle w:val="Normal"/>
              <w:snapToGrid w:val="false"/>
              <w:spacing w:before="120" w:after="120"/>
              <w:rPr/>
            </w:pPr>
            <w:r>
              <w:rPr/>
            </w:r>
          </w:p>
        </w:tc>
        <w:tc>
          <w:tcPr>
            <w:tcW w:w="900" w:type="dxa"/>
            <w:tcBorders>
              <w:top w:val="single" w:sz="4" w:space="0" w:color="000000"/>
              <w:start w:val="single" w:sz="8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spacing w:before="120" w:after="120"/>
              <w:jc w:val="center"/>
              <w:rPr/>
            </w:pPr>
            <w:r>
              <w:rPr/>
            </w:r>
          </w:p>
        </w:tc>
        <w:tc>
          <w:tcPr>
            <w:tcW w:w="90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spacing w:before="120" w:after="120"/>
              <w:jc w:val="center"/>
              <w:rPr/>
            </w:pPr>
            <w:r>
              <w:rPr/>
            </w:r>
          </w:p>
        </w:tc>
        <w:tc>
          <w:tcPr>
            <w:tcW w:w="90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spacing w:before="120" w:after="120"/>
              <w:jc w:val="center"/>
              <w:rPr/>
            </w:pPr>
            <w:r>
              <w:rPr/>
            </w:r>
          </w:p>
        </w:tc>
        <w:tc>
          <w:tcPr>
            <w:tcW w:w="90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spacing w:before="120" w:after="120"/>
              <w:jc w:val="center"/>
              <w:rPr/>
            </w:pPr>
            <w:r>
              <w:rPr/>
            </w:r>
          </w:p>
        </w:tc>
        <w:tc>
          <w:tcPr>
            <w:tcW w:w="90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spacing w:before="120" w:after="120"/>
              <w:jc w:val="center"/>
              <w:rPr/>
            </w:pPr>
            <w:r>
              <w:rPr/>
            </w:r>
          </w:p>
        </w:tc>
        <w:tc>
          <w:tcPr>
            <w:tcW w:w="90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spacing w:before="120" w:after="120"/>
              <w:jc w:val="center"/>
              <w:rPr/>
            </w:pPr>
            <w:r>
              <w:rPr/>
            </w:r>
          </w:p>
        </w:tc>
        <w:tc>
          <w:tcPr>
            <w:tcW w:w="388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12" w:space="0" w:color="000000"/>
            </w:tcBorders>
            <w:vAlign w:val="center"/>
          </w:tcPr>
          <w:p>
            <w:pPr>
              <w:pStyle w:val="Normal"/>
              <w:snapToGrid w:val="false"/>
              <w:spacing w:before="120" w:after="120"/>
              <w:rPr/>
            </w:pPr>
            <w:r>
              <w:rPr/>
            </w:r>
          </w:p>
        </w:tc>
      </w:tr>
      <w:tr>
        <w:trPr/>
        <w:tc>
          <w:tcPr>
            <w:tcW w:w="1980" w:type="dxa"/>
            <w:tcBorders>
              <w:top w:val="single" w:sz="4" w:space="0" w:color="000000"/>
              <w:start w:val="single" w:sz="12" w:space="0" w:color="000000"/>
              <w:bottom w:val="single" w:sz="4" w:space="0" w:color="000000"/>
              <w:end w:val="single" w:sz="8" w:space="0" w:color="000000"/>
            </w:tcBorders>
            <w:vAlign w:val="center"/>
          </w:tcPr>
          <w:p>
            <w:pPr>
              <w:pStyle w:val="Normal"/>
              <w:snapToGrid w:val="false"/>
              <w:spacing w:before="120" w:after="120"/>
              <w:jc w:val="center"/>
              <w:rPr/>
            </w:pPr>
            <w:r>
              <w:rPr/>
            </w:r>
          </w:p>
        </w:tc>
        <w:tc>
          <w:tcPr>
            <w:tcW w:w="2880" w:type="dxa"/>
            <w:tcBorders>
              <w:top w:val="single" w:sz="4" w:space="0" w:color="000000"/>
              <w:start w:val="single" w:sz="8" w:space="0" w:color="000000"/>
              <w:bottom w:val="single" w:sz="4" w:space="0" w:color="000000"/>
              <w:end w:val="single" w:sz="8" w:space="0" w:color="000000"/>
            </w:tcBorders>
            <w:vAlign w:val="center"/>
          </w:tcPr>
          <w:p>
            <w:pPr>
              <w:pStyle w:val="Normal"/>
              <w:snapToGrid w:val="false"/>
              <w:spacing w:before="120" w:after="120"/>
              <w:rPr/>
            </w:pPr>
            <w:r>
              <w:rPr/>
            </w:r>
          </w:p>
        </w:tc>
        <w:tc>
          <w:tcPr>
            <w:tcW w:w="900" w:type="dxa"/>
            <w:tcBorders>
              <w:top w:val="single" w:sz="4" w:space="0" w:color="000000"/>
              <w:start w:val="single" w:sz="8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spacing w:before="120" w:after="120"/>
              <w:jc w:val="center"/>
              <w:rPr/>
            </w:pPr>
            <w:r>
              <w:rPr/>
            </w:r>
          </w:p>
        </w:tc>
        <w:tc>
          <w:tcPr>
            <w:tcW w:w="90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spacing w:before="120" w:after="120"/>
              <w:jc w:val="center"/>
              <w:rPr/>
            </w:pPr>
            <w:r>
              <w:rPr/>
            </w:r>
          </w:p>
        </w:tc>
        <w:tc>
          <w:tcPr>
            <w:tcW w:w="90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spacing w:before="120" w:after="120"/>
              <w:jc w:val="center"/>
              <w:rPr/>
            </w:pPr>
            <w:r>
              <w:rPr/>
            </w:r>
          </w:p>
        </w:tc>
        <w:tc>
          <w:tcPr>
            <w:tcW w:w="90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spacing w:before="120" w:after="120"/>
              <w:jc w:val="center"/>
              <w:rPr/>
            </w:pPr>
            <w:r>
              <w:rPr/>
            </w:r>
          </w:p>
        </w:tc>
        <w:tc>
          <w:tcPr>
            <w:tcW w:w="90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spacing w:before="120" w:after="120"/>
              <w:jc w:val="center"/>
              <w:rPr/>
            </w:pPr>
            <w:r>
              <w:rPr/>
            </w:r>
          </w:p>
        </w:tc>
        <w:tc>
          <w:tcPr>
            <w:tcW w:w="90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spacing w:before="120" w:after="120"/>
              <w:jc w:val="center"/>
              <w:rPr/>
            </w:pPr>
            <w:r>
              <w:rPr/>
            </w:r>
          </w:p>
        </w:tc>
        <w:tc>
          <w:tcPr>
            <w:tcW w:w="388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12" w:space="0" w:color="000000"/>
            </w:tcBorders>
            <w:vAlign w:val="center"/>
          </w:tcPr>
          <w:p>
            <w:pPr>
              <w:pStyle w:val="Normal"/>
              <w:snapToGrid w:val="false"/>
              <w:spacing w:before="120" w:after="120"/>
              <w:rPr/>
            </w:pPr>
            <w:r>
              <w:rPr/>
            </w:r>
          </w:p>
        </w:tc>
      </w:tr>
      <w:tr>
        <w:trPr/>
        <w:tc>
          <w:tcPr>
            <w:tcW w:w="1980" w:type="dxa"/>
            <w:tcBorders>
              <w:top w:val="single" w:sz="4" w:space="0" w:color="000000"/>
              <w:start w:val="single" w:sz="12" w:space="0" w:color="000000"/>
              <w:bottom w:val="single" w:sz="4" w:space="0" w:color="000000"/>
              <w:end w:val="single" w:sz="8" w:space="0" w:color="000000"/>
            </w:tcBorders>
            <w:vAlign w:val="center"/>
          </w:tcPr>
          <w:p>
            <w:pPr>
              <w:pStyle w:val="Normal"/>
              <w:snapToGrid w:val="false"/>
              <w:spacing w:before="120" w:after="120"/>
              <w:jc w:val="center"/>
              <w:rPr/>
            </w:pPr>
            <w:r>
              <w:rPr/>
            </w:r>
          </w:p>
        </w:tc>
        <w:tc>
          <w:tcPr>
            <w:tcW w:w="2880" w:type="dxa"/>
            <w:tcBorders>
              <w:top w:val="single" w:sz="4" w:space="0" w:color="000000"/>
              <w:start w:val="single" w:sz="8" w:space="0" w:color="000000"/>
              <w:bottom w:val="single" w:sz="4" w:space="0" w:color="000000"/>
              <w:end w:val="single" w:sz="8" w:space="0" w:color="000000"/>
            </w:tcBorders>
            <w:vAlign w:val="center"/>
          </w:tcPr>
          <w:p>
            <w:pPr>
              <w:pStyle w:val="Normal"/>
              <w:snapToGrid w:val="false"/>
              <w:spacing w:before="120" w:after="120"/>
              <w:rPr/>
            </w:pPr>
            <w:r>
              <w:rPr/>
            </w:r>
          </w:p>
        </w:tc>
        <w:tc>
          <w:tcPr>
            <w:tcW w:w="900" w:type="dxa"/>
            <w:tcBorders>
              <w:top w:val="single" w:sz="4" w:space="0" w:color="000000"/>
              <w:start w:val="single" w:sz="8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spacing w:before="120" w:after="120"/>
              <w:jc w:val="center"/>
              <w:rPr/>
            </w:pPr>
            <w:r>
              <w:rPr/>
            </w:r>
          </w:p>
        </w:tc>
        <w:tc>
          <w:tcPr>
            <w:tcW w:w="90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spacing w:before="120" w:after="120"/>
              <w:jc w:val="center"/>
              <w:rPr/>
            </w:pPr>
            <w:r>
              <w:rPr/>
            </w:r>
          </w:p>
        </w:tc>
        <w:tc>
          <w:tcPr>
            <w:tcW w:w="90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spacing w:before="120" w:after="120"/>
              <w:jc w:val="center"/>
              <w:rPr/>
            </w:pPr>
            <w:r>
              <w:rPr/>
            </w:r>
          </w:p>
        </w:tc>
        <w:tc>
          <w:tcPr>
            <w:tcW w:w="90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spacing w:before="120" w:after="120"/>
              <w:jc w:val="center"/>
              <w:rPr/>
            </w:pPr>
            <w:r>
              <w:rPr/>
            </w:r>
          </w:p>
        </w:tc>
        <w:tc>
          <w:tcPr>
            <w:tcW w:w="90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spacing w:before="120" w:after="120"/>
              <w:jc w:val="center"/>
              <w:rPr/>
            </w:pPr>
            <w:r>
              <w:rPr/>
            </w:r>
          </w:p>
        </w:tc>
        <w:tc>
          <w:tcPr>
            <w:tcW w:w="90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spacing w:before="120" w:after="120"/>
              <w:jc w:val="center"/>
              <w:rPr/>
            </w:pPr>
            <w:r>
              <w:rPr/>
            </w:r>
          </w:p>
        </w:tc>
        <w:tc>
          <w:tcPr>
            <w:tcW w:w="388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12" w:space="0" w:color="000000"/>
            </w:tcBorders>
            <w:vAlign w:val="center"/>
          </w:tcPr>
          <w:p>
            <w:pPr>
              <w:pStyle w:val="Normal"/>
              <w:snapToGrid w:val="false"/>
              <w:spacing w:before="120" w:after="120"/>
              <w:rPr/>
            </w:pPr>
            <w:r>
              <w:rPr/>
            </w:r>
          </w:p>
        </w:tc>
      </w:tr>
      <w:tr>
        <w:trPr/>
        <w:tc>
          <w:tcPr>
            <w:tcW w:w="1980" w:type="dxa"/>
            <w:tcBorders>
              <w:top w:val="single" w:sz="4" w:space="0" w:color="000000"/>
              <w:start w:val="single" w:sz="12" w:space="0" w:color="000000"/>
              <w:bottom w:val="single" w:sz="4" w:space="0" w:color="000000"/>
              <w:end w:val="single" w:sz="8" w:space="0" w:color="000000"/>
            </w:tcBorders>
            <w:vAlign w:val="center"/>
          </w:tcPr>
          <w:p>
            <w:pPr>
              <w:pStyle w:val="Normal"/>
              <w:snapToGrid w:val="false"/>
              <w:spacing w:before="120" w:after="120"/>
              <w:jc w:val="center"/>
              <w:rPr/>
            </w:pPr>
            <w:r>
              <w:rPr/>
            </w:r>
          </w:p>
        </w:tc>
        <w:tc>
          <w:tcPr>
            <w:tcW w:w="2880" w:type="dxa"/>
            <w:tcBorders>
              <w:top w:val="single" w:sz="4" w:space="0" w:color="000000"/>
              <w:start w:val="single" w:sz="8" w:space="0" w:color="000000"/>
              <w:bottom w:val="single" w:sz="4" w:space="0" w:color="000000"/>
              <w:end w:val="single" w:sz="8" w:space="0" w:color="000000"/>
            </w:tcBorders>
            <w:vAlign w:val="center"/>
          </w:tcPr>
          <w:p>
            <w:pPr>
              <w:pStyle w:val="Normal"/>
              <w:snapToGrid w:val="false"/>
              <w:spacing w:before="120" w:after="120"/>
              <w:rPr/>
            </w:pPr>
            <w:r>
              <w:rPr/>
            </w:r>
          </w:p>
        </w:tc>
        <w:tc>
          <w:tcPr>
            <w:tcW w:w="900" w:type="dxa"/>
            <w:tcBorders>
              <w:top w:val="single" w:sz="4" w:space="0" w:color="000000"/>
              <w:start w:val="single" w:sz="8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spacing w:before="120" w:after="120"/>
              <w:jc w:val="center"/>
              <w:rPr/>
            </w:pPr>
            <w:r>
              <w:rPr/>
            </w:r>
          </w:p>
        </w:tc>
        <w:tc>
          <w:tcPr>
            <w:tcW w:w="90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spacing w:before="120" w:after="120"/>
              <w:jc w:val="center"/>
              <w:rPr/>
            </w:pPr>
            <w:r>
              <w:rPr/>
            </w:r>
          </w:p>
        </w:tc>
        <w:tc>
          <w:tcPr>
            <w:tcW w:w="90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spacing w:before="120" w:after="120"/>
              <w:jc w:val="center"/>
              <w:rPr/>
            </w:pPr>
            <w:r>
              <w:rPr/>
            </w:r>
          </w:p>
        </w:tc>
        <w:tc>
          <w:tcPr>
            <w:tcW w:w="90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spacing w:before="120" w:after="120"/>
              <w:jc w:val="center"/>
              <w:rPr/>
            </w:pPr>
            <w:r>
              <w:rPr/>
            </w:r>
          </w:p>
        </w:tc>
        <w:tc>
          <w:tcPr>
            <w:tcW w:w="90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spacing w:before="120" w:after="120"/>
              <w:jc w:val="center"/>
              <w:rPr/>
            </w:pPr>
            <w:r>
              <w:rPr/>
            </w:r>
          </w:p>
        </w:tc>
        <w:tc>
          <w:tcPr>
            <w:tcW w:w="90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spacing w:before="120" w:after="120"/>
              <w:jc w:val="center"/>
              <w:rPr/>
            </w:pPr>
            <w:r>
              <w:rPr/>
            </w:r>
          </w:p>
        </w:tc>
        <w:tc>
          <w:tcPr>
            <w:tcW w:w="388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12" w:space="0" w:color="000000"/>
            </w:tcBorders>
            <w:vAlign w:val="center"/>
          </w:tcPr>
          <w:p>
            <w:pPr>
              <w:pStyle w:val="Normal"/>
              <w:snapToGrid w:val="false"/>
              <w:spacing w:before="120" w:after="120"/>
              <w:rPr/>
            </w:pPr>
            <w:r>
              <w:rPr/>
            </w:r>
          </w:p>
        </w:tc>
      </w:tr>
      <w:tr>
        <w:trPr/>
        <w:tc>
          <w:tcPr>
            <w:tcW w:w="1980" w:type="dxa"/>
            <w:tcBorders>
              <w:top w:val="single" w:sz="4" w:space="0" w:color="000000"/>
              <w:start w:val="single" w:sz="12" w:space="0" w:color="000000"/>
              <w:bottom w:val="single" w:sz="4" w:space="0" w:color="000000"/>
              <w:end w:val="single" w:sz="8" w:space="0" w:color="000000"/>
            </w:tcBorders>
            <w:vAlign w:val="center"/>
          </w:tcPr>
          <w:p>
            <w:pPr>
              <w:pStyle w:val="Normal"/>
              <w:snapToGrid w:val="false"/>
              <w:spacing w:before="120" w:after="120"/>
              <w:jc w:val="center"/>
              <w:rPr/>
            </w:pPr>
            <w:r>
              <w:rPr/>
            </w:r>
          </w:p>
        </w:tc>
        <w:tc>
          <w:tcPr>
            <w:tcW w:w="2880" w:type="dxa"/>
            <w:tcBorders>
              <w:top w:val="single" w:sz="4" w:space="0" w:color="000000"/>
              <w:start w:val="single" w:sz="8" w:space="0" w:color="000000"/>
              <w:bottom w:val="single" w:sz="4" w:space="0" w:color="000000"/>
              <w:end w:val="single" w:sz="8" w:space="0" w:color="000000"/>
            </w:tcBorders>
            <w:vAlign w:val="center"/>
          </w:tcPr>
          <w:p>
            <w:pPr>
              <w:pStyle w:val="Normal"/>
              <w:snapToGrid w:val="false"/>
              <w:spacing w:before="120" w:after="120"/>
              <w:rPr/>
            </w:pPr>
            <w:r>
              <w:rPr/>
            </w:r>
          </w:p>
        </w:tc>
        <w:tc>
          <w:tcPr>
            <w:tcW w:w="900" w:type="dxa"/>
            <w:tcBorders>
              <w:top w:val="single" w:sz="4" w:space="0" w:color="000000"/>
              <w:start w:val="single" w:sz="8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spacing w:before="120" w:after="120"/>
              <w:jc w:val="center"/>
              <w:rPr/>
            </w:pPr>
            <w:r>
              <w:rPr/>
            </w:r>
          </w:p>
        </w:tc>
        <w:tc>
          <w:tcPr>
            <w:tcW w:w="90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spacing w:before="120" w:after="120"/>
              <w:jc w:val="center"/>
              <w:rPr/>
            </w:pPr>
            <w:r>
              <w:rPr/>
            </w:r>
          </w:p>
        </w:tc>
        <w:tc>
          <w:tcPr>
            <w:tcW w:w="90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spacing w:before="120" w:after="120"/>
              <w:jc w:val="center"/>
              <w:rPr/>
            </w:pPr>
            <w:r>
              <w:rPr/>
            </w:r>
          </w:p>
        </w:tc>
        <w:tc>
          <w:tcPr>
            <w:tcW w:w="90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spacing w:before="120" w:after="120"/>
              <w:jc w:val="center"/>
              <w:rPr/>
            </w:pPr>
            <w:r>
              <w:rPr/>
            </w:r>
          </w:p>
        </w:tc>
        <w:tc>
          <w:tcPr>
            <w:tcW w:w="90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spacing w:before="120" w:after="120"/>
              <w:jc w:val="center"/>
              <w:rPr/>
            </w:pPr>
            <w:r>
              <w:rPr/>
            </w:r>
          </w:p>
        </w:tc>
        <w:tc>
          <w:tcPr>
            <w:tcW w:w="90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spacing w:before="120" w:after="120"/>
              <w:jc w:val="center"/>
              <w:rPr/>
            </w:pPr>
            <w:r>
              <w:rPr/>
            </w:r>
          </w:p>
        </w:tc>
        <w:tc>
          <w:tcPr>
            <w:tcW w:w="388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12" w:space="0" w:color="000000"/>
            </w:tcBorders>
            <w:vAlign w:val="center"/>
          </w:tcPr>
          <w:p>
            <w:pPr>
              <w:pStyle w:val="Normal"/>
              <w:snapToGrid w:val="false"/>
              <w:spacing w:before="120" w:after="120"/>
              <w:rPr/>
            </w:pPr>
            <w:r>
              <w:rPr/>
            </w:r>
          </w:p>
        </w:tc>
      </w:tr>
      <w:tr>
        <w:trPr/>
        <w:tc>
          <w:tcPr>
            <w:tcW w:w="1980" w:type="dxa"/>
            <w:tcBorders>
              <w:top w:val="single" w:sz="4" w:space="0" w:color="000000"/>
              <w:start w:val="single" w:sz="12" w:space="0" w:color="000000"/>
              <w:bottom w:val="single" w:sz="4" w:space="0" w:color="000000"/>
              <w:end w:val="single" w:sz="8" w:space="0" w:color="000000"/>
            </w:tcBorders>
            <w:vAlign w:val="center"/>
          </w:tcPr>
          <w:p>
            <w:pPr>
              <w:pStyle w:val="Normal"/>
              <w:snapToGrid w:val="false"/>
              <w:spacing w:before="120" w:after="120"/>
              <w:jc w:val="center"/>
              <w:rPr/>
            </w:pPr>
            <w:r>
              <w:rPr/>
            </w:r>
          </w:p>
        </w:tc>
        <w:tc>
          <w:tcPr>
            <w:tcW w:w="2880" w:type="dxa"/>
            <w:tcBorders>
              <w:top w:val="single" w:sz="4" w:space="0" w:color="000000"/>
              <w:start w:val="single" w:sz="8" w:space="0" w:color="000000"/>
              <w:bottom w:val="single" w:sz="4" w:space="0" w:color="000000"/>
              <w:end w:val="single" w:sz="8" w:space="0" w:color="000000"/>
            </w:tcBorders>
            <w:vAlign w:val="center"/>
          </w:tcPr>
          <w:p>
            <w:pPr>
              <w:pStyle w:val="Normal"/>
              <w:snapToGrid w:val="false"/>
              <w:spacing w:before="120" w:after="120"/>
              <w:rPr/>
            </w:pPr>
            <w:r>
              <w:rPr/>
            </w:r>
          </w:p>
        </w:tc>
        <w:tc>
          <w:tcPr>
            <w:tcW w:w="900" w:type="dxa"/>
            <w:tcBorders>
              <w:top w:val="single" w:sz="4" w:space="0" w:color="000000"/>
              <w:start w:val="single" w:sz="8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spacing w:before="120" w:after="120"/>
              <w:jc w:val="center"/>
              <w:rPr/>
            </w:pPr>
            <w:r>
              <w:rPr/>
            </w:r>
          </w:p>
        </w:tc>
        <w:tc>
          <w:tcPr>
            <w:tcW w:w="90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spacing w:before="120" w:after="120"/>
              <w:jc w:val="center"/>
              <w:rPr/>
            </w:pPr>
            <w:r>
              <w:rPr/>
            </w:r>
          </w:p>
        </w:tc>
        <w:tc>
          <w:tcPr>
            <w:tcW w:w="90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spacing w:before="120" w:after="120"/>
              <w:jc w:val="center"/>
              <w:rPr/>
            </w:pPr>
            <w:r>
              <w:rPr/>
            </w:r>
          </w:p>
        </w:tc>
        <w:tc>
          <w:tcPr>
            <w:tcW w:w="90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spacing w:before="120" w:after="120"/>
              <w:jc w:val="center"/>
              <w:rPr/>
            </w:pPr>
            <w:r>
              <w:rPr/>
            </w:r>
          </w:p>
        </w:tc>
        <w:tc>
          <w:tcPr>
            <w:tcW w:w="90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spacing w:before="120" w:after="120"/>
              <w:jc w:val="center"/>
              <w:rPr/>
            </w:pPr>
            <w:r>
              <w:rPr/>
            </w:r>
          </w:p>
        </w:tc>
        <w:tc>
          <w:tcPr>
            <w:tcW w:w="90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spacing w:before="120" w:after="120"/>
              <w:jc w:val="center"/>
              <w:rPr/>
            </w:pPr>
            <w:r>
              <w:rPr/>
            </w:r>
          </w:p>
        </w:tc>
        <w:tc>
          <w:tcPr>
            <w:tcW w:w="388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12" w:space="0" w:color="000000"/>
            </w:tcBorders>
            <w:vAlign w:val="center"/>
          </w:tcPr>
          <w:p>
            <w:pPr>
              <w:pStyle w:val="Normal"/>
              <w:snapToGrid w:val="false"/>
              <w:spacing w:before="120" w:after="120"/>
              <w:rPr/>
            </w:pPr>
            <w:r>
              <w:rPr/>
            </w:r>
          </w:p>
        </w:tc>
      </w:tr>
    </w:tbl>
    <w:p>
      <w:pPr>
        <w:pStyle w:val="Normal"/>
        <w:ind w:firstLine="8970"/>
        <w:jc w:val="center"/>
        <w:rPr>
          <w:b/>
          <w:b/>
        </w:rPr>
      </w:pPr>
      <w:r>
        <w:rPr>
          <w:b/>
        </w:rPr>
        <w:t>填制日期：</w:t>
      </w:r>
      <w:r>
        <w:rPr>
          <w:rFonts w:ascii="SimHei" w:hAnsi="SimHei" w:eastAsia="黑体" w:cs="SimHei"/>
          <w:b/>
        </w:rPr>
        <w:t xml:space="preserve">   </w:t>
      </w:r>
      <w:r>
        <w:rPr>
          <w:b/>
        </w:rPr>
        <w:t>年</w:t>
      </w:r>
      <w:r>
        <w:rPr>
          <w:rFonts w:ascii="SimHei" w:hAnsi="SimHei" w:eastAsia="黑体" w:cs="SimHei"/>
          <w:b/>
        </w:rPr>
        <w:t xml:space="preserve">   </w:t>
      </w:r>
      <w:r>
        <w:rPr>
          <w:b/>
        </w:rPr>
        <w:t>月</w:t>
      </w:r>
    </w:p>
    <w:p>
      <w:pPr>
        <w:pStyle w:val="Normal"/>
        <w:ind w:firstLine="8970"/>
        <w:jc w:val="center"/>
        <w:rPr>
          <w:b/>
          <w:b/>
        </w:rPr>
      </w:pPr>
      <w:r>
        <w:rPr>
          <w:b/>
        </w:rPr>
      </w:r>
    </w:p>
    <w:p>
      <w:pPr>
        <w:pStyle w:val="Normal"/>
        <w:rPr>
          <w:b/>
          <w:b/>
        </w:rPr>
      </w:pPr>
      <w:r>
        <w:rPr>
          <w:b/>
        </w:rPr>
        <w:t>部门负责人：</w:t>
      </w:r>
      <w:r>
        <w:rPr>
          <w:rFonts w:ascii="SimHei" w:hAnsi="SimHei" w:eastAsia="黑体" w:cs="SimHei"/>
          <w:b/>
        </w:rPr>
        <w:t xml:space="preserve">                                                                                  </w:t>
      </w:r>
      <w:r>
        <w:rPr>
          <w:rFonts w:ascii="SimHei" w:hAnsi="SimHei" w:eastAsia="黑体" w:cs="SimHei"/>
          <w:b/>
          <w:szCs w:val="21"/>
        </w:rPr>
        <w:t xml:space="preserve">  </w:t>
      </w:r>
      <w:r>
        <w:rPr>
          <w:b/>
        </w:rPr>
        <w:t>人力资源部经理：</w:t>
      </w:r>
      <w:r>
        <w:rPr>
          <w:rFonts w:ascii="SimHei" w:hAnsi="SimHei" w:eastAsia="黑体" w:cs="SimHei"/>
          <w:b/>
        </w:rPr>
        <w:t xml:space="preserve"> </w:t>
      </w:r>
    </w:p>
    <w:p>
      <w:pPr>
        <w:pStyle w:val="Normal"/>
        <w:rPr>
          <w:b/>
          <w:b/>
        </w:rPr>
      </w:pPr>
      <w:r>
        <w:rPr>
          <w:b/>
        </w:rPr>
      </w:r>
    </w:p>
    <w:sectPr>
      <w:footerReference w:type="default" r:id="rId2"/>
      <w:type w:val="nextPage"/>
      <w:pgSz w:orient="landscape" w:w="16838" w:h="11906"/>
      <w:pgMar w:left="1361" w:right="1361" w:header="0" w:top="1644" w:footer="992" w:bottom="1644" w:gutter="0"/>
      <w:pgNumType w:fmt="decimal"/>
      <w:formProt w:val="false"/>
      <w:textDirection w:val="lrTb"/>
      <w:docGrid w:type="lines" w:linePitch="312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 w:characterSet="windows-1252"/>
    <w:family w:val="roman"/>
    <w:pitch w:val="variable"/>
  </w:font>
  <w:font w:name="Symbol">
    <w:charset w:val="02"/>
    <w:family w:val="roman"/>
    <w:pitch w:val="variable"/>
  </w:font>
  <w:font w:name="Arial">
    <w:charset w:val="00" w:characterSet="windows-1252"/>
    <w:family w:val="swiss"/>
    <w:pitch w:val="variable"/>
  </w:font>
  <w:font w:name="Liberation Serif">
    <w:altName w:val="Times New Roman"/>
    <w:charset w:val="01" w:characterSet="utf-8"/>
    <w:family w:val="roman"/>
    <w:pitch w:val="variable"/>
  </w:font>
  <w:font w:name="Times New Roman">
    <w:charset w:val="00" w:characterSet="windows-1252"/>
    <w:family w:val="roman"/>
    <w:pitch w:val="default"/>
  </w:font>
  <w:font w:name="Liberation Sans">
    <w:altName w:val="Arial"/>
    <w:charset w:val="01" w:characterSet="utf-8"/>
    <w:family w:val="swiss"/>
    <w:pitch w:val="variable"/>
  </w:font>
  <w:font w:name="黑体">
    <w:charset w:val="86"/>
    <w:family w:val="auto"/>
    <w:pitch w:val="default"/>
  </w:font>
  <w:font w:name="宋体">
    <w:charset w:val="86"/>
    <w:family w:val="auto"/>
    <w:pitch w:val="default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Footer"/>
      <w:jc w:val="center"/>
      <w:rPr>
        <w:rFonts w:ascii="SimHei" w:hAnsi="SimHei" w:eastAsia="黑体" w:cs="SimHei"/>
        <w:color w:val="0080FF"/>
      </w:rPr>
    </w:pPr>
    <w:r>
      <w:rPr>
        <w:rFonts w:ascii="SimHei" w:hAnsi="SimHei" w:eastAsia="黑体" w:cs="SimHei"/>
        <w:color w:val="0080FF"/>
      </w:rPr>
    </w:r>
  </w:p>
</w:ftr>
</file>

<file path=word/settings.xml><?xml version="1.0" encoding="utf-8"?>
<w:settings xmlns:w="http://schemas.openxmlformats.org/wordprocessingml/2006/main">
  <w:zoom w:percent="61"/>
  <w:defaultTabStop w:val="420"/>
  <w:autoHyphenation w:val="true"/>
  <w:compat>
    <w:noLeading/>
    <w:doNotExpandShiftReturn/>
    <w:compatSetting w:name="compatibilityMode" w:uri="http://schemas.microsoft.com/office/word" w:val="14"/>
  </w:compat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SimHei" w:hAnsi="SimHei" w:eastAsia="黑体" w:cs="SimHei"/>
        <w:sz w:val="24"/>
        <w:szCs w:val="24"/>
        <w:lang w:val="en-US" w:eastAsia="zh-CN" w:bidi="hi-IN"/>
      </w:rPr>
    </w:rPrDefault>
    <w:pPrDefault>
      <w:pPr>
        <w:suppressAutoHyphens w:val="true"/>
      </w:pPr>
    </w:pPrDefault>
  </w:docDefaults>
  <w:style w:type="paragraph" w:styleId="Normal">
    <w:name w:val="Normal"/>
    <w:qFormat/>
    <w:pPr>
      <w:widowControl w:val="false"/>
      <w:bidi w:val="0"/>
      <w:jc w:val="both"/>
    </w:pPr>
    <w:rPr>
      <w:rFonts w:ascii="SimHei" w:hAnsi="SimHei" w:eastAsia="黑体" w:cs="SimHei"/>
      <w:color w:val="auto"/>
      <w:kern w:val="2"/>
      <w:sz w:val="21"/>
      <w:szCs w:val="20"/>
      <w:lang w:val="en-US" w:eastAsia="zh-CN" w:bidi="ar-SA"/>
    </w:rPr>
  </w:style>
  <w:style w:type="character" w:styleId="Style14">
    <w:name w:val="默认段落字体"/>
    <w:qFormat/>
    <w:rPr/>
  </w:style>
  <w:style w:type="paragraph" w:styleId="Heading">
    <w:name w:val="Heading"/>
    <w:basedOn w:val="Normal"/>
    <w:next w:val="TextBody"/>
    <w:qFormat/>
    <w:pPr>
      <w:keepNext w:val="true"/>
      <w:spacing w:before="240" w:after="120"/>
    </w:pPr>
    <w:rPr>
      <w:rFonts w:ascii="SimHei" w:hAnsi="SimHei" w:eastAsia="黑体" w:cs="SimHei"/>
      <w:sz w:val="28"/>
      <w:szCs w:val="28"/>
    </w:rPr>
  </w:style>
  <w:style w:type="paragraph" w:styleId="TextBody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TextBody"/>
    <w:pPr/>
    <w:rPr>
      <w:rFonts w:ascii="SimHei" w:hAnsi="SimHei" w:eastAsia="黑体" w:cs="SimHei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ascii="SimHei" w:hAnsi="SimHei" w:eastAsia="黑体" w:cs="SimHei"/>
      <w:i/>
      <w:iCs/>
      <w:sz w:val="24"/>
      <w:szCs w:val="24"/>
    </w:rPr>
  </w:style>
  <w:style w:type="paragraph" w:styleId="Index">
    <w:name w:val="Index"/>
    <w:basedOn w:val="Normal"/>
    <w:qFormat/>
    <w:pPr>
      <w:suppressLineNumbers/>
    </w:pPr>
    <w:rPr>
      <w:rFonts w:ascii="SimHei" w:hAnsi="SimHei" w:eastAsia="黑体" w:cs="SimHei"/>
    </w:rPr>
  </w:style>
  <w:style w:type="paragraph" w:styleId="HeaderandFooter">
    <w:name w:val="Header and Footer"/>
    <w:basedOn w:val="Normal"/>
    <w:qFormat/>
    <w:pPr>
      <w:suppressLineNumbers/>
      <w:tabs>
        <w:tab w:val="clear" w:pos="420"/>
        <w:tab w:val="center" w:pos="4986" w:leader="none"/>
        <w:tab w:val="right" w:pos="9972" w:leader="none"/>
      </w:tabs>
    </w:pPr>
    <w:rPr/>
  </w:style>
  <w:style w:type="paragraph" w:styleId="Footer">
    <w:name w:val="Footer"/>
    <w:basedOn w:val="Normal"/>
    <w:pPr>
      <w:tabs>
        <w:tab w:val="clear" w:pos="420"/>
        <w:tab w:val="center" w:pos="4153" w:leader="none"/>
        <w:tab w:val="right" w:pos="8306" w:leader="none"/>
      </w:tabs>
      <w:snapToGrid w:val="false"/>
      <w:jc w:val="start"/>
    </w:pPr>
    <w:rPr>
      <w:sz w:val="18"/>
      <w:szCs w:val="18"/>
    </w:rPr>
  </w:style>
  <w:style w:type="paragraph" w:styleId="Header">
    <w:name w:val="Header"/>
    <w:basedOn w:val="Normal"/>
    <w:pPr>
      <w:pBdr>
        <w:bottom w:val="single" w:sz="6" w:space="1" w:color="000000"/>
      </w:pBdr>
      <w:tabs>
        <w:tab w:val="clear" w:pos="420"/>
        <w:tab w:val="center" w:pos="4153" w:leader="none"/>
        <w:tab w:val="right" w:pos="8306" w:leader="none"/>
      </w:tabs>
      <w:snapToGrid w:val="false"/>
      <w:jc w:val="center"/>
    </w:pPr>
    <w:rPr>
      <w:sz w:val="18"/>
      <w:szCs w:val="18"/>
    </w:rPr>
  </w:style>
  <w:style w:type="paragraph" w:styleId="TableContents">
    <w:name w:val="Table Contents"/>
    <w:basedOn w:val="Normal"/>
    <w:qFormat/>
    <w:pPr>
      <w:widowControl w:val="false"/>
      <w:suppressLineNumbers/>
    </w:pPr>
    <w:rPr/>
  </w:style>
  <w:style w:type="paragraph" w:styleId="TableHeading">
    <w:name w:val="Table Heading"/>
    <w:basedOn w:val="TableContents"/>
    <w:qFormat/>
    <w:pPr>
      <w:suppressLineNumbers/>
      <w:jc w:val="center"/>
    </w:pPr>
    <w:rPr>
      <w:b/>
      <w:bCs/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oter" Target="footer1.xml"/><Relationship Id="rId3" Type="http://schemas.openxmlformats.org/officeDocument/2006/relationships/fontTable" Target="fontTable.xml"/><Relationship Id="rId4" Type="http://schemas.openxmlformats.org/officeDocument/2006/relationships/settings" Target="settings.xml"/>
</Relationships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Application>LibreOffice/7.1.8.1$Linux_X86_64 LibreOffice_project/10$Build-1</Application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2011-05-10T19:31:00Z</dcterms:created>
  <dc:creator>USER</dc:creator>
  <dc:description/>
  <dc:language>en-US</dc:language>
  <cp:lastModifiedBy>王佩</cp:lastModifiedBy>
  <dcterms:modified xsi:type="dcterms:W3CDTF">2021-08-28T16:31:34Z</dcterms:modified>
  <cp:revision>6</cp:revision>
  <dc:subject/>
  <dc:title>         部门年度人力需求计划表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471C44BA47404815A7543B1AE555DEB6</vt:lpwstr>
  </property>
  <property fmtid="{D5CDD505-2E9C-101B-9397-08002B2CF9AE}" pid="3" name="KSOProductBuildVer">
    <vt:lpwstr>2052-11.1.0.10700</vt:lpwstr>
  </property>
</Properties>
</file>