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C05" w:rsidRPr="00427C05" w:rsidRDefault="00427C05" w:rsidP="00427C05">
      <w:pPr>
        <w:shd w:val="clear" w:color="auto" w:fill="FFFFFF"/>
        <w:adjustRightInd/>
        <w:snapToGrid/>
        <w:spacing w:before="300" w:after="100" w:afterAutospacing="1" w:line="375" w:lineRule="atLeast"/>
        <w:jc w:val="center"/>
        <w:outlineLvl w:val="1"/>
        <w:rPr>
          <w:rFonts w:ascii="SimHei" w:hAnsi="SimHei" w:eastAsia="黑体" w:cs="SimHei"/>
          <w:b/>
          <w:color w:val="383838"/>
          <w:kern w:val="36"/>
          <w:sz w:val="27"/>
          <w:szCs w:val="27"/>
        </w:rPr>
      </w:pPr>
      <w:r w:rsidRPr="00427C05">
        <w:rPr>
          <w:rFonts w:ascii="SimHei" w:hAnsi="SimHei" w:eastAsia="黑体" w:cs="SimHei"/>
          <w:b/>
          <w:color w:val="383838"/>
          <w:kern w:val="36"/>
          <w:sz w:val="27"/>
          <w:szCs w:val="27"/>
        </w:rPr>
        <w:t>企业文化就是一言一行</w:t>
      </w:r>
    </w:p>
    <w:p w:rsidR="00427C05" w:rsidRPr="00427C05" w:rsidRDefault="00427C05" w:rsidP="00427C05">
      <w:pPr>
        <w:pBdr>
          <w:bottom w:val="dashed" w:sz="6" w:space="0" w:color="CCCCCC"/>
        </w:pBdr>
        <w:shd w:val="clear" w:color="auto" w:fill="FFFFFF"/>
        <w:adjustRightInd/>
        <w:snapToGrid/>
        <w:spacing w:after="0" w:line="270" w:lineRule="atLeast"/>
        <w:jc w:val="center"/>
        <w:rPr>
          <w:rFonts w:ascii="SimHei" w:hAnsi="SimHei" w:eastAsia="黑体" w:cs="SimHei"/>
          <w:color w:val="818181"/>
          <w:sz w:val="24"/>
          <w:szCs w:val="24"/>
        </w:rPr>
      </w:pPr>
      <w:r>
        <w:rPr>
          <w:rFonts w:ascii="SimHei" w:hAnsi="SimHei" w:eastAsia="黑体" w:cs="SimHei"/>
          <w:color w:val="818181"/>
          <w:sz w:val="24"/>
          <w:szCs w:val="24"/>
        </w:rPr>
        <w:t xml:space="preserve"> </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2005年，中国企业家调查系统在对2881位企业经营者做出的问卷调查表明，有60.1%的人同意“企业文化是企业发展到一定阶段才形成的”这一说法。</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今天，人们的看法也许在逐步改变。尤其在新兴的IT公司中，不少年轻的高学历企业领导者从一开始就十分重视团队建设和良好的企业氛围营造，对企业文化有意识地加以引导，这是企业家队伍渐渐成熟的表现。</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其实，有人的地方就有文化，有企业的地方就有企业文化。公司无论大小，经营时间无论长短，它都会自动自发地形成自身的文化，而有一个好的开头，更易于企业文化的形成、发展，到逐步走向成熟。</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因此，在企业文化最初的形成时期，我们的企业家是怎么引导的，这很关键。</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一个靠文化闻名世界的小渔滩</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如果我们今天赴美国做商务旅游，很可能会获得这样一项内容的安排：参观美国西雅图市著名的派克鱼市公司。</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派克鱼市公司的创始人叫约翰。横山。直到1986年，约翰。横山已经努力工作了20年，目标只有一个，就是使自己在西雅图的一个小鱼摊生意兴隆起来。可他像许多小本生意人一样，一直维持着几个人的小公司，也谈不上什么成功。</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约翰再也按耐不住了，想把生意扩大，他便转向了渔业批发领域。可没想到，只一年的时间就几乎赔光了公司的老本。这时候，约翰。横山真是走到了生死抉择的十字路口。</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一天，一个朋友建议他赶紧请个咨询师。他咬咬牙，花钱，请！天知道咨询师能不能拯救他的企业。咨询师吉姆每两周来公司组织大家开一次会，会上只做一件事情：激发大家的斗志。</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吉姆帮助大家认识：“我们需要一个远大的目标，一个更大的策略。”终于到了第三次会议时，约翰明白了：“我们要成为举世闻名的！”、“我们可以影响彼此的生活，影响顾客的生活！”</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lastRenderedPageBreak/>
        <w:t xml:space="preserve">　　 约翰当然是百分之百地忠实于公司目标——“要成为举世闻名的企业”。但是，这不同寻常的目标怎样才能使每一位员工都愿意为它付出呢？大家能不能始终保持不竭的动力去创造举世闻名的奇迹呢？</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许多企业老板这时候可能会花费很多时间去教给员工如何干好工作，却几乎不解释工作的重要目标是什么。但是在这里，当新员工加入公司时，从三个月的试用期开始就给他们提供分享“梦想”的机会——要举世闻名！这是一个融入公司文化很重要的培训。</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许多公司会把大量的时间花费在寻找最优秀、最聪明、最有天分的应聘者身上，但是在这里，公司所要寻找的就是“志同道合”，并帮助员工看到自己在工作中的发展机会。</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约翰每隔一周会与全体员工见一次面，一起共进晚餐，一起充分讨论“我们的目标”和怎样达到它。员工会踊跃地给出他们的见解、建议，从中，约翰和管理者、员工一起来调节工作方式，大家始终保持着一致的奋斗目标。尽管这样的“聚会”要耗费人力物力，但是约翰却把它看成是坚持“我们的目标”的重要步骤。</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一晃又过去20年了。那个小小的渔摊今天已经大名鼎鼎，很多来到美国的旅游者都会极有兴致地去派克鱼市逛逛，领略那美妙的开刀和开心的传送号子，享受那激发活力的工作气氛。</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这个案例又一次告诉我们：企业文化在本质上就是一种管理思想和方法，是企业管理水平呈现。企业文化建设，恰恰是为了提高我们的管理水平。因此，小公司也好，初创公司也好，一开始就要重视文化理念的引导，要与企业长期的发展目标相联系设计公司的理念，要与企业近期的成长阶段相适应找到共享理念的方法。</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亿贝从西南航空找到了自己</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美国亿贝（eBay）公司前首席执行官梅格。惠特曼在她《价值观的力量》一书中有这样的描述：她每次乘坐西南航空公司的航班时，都能印象深刻地感受到空中乘务员对工作和乘客所展示的态度是如此地一致。这非常独树一帜，很让惠特曼惊叹不已。西南航空公司的绝大多数员工都那么友善，充满活力，而没有把客户当作坏人来加以戒备。</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也许别人对这些方面未加思考，或是简单地认为西南航空只不过是善于招聘适合工作特性类型的员工罢了。可惠特曼不这样认为，在她看来，你不可能指望仅仅靠招聘这样一个挑选环节，就能把大量非常友善、精力充沛、客户导向的员工组织起来。</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lastRenderedPageBreak/>
        <w:t xml:space="preserve">　　 恰恰相反，惠特曼相信，西南航空公司的管理者一定非常信奉这样的理念：乘客是重要的合作伙伴，不要只盯着他们的钱包。而西南航空的管理人员也一定是率先以身作则，进行示范，然后员工才会逐渐明白：这是正确的，也是公司要求我们的惟一工作方式。</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结果，西南航空创造了这样一种飞行体验，即使航班晚点或有一些不便，乘客也能比较体谅。因为乘客看到了乘务人员都在努力解决问题，相信他们已经竭尽全力了。</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惠特曼认为：这是一种管理典范，是一种传递信任的典范。惠特曼得出的结论是：企业只能依靠自己来培养和发展它自身的经营风格及特色。</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我们说，当产品销售有问题，企业文化解决不了；当财务出现问题，企业文化也解决不了。但是，销售问题、财务问题的背后，一定是人的问题。企业文化能解决人的问题，尤其是人的观念问题。</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企业文化就是一言一行</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1998年，惠特曼开始担任亿贝公司的CEO，那时公司只有30名员工，年营业额仅400万美元。但是，到2008年她离任时，亿贝已经成长为一家拥有1.5万名员工、年营业额80亿美元的企业，并作为全球最大的在线电子商务网站跻身《财富》杂志世界500强企业。惠特曼坚信，公司的成长，是价值观的力量。</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我们简单地说说理论界关于企业文化一个基本一致的观点，就是企业文化有四个层次：理念——它处于企业文化的核心圈或者金字塔的顶端；然后由核心圈层层外延或由金字塔的顶端向下扩展，它们分别为第二层次——制度，第三层次——行为，第四层次——形象（或称物质）。</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理念层包括：愿景、使命、价值观、企业精神、企业哲学、经营理念、管理理念等等。</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制度层包括：企业的各种制度与规范，它触及生产、营销、人力资源等方方面面。</w:t>
      </w:r>
    </w:p>
    <w:p w:rsidR="00427C05" w:rsidRPr="00427C05" w:rsidRDefault="00427C05" w:rsidP="00427C05">
      <w:pPr>
        <w:shd w:val="clear" w:color="auto" w:fill="FFFFFF"/>
        <w:adjustRightInd/>
        <w:snapToGrid/>
        <w:spacing w:before="100" w:beforeAutospacing="1" w:after="100" w:afterAutospacing="1" w:line="390" w:lineRule="atLeast"/>
        <w:rPr>
          <w:rFonts w:ascii="SimHei" w:hAnsi="SimHei" w:eastAsia="黑体" w:cs="SimHei"/>
          <w:color w:val="333333"/>
          <w:sz w:val="21"/>
          <w:szCs w:val="21"/>
        </w:rPr>
      </w:pPr>
      <w:r w:rsidRPr="00427C05">
        <w:rPr>
          <w:rFonts w:ascii="SimHei" w:hAnsi="SimHei" w:eastAsia="黑体" w:cs="SimHei"/>
          <w:color w:val="333333"/>
          <w:sz w:val="21"/>
          <w:szCs w:val="21"/>
        </w:rPr>
        <w:t xml:space="preserve">　　 行为层包括：企业高层、中层、基层和员工的言行。</w:t>
      </w:r>
    </w:p>
    <w:p w:rsidR="00427C05" w:rsidRDefault="00427C05" w:rsidP="00427C05">
      <w:pPr>
        <w:pStyle w:val="a3"/>
        <w:shd w:val="clear" w:color="auto" w:fill="FFFFFF"/>
        <w:spacing w:line="390" w:lineRule="atLeast"/>
        <w:rPr>
          <w:color w:val="333333"/>
          <w:sz w:val="21"/>
          <w:szCs w:val="21"/>
        </w:rPr>
      </w:pPr>
      <w:r>
        <w:rPr>
          <w:color w:val="333333"/>
          <w:sz w:val="21"/>
          <w:szCs w:val="21"/>
        </w:rPr>
        <w:t>形象层（或物质层）包括：企业的视觉文化（VI）、办公环境、仪式、内刊、多媒体，以及企业的产品等。</w:t>
      </w:r>
    </w:p>
    <w:p w:rsidR="00427C05" w:rsidRDefault="00427C05" w:rsidP="00427C05">
      <w:pPr>
        <w:pStyle w:val="a3"/>
        <w:shd w:val="clear" w:color="auto" w:fill="FFFFFF"/>
        <w:spacing w:line="390" w:lineRule="atLeast"/>
        <w:rPr>
          <w:color w:val="333333"/>
          <w:sz w:val="21"/>
          <w:szCs w:val="21"/>
        </w:rPr>
      </w:pPr>
      <w:r>
        <w:rPr>
          <w:color w:val="333333"/>
          <w:sz w:val="21"/>
          <w:szCs w:val="21"/>
        </w:rPr>
        <w:t xml:space="preserve">　　 由此，企业文化建设也离不开从这四个层次入手而形成：企业理念、制度文化、行为文化、物质文化。顺便说说，对于企业文化的研究，我们依然是从这四个基本方面去把握和拓展的。</w:t>
      </w:r>
    </w:p>
    <w:p w:rsidR="00427C05" w:rsidRDefault="00427C05" w:rsidP="00427C05">
      <w:pPr>
        <w:pStyle w:val="a3"/>
        <w:shd w:val="clear" w:color="auto" w:fill="FFFFFF"/>
        <w:spacing w:line="390" w:lineRule="atLeast"/>
        <w:rPr>
          <w:color w:val="333333"/>
          <w:sz w:val="21"/>
          <w:szCs w:val="21"/>
        </w:rPr>
      </w:pPr>
      <w:r>
        <w:rPr>
          <w:color w:val="333333"/>
          <w:sz w:val="21"/>
          <w:szCs w:val="21"/>
        </w:rPr>
        <w:lastRenderedPageBreak/>
        <w:t xml:space="preserve">　　 很多企业管理者总感觉企业文化是那么的虚。其实，我们不要把企业文化看得很神秘，你的一言一行就在代表你的公司文化。要把企业文化做“实”，很简单，就是把你公司的理念转化为相应的制度、流程和举手投足的态度、方法、行为，并坚决地执行下去，而这实际已经在展示你公司的形象了。</w:t>
      </w:r>
    </w:p>
    <w:p w:rsidR="00427C05" w:rsidRDefault="00427C05" w:rsidP="00427C05">
      <w:pPr>
        <w:pStyle w:val="a3"/>
        <w:shd w:val="clear" w:color="auto" w:fill="FFFFFF"/>
        <w:spacing w:line="390" w:lineRule="atLeast"/>
        <w:rPr>
          <w:color w:val="333333"/>
          <w:sz w:val="21"/>
          <w:szCs w:val="21"/>
        </w:rPr>
      </w:pPr>
      <w:r>
        <w:rPr>
          <w:color w:val="333333"/>
          <w:sz w:val="21"/>
          <w:szCs w:val="21"/>
        </w:rPr>
        <w:t xml:space="preserve">　　 当然我们还是要强调：企业文化建设的难点和关键，不在于提炼好听的理念，而在于企业全员是否认为这样的理念是对的，并且有勇气就此去改变自己。</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某企业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ڌ墻 TEXT-ALIGN: center">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427C05"/>
    <w:rsid w:val="0030580B"/>
    <w:rsid w:val="00323B43"/>
    <w:rsid w:val="003D37D8"/>
    <w:rsid w:val="00427C05"/>
    <w:rsid w:val="004358AB"/>
    <w:rsid w:val="007A1BAD"/>
    <w:rsid w:val="008B77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SimHei" w:hAnsi="SimHei" w:eastAsia="黑体" w:cs="SimHe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7C05"/>
    <w:pPr>
      <w:adjustRightInd/>
      <w:snapToGrid/>
      <w:spacing w:before="100" w:beforeAutospacing="1" w:after="100" w:afterAutospacing="1"/>
    </w:pPr>
    <w:rPr>
      <w:rFonts w:ascii="SimHei" w:hAnsi="SimHei" w:eastAsia="黑体" w:cs="SimHei"/>
      <w:sz w:val="24"/>
      <w:szCs w:val="24"/>
    </w:rPr>
  </w:style>
</w:styles>
</file>

<file path=word/webSettings.xml><?xml version="1.0" encoding="utf-8"?>
<w:webSettings xmlns:r="http://schemas.openxmlformats.org/officeDocument/2006/relationships" xmlns:w="http://schemas.openxmlformats.org/wordprocessingml/2006/main">
  <w:divs>
    <w:div w:id="788355759">
      <w:bodyDiv w:val="1"/>
      <w:marLeft w:val="0"/>
      <w:marRight w:val="0"/>
      <w:marTop w:val="0"/>
      <w:marBottom w:val="0"/>
      <w:divBdr>
        <w:top w:val="none" w:sz="0" w:space="0" w:color="auto"/>
        <w:left w:val="none" w:sz="0" w:space="0" w:color="auto"/>
        <w:bottom w:val="none" w:sz="0" w:space="0" w:color="auto"/>
        <w:right w:val="none" w:sz="0" w:space="0" w:color="auto"/>
      </w:divBdr>
      <w:divsChild>
        <w:div w:id="1199856884">
          <w:marLeft w:val="0"/>
          <w:marRight w:val="0"/>
          <w:marTop w:val="0"/>
          <w:marBottom w:val="0"/>
          <w:divBdr>
            <w:top w:val="none" w:sz="0" w:space="0" w:color="auto"/>
            <w:left w:val="none" w:sz="0" w:space="0" w:color="auto"/>
            <w:bottom w:val="none" w:sz="0" w:space="0" w:color="auto"/>
            <w:right w:val="none" w:sz="0" w:space="0" w:color="auto"/>
          </w:divBdr>
          <w:divsChild>
            <w:div w:id="1140926695">
              <w:marLeft w:val="0"/>
              <w:marRight w:val="0"/>
              <w:marTop w:val="150"/>
              <w:marBottom w:val="0"/>
              <w:divBdr>
                <w:top w:val="single" w:sz="6" w:space="0" w:color="CCCCCC"/>
                <w:left w:val="single" w:sz="6" w:space="0" w:color="CCCCCC"/>
                <w:bottom w:val="single" w:sz="6" w:space="0" w:color="CCCCCC"/>
                <w:right w:val="single" w:sz="6" w:space="0" w:color="CCCCCC"/>
              </w:divBdr>
              <w:divsChild>
                <w:div w:id="1756709190">
                  <w:marLeft w:val="0"/>
                  <w:marRight w:val="0"/>
                  <w:marTop w:val="0"/>
                  <w:marBottom w:val="0"/>
                  <w:divBdr>
                    <w:top w:val="none" w:sz="0" w:space="0" w:color="auto"/>
                    <w:left w:val="none" w:sz="0" w:space="0" w:color="auto"/>
                    <w:bottom w:val="none" w:sz="0" w:space="0" w:color="auto"/>
                    <w:right w:val="single" w:sz="6" w:space="0" w:color="CCCCCC"/>
                  </w:divBdr>
                  <w:divsChild>
                    <w:div w:id="930510936">
                      <w:marLeft w:val="0"/>
                      <w:marRight w:val="0"/>
                      <w:marTop w:val="0"/>
                      <w:marBottom w:val="0"/>
                      <w:divBdr>
                        <w:top w:val="none" w:sz="0" w:space="0" w:color="auto"/>
                        <w:left w:val="none" w:sz="0" w:space="0" w:color="auto"/>
                        <w:bottom w:val="none" w:sz="0" w:space="0" w:color="auto"/>
                        <w:right w:val="none" w:sz="0" w:space="0" w:color="auto"/>
                      </w:divBdr>
                      <w:divsChild>
                        <w:div w:id="1398438670">
                          <w:marLeft w:val="0"/>
                          <w:marRight w:val="0"/>
                          <w:marTop w:val="0"/>
                          <w:marBottom w:val="0"/>
                          <w:divBdr>
                            <w:top w:val="single" w:sz="6" w:space="9" w:color="E0E0E0"/>
                            <w:left w:val="none" w:sz="0" w:space="0" w:color="auto"/>
                            <w:bottom w:val="none" w:sz="0" w:space="0" w:color="auto"/>
                            <w:right w:val="none" w:sz="0" w:space="0" w:color="auto"/>
                          </w:divBdr>
                        </w:div>
                        <w:div w:id="1733583089">
                          <w:marLeft w:val="0"/>
                          <w:marRight w:val="0"/>
                          <w:marTop w:val="0"/>
                          <w:marBottom w:val="0"/>
                          <w:divBdr>
                            <w:top w:val="none" w:sz="0" w:space="0" w:color="auto"/>
                            <w:left w:val="none" w:sz="0" w:space="0" w:color="auto"/>
                            <w:bottom w:val="none" w:sz="0" w:space="0" w:color="auto"/>
                            <w:right w:val="none" w:sz="0" w:space="0" w:color="auto"/>
                          </w:divBdr>
                        </w:div>
                        <w:div w:id="5216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811841">
      <w:bodyDiv w:val="1"/>
      <w:marLeft w:val="0"/>
      <w:marRight w:val="0"/>
      <w:marTop w:val="0"/>
      <w:marBottom w:val="0"/>
      <w:divBdr>
        <w:top w:val="none" w:sz="0" w:space="0" w:color="auto"/>
        <w:left w:val="none" w:sz="0" w:space="0" w:color="auto"/>
        <w:bottom w:val="none" w:sz="0" w:space="0" w:color="auto"/>
        <w:right w:val="none" w:sz="0" w:space="0" w:color="auto"/>
      </w:divBdr>
      <w:divsChild>
        <w:div w:id="1902011221">
          <w:marLeft w:val="0"/>
          <w:marRight w:val="0"/>
          <w:marTop w:val="0"/>
          <w:marBottom w:val="0"/>
          <w:divBdr>
            <w:top w:val="none" w:sz="0" w:space="0" w:color="auto"/>
            <w:left w:val="none" w:sz="0" w:space="0" w:color="auto"/>
            <w:bottom w:val="none" w:sz="0" w:space="0" w:color="auto"/>
            <w:right w:val="none" w:sz="0" w:space="0" w:color="auto"/>
          </w:divBdr>
          <w:divsChild>
            <w:div w:id="286936339">
              <w:marLeft w:val="0"/>
              <w:marRight w:val="0"/>
              <w:marTop w:val="150"/>
              <w:marBottom w:val="0"/>
              <w:divBdr>
                <w:top w:val="single" w:sz="6" w:space="0" w:color="CCCCCC"/>
                <w:left w:val="single" w:sz="6" w:space="0" w:color="CCCCCC"/>
                <w:bottom w:val="single" w:sz="6" w:space="0" w:color="CCCCCC"/>
                <w:right w:val="single" w:sz="6" w:space="0" w:color="CCCCCC"/>
              </w:divBdr>
              <w:divsChild>
                <w:div w:id="1180314013">
                  <w:marLeft w:val="0"/>
                  <w:marRight w:val="0"/>
                  <w:marTop w:val="0"/>
                  <w:marBottom w:val="0"/>
                  <w:divBdr>
                    <w:top w:val="none" w:sz="0" w:space="0" w:color="auto"/>
                    <w:left w:val="none" w:sz="0" w:space="0" w:color="auto"/>
                    <w:bottom w:val="none" w:sz="0" w:space="0" w:color="auto"/>
                    <w:right w:val="single" w:sz="6" w:space="0" w:color="CCCCCC"/>
                  </w:divBdr>
                  <w:divsChild>
                    <w:div w:id="1617371564">
                      <w:marLeft w:val="0"/>
                      <w:marRight w:val="0"/>
                      <w:marTop w:val="0"/>
                      <w:marBottom w:val="0"/>
                      <w:divBdr>
                        <w:top w:val="none" w:sz="0" w:space="0" w:color="auto"/>
                        <w:left w:val="none" w:sz="0" w:space="0" w:color="auto"/>
                        <w:bottom w:val="none" w:sz="0" w:space="0" w:color="auto"/>
                        <w:right w:val="none" w:sz="0" w:space="0" w:color="auto"/>
                      </w:divBdr>
                      <w:divsChild>
                        <w:div w:id="328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415</Words>
  <Characters>2371</Characters>
  <Application>Microsoft Office Word</Application>
  <DocSecurity>0</DocSecurity>
  <Lines>19</Lines>
  <Paragraphs>5</Paragraphs>
  <ScaleCrop>false</ScaleCrop>
  <Company>PRC</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8Admin8</dc:creator>
  <cp:keywords/>
  <dc:description/>
  <cp:lastModifiedBy>8Admin8</cp:lastModifiedBy>
  <cp:revision>1</cp:revision>
  <dcterms:created xsi:type="dcterms:W3CDTF">2011-05-15T04:26:00Z</dcterms:created>
  <dcterms:modified xsi:type="dcterms:W3CDTF">2011-05-15T04:30:00Z</dcterms:modified>
</cp:coreProperties>
</file>