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-1130935</wp:posOffset>
                </wp:positionH>
                <wp:positionV relativeFrom="paragraph">
                  <wp:posOffset>-915670</wp:posOffset>
                </wp:positionV>
                <wp:extent cx="7540625" cy="10681970"/>
                <wp:effectExtent l="0" t="0" r="4445" b="12700"/>
                <wp:wrapNone/>
                <wp:docPr id="1" name="组合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840" cy="10681200"/>
                          <a:chOff x="-1130760" y="-915840"/>
                          <a:chExt cx="7539840" cy="106812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539840" cy="10681200"/>
                          </a:xfrm>
                          <a:prstGeom prst="rect">
                            <a:avLst/>
                          </a:prstGeom>
                          <a:solidFill>
                            <a:srgbClr val="2480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680" y="839520"/>
                            <a:ext cx="7351560" cy="9345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22040" y="96480"/>
                            <a:ext cx="7306920" cy="637560"/>
                          </a:xfrm>
                        </wpg:grpSpPr>
                        <wps:wsp>
                          <wps:cNvSpPr/>
                          <wps:spPr>
                            <a:xfrm>
                              <a:off x="2708640" y="0"/>
                              <a:ext cx="4597920" cy="6375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/>
                                    <w:b/>
                                    <w:szCs w:val="48"/>
                                    <w:sz w:val="48"/>
                                    <w:spacing w:val="2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eastAsia="黑体" w:cs="SimHei" w:ascii="SimHei" w:hAnsi="SimHei"/>
                                    <w:color w:val="247F7F"/>
                                    <w:lang w:bidi="hi-IN" w:val="en-US"/>
                                  </w:rPr>
                                  <w:t>企业人力资源部组织架构图</w:t>
                                </w:r>
                              </w:p>
                            </w:txbxContent>
                          </wps:txbx>
                          <wps:bodyPr horzOverflow="overflow" vertOverflow="overflow" lIns="90000" rIns="9000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0" y="11520"/>
                              <a:ext cx="2691720" cy="610920"/>
                            </a:xfrm>
                            <a:prstGeom prst="rect">
                              <a:avLst/>
                            </a:prstGeom>
                            <a:solidFill>
                              <a:srgbClr val="24807f"/>
                            </a:solidFill>
                            <a:ln w="28575">
                              <a:solidFill>
                                <a:srgbClr val="ffff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56"/>
                                    <w:spacing w:val="0"/>
                                    <w:vertAlign w:val="baseline"/>
                                    <w:position w:val="0"/>
                                    <w:sz w:val="56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56"/>
                                    <w:rFonts w:cs="SimHei" w:eastAsia="黑体" w:ascii="SimHei" w:hAnsi="SimHei"/>
                                    <w:color w:val="FFFFFF"/>
                                    <w:lang w:bidi="hi-IN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YOUR LOGO</w:t>
                                </w:r>
                              </w:p>
                            </w:txbxContent>
                          </wps:txbx>
                          <wps:bodyPr horzOverflow="overflow" vertOverflow="overflow" lIns="179640" rIns="179640" tIns="45000" bIns="45000" anchor="ctr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组合 13" style="position:absolute;margin-left:-89.05pt;margin-top:-72.1pt;width:593.7pt;height:841.05pt" coordorigin="-1781,-1442" coordsize="11874,16821">
                <v:rect id="shape_0" path="m0,0l-2147483645,0l-2147483645,-2147483646l0,-2147483646xe" fillcolor="#24807f" stroked="f" style="position:absolute;left:-1781;top:-1442;width:11873;height:16820;mso-wrap-style:none;v-text-anchor:middle">
                  <v:fill o:detectmouseclick="t" type="solid" color2="#db7f80"/>
                  <v:stroke color="#3465a4" weight="12600" joinstyle="miter" endcap="flat"/>
                  <w10:wrap type="none"/>
                </v:rect>
                <v:rect id="shape_0" path="m0,0l-2147483645,0l-2147483645,-2147483646l0,-2147483646xe" fillcolor="white" stroked="f" style="position:absolute;left:-1632;top:-120;width:11576;height:14717;mso-wrap-style:none;v-text-anchor:middle">
                  <v:fill o:detectmouseclick="t" type="solid" color2="black"/>
                  <v:stroke color="#3465a4" weight="12600" joinstyle="miter" endcap="flat"/>
                </v:rect>
                <v:group id="shape_0" style="position:absolute;left:-1589;top:-1290;width:11507;height:1004">
                  <v:rect id="shape_0" path="m0,0l-2147483645,0l-2147483645,-2147483646l0,-2147483646xe" fillcolor="white" stroked="f" style="position:absolute;left:2677;top:-1290;width:7240;height:1003;mso-wrap-style:square;v-text-anchor:middle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kern w:val="0"/>
                              <w:smallCaps w:val="false"/>
                              <w:caps w:val="false"/>
                              <w:iCs w:val="false"/>
                              <w:i w:val="false"/>
                              <w:bCs/>
                              <w:b/>
                              <w:szCs w:val="48"/>
                              <w:sz w:val="48"/>
                              <w:spacing w:val="2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eastAsia="黑体" w:cs="SimHei" w:ascii="SimHei" w:hAnsi="SimHei"/>
                              <w:color w:val="247F7F"/>
                              <w:lang w:bidi="hi-IN" w:val="en-US"/>
                            </w:rPr>
                            <w:t>企业人力资源部组织架构图</w:t>
                          </w:r>
                        </w:p>
                      </w:txbxContent>
                    </v:textbox>
                    <v:fill o:detectmouseclick="t" type="solid" color2="black"/>
                    <v:stroke color="#3465a4" weight="12600" joinstyle="miter" endcap="flat"/>
                  </v:rect>
                  <v:rect id="shape_0" path="m0,0l-2147483645,0l-2147483645,-2147483646l0,-2147483646xe" fillcolor="#24807f" stroked="t" style="position:absolute;left:-1589;top:-1272;width:4238;height:961;mso-wrap-style:square;v-text-anchor:middle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kern w:val="0"/>
                              <w:smallCaps w:val="false"/>
                              <w:caps w:val="false"/>
                              <w:iCs w:val="false"/>
                              <w:bCs/>
                              <w:szCs w:val="56"/>
                              <w:spacing w:val="0"/>
                              <w:vertAlign w:val="baseline"/>
                              <w:position w:val="0"/>
                              <w:sz w:val="56"/>
                              <w:i w:val="false"/>
                              <w:dstrike w:val="false"/>
                              <w:strike w:val="false"/>
                              <w:u w:val="none"/>
                              <w:b/>
                              <w:sz w:val="56"/>
                              <w:rFonts w:cs="SimHei" w:eastAsia="黑体" w:ascii="SimHei" w:hAnsi="SimHei"/>
                              <w:color w:val="FFFFFF"/>
                              <w:lang w:bidi="hi-IN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YOUR LOGO</w:t>
                          </w:r>
                        </w:p>
                      </w:txbxContent>
                    </v:textbox>
                    <v:fill o:detectmouseclick="t" type="solid" color2="#db7f80"/>
                    <v:stroke color="white" weight="28440" joinstyle="miter" endcap="flat"/>
                  </v:rect>
                </v:group>
              </v:group>
            </w:pict>
          </mc:Fallback>
        </mc:AlternateContent>
        <mc:AlternateContent>
          <mc:Choice Requires="wpg">
            <w:drawing>
              <wp:anchor behindDoc="0" distT="4445" distB="4445" distL="4445" distR="4445" simplePos="0" locked="0" layoutInCell="0" allowOverlap="1" relativeHeight="3">
                <wp:simplePos x="0" y="0"/>
                <wp:positionH relativeFrom="column">
                  <wp:posOffset>-568325</wp:posOffset>
                </wp:positionH>
                <wp:positionV relativeFrom="paragraph">
                  <wp:posOffset>8255</wp:posOffset>
                </wp:positionV>
                <wp:extent cx="6433820" cy="7574915"/>
                <wp:effectExtent l="4445" t="4445" r="19050" b="20955"/>
                <wp:wrapNone/>
                <wp:docPr id="2" name="组合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200" cy="7574400"/>
                          <a:chOff x="-573480" y="4320"/>
                          <a:chExt cx="6433200" cy="7574400"/>
                        </a:xfrm>
                      </wpg:grpSpPr>
                      <wps:wsp>
                        <wps:cNvSpPr/>
                        <wps:spPr>
                          <a:xfrm>
                            <a:off x="4106520" y="614160"/>
                            <a:ext cx="535320" cy="14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41840" y="924480"/>
                            <a:ext cx="17856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41840" y="304920"/>
                            <a:ext cx="17856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41840" y="304920"/>
                            <a:ext cx="720" cy="6199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78400" y="4483800"/>
                            <a:ext cx="1426680" cy="462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绩效主管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01280" y="616680"/>
                            <a:ext cx="720" cy="649908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80200" y="5568480"/>
                            <a:ext cx="1426680" cy="462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员工关系主管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822920" y="0"/>
                            <a:ext cx="1610280" cy="453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员工动态记录员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820400" y="769680"/>
                            <a:ext cx="1603440" cy="462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招聘专员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819680" y="7111440"/>
                            <a:ext cx="1603440" cy="462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薪酬分析师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819680" y="6492240"/>
                            <a:ext cx="1603440" cy="462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薪酬专员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641840" y="7268760"/>
                            <a:ext cx="17856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41840" y="6804720"/>
                            <a:ext cx="17856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99480" y="7113960"/>
                            <a:ext cx="17856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99480" y="5876280"/>
                            <a:ext cx="17856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99480" y="4793040"/>
                            <a:ext cx="17856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99480" y="3554640"/>
                            <a:ext cx="17856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99480" y="2007360"/>
                            <a:ext cx="17856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99480" y="614160"/>
                            <a:ext cx="178560" cy="14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4160" y="4483800"/>
                            <a:ext cx="53532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06520" y="6959520"/>
                            <a:ext cx="53532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41840" y="6804720"/>
                            <a:ext cx="720" cy="4640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06520" y="3554640"/>
                            <a:ext cx="71388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06520" y="2007360"/>
                            <a:ext cx="713880" cy="7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822920" y="3247560"/>
                            <a:ext cx="1605240" cy="453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bCs/>
                                  <w:szCs w:val="28"/>
                                  <w:spacing w:val="-1"/>
                                  <w:vertAlign w:val="baseline"/>
                                  <w:position w:val="0"/>
                                  <w:sz w:val="28"/>
                                  <w:i w:val="false"/>
                                  <w:dstrike w:val="false"/>
                                  <w:strike w:val="false"/>
                                  <w:u w:val="none"/>
                                  <w:b/>
                                  <w:sz w:val="28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HRIS分析师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822920" y="1854360"/>
                            <a:ext cx="1605240" cy="462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培训专员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94960" y="1861920"/>
                            <a:ext cx="1429920" cy="453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培训主管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94960" y="3287520"/>
                            <a:ext cx="1429920" cy="453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bCs/>
                                  <w:szCs w:val="28"/>
                                  <w:spacing w:val="-1"/>
                                  <w:vertAlign w:val="baseline"/>
                                  <w:position w:val="0"/>
                                  <w:sz w:val="28"/>
                                  <w:i w:val="false"/>
                                  <w:dstrike w:val="false"/>
                                  <w:strike w:val="false"/>
                                  <w:u w:val="none"/>
                                  <w:b/>
                                  <w:sz w:val="28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HRIS主管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94960" y="6813720"/>
                            <a:ext cx="1426680" cy="462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薪酬主管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78400" y="460440"/>
                            <a:ext cx="1429920" cy="45396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人力资源助理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428120" y="3400560"/>
                            <a:ext cx="517680" cy="200844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人力资源部经理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 flipV="1">
                            <a:off x="551880" y="4485600"/>
                            <a:ext cx="878040" cy="396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400560"/>
                            <a:ext cx="533880" cy="201024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人力资源总监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1" style="position:absolute;margin-left:-45.15pt;margin-top:0.35pt;width:506.55pt;height:596.4pt" coordorigin="-903,7" coordsize="10131,11928">
                <v:line id="shape_0" from="5564,974" to="6406,975" stroked="t" style="position:absolute">
                  <v:stroke color="#247f7f" weight="9360" joinstyle="round" endcap="flat"/>
                  <v:fill o:detectmouseclick="t" on="false"/>
                  <w10:wrap type="none"/>
                </v:line>
                <v:line id="shape_0" from="6407,1463" to="6687,1463" stroked="t" style="position:absolute">
                  <v:stroke color="#247f7f" weight="9360" joinstyle="round" endcap="flat"/>
                  <v:fill o:detectmouseclick="t" on="false"/>
                </v:line>
                <v:line id="shape_0" from="6407,487" to="6687,487" stroked="t" style="position:absolute">
                  <v:stroke color="#247f7f" weight="9360" joinstyle="round" endcap="flat"/>
                  <v:fill o:detectmouseclick="t" on="false"/>
                </v:line>
                <v:line id="shape_0" from="6407,487" to="6407,1462" stroked="t" style="position:absolute">
                  <v:stroke color="#247f7f" weight="9360" joinstyle="round" endcap="flat"/>
                  <v:fill o:detectmouseclick="t" on="false"/>
                </v:line>
                <v:rect id="shape_0" path="m0,0l-2147483645,0l-2147483645,-2147483646l0,-2147483646xe" fillcolor="#247f7f" stroked="t" style="position:absolute;left:3315;top:7068;width:2246;height:728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绩效主管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line id="shape_0" from="3036,978" to="3036,11212" stroked="t" style="position:absolute">
                  <v:stroke color="#247f7f" weight="9360" joinstyle="round" endcap="flat"/>
                  <v:fill o:detectmouseclick="t" on="false"/>
                </v:line>
                <v:rect id="shape_0" path="m0,0l-2147483645,0l-2147483645,-2147483646l0,-2147483646xe" fillcolor="#247f7f" stroked="t" style="position:absolute;left:3318;top:8776;width:2246;height:728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员工关系主管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6692;top:7;width:2535;height:714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员工动态记录员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6688;top:1219;width:2524;height:728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招聘专员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6687;top:11206;width:2524;height:728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薪酬分析师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6687;top:10231;width:2524;height:728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薪酬专员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line id="shape_0" from="6407,11454" to="6687,11454" stroked="t" style="position:absolute">
                  <v:stroke color="#247f7f" weight="9360" joinstyle="round" endcap="flat"/>
                  <v:fill o:detectmouseclick="t" on="false"/>
                </v:line>
                <v:line id="shape_0" from="6407,10723" to="6687,10723" stroked="t" style="position:absolute">
                  <v:stroke color="#247f7f" weight="9360" joinstyle="round" endcap="flat"/>
                  <v:fill o:detectmouseclick="t" on="false"/>
                </v:line>
                <v:line id="shape_0" from="3033,11210" to="3313,11210" stroked="t" style="position:absolute">
                  <v:stroke color="#247f7f" weight="9360" joinstyle="round" endcap="flat"/>
                  <v:fill o:detectmouseclick="t" on="false"/>
                </v:line>
                <v:line id="shape_0" from="3033,9261" to="3313,9261" stroked="t" style="position:absolute">
                  <v:stroke color="#247f7f" weight="9360" joinstyle="round" endcap="flat"/>
                  <v:fill o:detectmouseclick="t" on="false"/>
                </v:line>
                <v:line id="shape_0" from="3033,7555" to="3313,7555" stroked="t" style="position:absolute">
                  <v:stroke color="#247f7f" weight="9360" joinstyle="round" endcap="flat"/>
                  <v:fill o:detectmouseclick="t" on="false"/>
                </v:line>
                <v:line id="shape_0" from="3033,5605" to="3313,5605" stroked="t" style="position:absolute">
                  <v:stroke color="#247f7f" weight="9360" joinstyle="round" endcap="flat"/>
                  <v:fill o:detectmouseclick="t" on="false"/>
                </v:line>
                <v:line id="shape_0" from="3033,3168" to="3313,3168" stroked="t" style="position:absolute">
                  <v:stroke color="#247f7f" weight="9360" joinstyle="round" endcap="flat"/>
                  <v:fill o:detectmouseclick="t" on="false"/>
                </v:line>
                <v:line id="shape_0" from="3033,974" to="3313,975" stroked="t" style="position:absolute">
                  <v:stroke color="#247f7f" weight="9360" joinstyle="round" endcap="flat"/>
                  <v:fill o:detectmouseclick="t" on="false"/>
                </v:line>
                <v:line id="shape_0" from="2190,7068" to="3032,7068" stroked="t" style="position:absolute">
                  <v:stroke color="#247f7f" weight="9360" joinstyle="round" endcap="flat"/>
                  <v:fill o:detectmouseclick="t" on="false"/>
                </v:line>
                <v:line id="shape_0" from="5564,10967" to="6406,10967" stroked="t" style="position:absolute">
                  <v:stroke color="#247f7f" weight="9360" joinstyle="round" endcap="flat"/>
                  <v:fill o:detectmouseclick="t" on="false"/>
                </v:line>
                <v:line id="shape_0" from="6407,10723" to="6407,11453" stroked="t" style="position:absolute">
                  <v:stroke color="#247f7f" weight="9360" joinstyle="round" endcap="flat"/>
                  <v:fill o:detectmouseclick="t" on="false"/>
                </v:line>
                <v:line id="shape_0" from="5564,5605" to="6687,5605" stroked="t" style="position:absolute">
                  <v:stroke color="#247f7f" weight="9360" joinstyle="round" endcap="flat"/>
                  <v:fill o:detectmouseclick="t" on="false"/>
                </v:line>
                <v:line id="shape_0" from="5564,3168" to="6687,3168" stroked="t" style="position:absolute">
                  <v:stroke color="#247f7f" weight="9360" joinstyle="round" endcap="flat"/>
                  <v:fill o:detectmouseclick="t" on="false"/>
                </v:line>
                <v:rect id="shape_0" path="m0,0l-2147483645,0l-2147483645,-2147483646l0,-2147483646xe" fillcolor="#247f7f" stroked="t" style="position:absolute;left:6692;top:5121;width:2527;height:714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bCs/>
                            <w:szCs w:val="28"/>
                            <w:spacing w:val="-1"/>
                            <w:vertAlign w:val="baseline"/>
                            <w:position w:val="0"/>
                            <w:sz w:val="28"/>
                            <w:i w:val="false"/>
                            <w:dstrike w:val="false"/>
                            <w:strike w:val="false"/>
                            <w:u w:val="none"/>
                            <w:b/>
                            <w:sz w:val="28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HRIS分析师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6692;top:2927;width:2527;height:728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培训专员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3341;top:2939;width:2251;height:714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培训主管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3341;top:5184;width:2251;height:714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bCs/>
                            <w:szCs w:val="28"/>
                            <w:spacing w:val="-1"/>
                            <w:vertAlign w:val="baseline"/>
                            <w:position w:val="0"/>
                            <w:sz w:val="28"/>
                            <w:i w:val="false"/>
                            <w:dstrike w:val="false"/>
                            <w:strike w:val="false"/>
                            <w:u w:val="none"/>
                            <w:b/>
                            <w:sz w:val="28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HRIS主管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3341;top:10737;width:2246;height:728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薪酬主管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3315;top:732;width:2251;height:714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人力资源助理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1346;top:5362;width:814;height:3162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人力资源部经理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line id="shape_0" from="-34,7071" to="1348,7076" stroked="t" style="position:absolute;flip:y">
                  <v:stroke color="#247f7f" weight="9360" joinstyle="round" endcap="flat"/>
                  <v:fill o:detectmouseclick="t" on="false"/>
                </v:line>
                <v:rect id="shape_0" path="m0,0l-2147483645,0l-2147483645,-2147483646l0,-2147483646xe" fillcolor="#247f7f" stroked="t" style="position:absolute;left:-903;top:5362;width:840;height:3165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人力资源总监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</v:group>
            </w:pict>
          </mc:Fallback>
        </mc:AlternateConten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SimHei"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180"/>
  <w:embedTrueTypeFonts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 w:qFormat="1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uiPriority w:val="0"/>
    <w:qFormat/>
    <w:pPr>
      <w:spacing w:lineRule="exact" w:line="240"/>
    </w:pPr>
    <w:rPr>
      <w:rFonts w:ascii="SimHei" w:hAnsi="SimHei" w:eastAsia="黑体" w:cs="SimHei"/>
      <w:sz w:val="18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0"/>
    <w:qFormat/>
    <w:pPr/>
    <w:rPr>
      <w:rFonts w:ascii="SimHei" w:hAnsi="SimHei" w:eastAsia="黑体" w:cs="SimHei"/>
      <w:sz w:val="24"/>
    </w:rPr>
  </w:style>
  <w:style w:type="table" w:default="1" w:styleId="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企业人力资源部组织架构图.docx</Template>
  <TotalTime>0</TotalTime>
  <Application>LibreOffice/7.1.8.1$Linux_X86_64 LibreOffice_project/10$Build-1</Application>
  <AppVersion>15.0000</AppVers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2023-03-09T01:39:00Z</dcterms:created>
  <dc:creator>稿定办公</dc:creator>
  <dc:description/>
  <dc:language>en-US</dc:language>
  <cp:lastModifiedBy>稿定办公</cp:lastModifiedBy>
  <dcterms:modified xsi:type="dcterms:W3CDTF">2023-03-09T01:40:18Z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9809143643CB79566BC80864B5B072F5_41</vt:lpwstr>
  </property>
  <property fmtid="{D5CDD505-2E9C-101B-9397-08002B2CF9AE}" pid="3" name="KSOProductBuildVer">
    <vt:lpwstr>2052-5.2.1.7798</vt:lpwstr>
  </property>
  <property fmtid="{D5CDD505-2E9C-101B-9397-08002B2CF9AE}" pid="4" name="KSOTemplateUUID">
    <vt:lpwstr>v1.0_mb_9GCP7SQNjXDVFKJwePVMcg==</vt:lpwstr>
  </property>
</Properties>
</file>