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360" w:after="360"/>
        <w:rPr/>
      </w:pPr>
      <w:r>
        <w:rPr>
          <w:rFonts w:ascii="SimHei" w:hAnsi="SimHei" w:eastAsia="黑体"/>
        </w:rPr>
        <w:t>企业管理流程</w:t>
      </w:r>
    </w:p>
    <w:p>
      <w:pPr>
        <w:pStyle w:val="Heading2"/>
        <w:ind w:firstLine="723"/>
        <w:rPr>
          <w:color w:val="000000"/>
        </w:rPr>
      </w:pPr>
      <w:r>
        <w:rPr>
          <w:rFonts w:ascii="SimHei" w:hAnsi="SimHei" w:eastAsia="黑体"/>
          <w:color w:val="000000"/>
        </w:rPr>
        <w:t>1.</w:t>
      </w:r>
      <w:r>
        <w:rPr>
          <w:rFonts w:ascii="SimHei" w:hAnsi="SimHei" w:eastAsia="黑体"/>
          <w:color w:val="000000"/>
        </w:rPr>
        <w:t>人事管理流程</w:t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ascii="SimHei" w:hAnsi="SimHei" w:cs="宋体;汉仪书宋二KW" w:eastAsia="黑体"/>
        </w:rPr>
        <w:t>如果将企业比作一辆汽车，那么人事管理就是发动机。发动机的力量决定了汽车奔跑的速度，人事管理则决定了企业的发展。高效的人事管理可以增强企业市场竞争力，增强企业凝聚力和活力，速进企业平稳发展。</w:t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ascii="SimHei" w:hAnsi="SimHei" w:cs="宋体;汉仪书宋二KW" w:eastAsia="黑体"/>
        </w:rPr>
        <w:t>一般来说，现代企业人事管理工作的主要内容有人力资源规划、员工招聘与任用、员工培训、薪酬福利、绩效考核与奖惩、考勤与休假、人事档案、劳动合同管理等多方面。</w:t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ascii="SimHei" w:hAnsi="SimHei" w:cs="宋体;汉仪书宋二KW" w:eastAsia="黑体"/>
        </w:rPr>
        <w:t>每一方面内容，企业都应建立相应的流程，将人事工作中一些常规的程序流程化、标准化，确保各项人事工作执行到位，保证企业各项工作能够顺利执行。</w:t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ascii="SimHei" w:hAnsi="SimHei" w:cs="宋体;汉仪书宋二KW" w:eastAsia="黑体"/>
        </w:rPr>
        <w:t>下面，是某企业人事管理流程图，仅供参考。</w:t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ascii="SimHei" w:hAnsi="SimHei" w:cs="宋体;汉仪书宋二KW" w:eastAsia="黑体"/>
        </w:rPr>
        <w:t>（</w:t>
      </w:r>
      <w:r>
        <w:rPr>
          <w:rFonts w:cs="宋体;汉仪书宋二KW" w:ascii="SimHei" w:hAnsi="SimHei" w:eastAsia="黑体"/>
        </w:rPr>
        <w:t>1</w:t>
      </w:r>
      <w:r>
        <w:rPr>
          <w:rFonts w:ascii="SimHei" w:hAnsi="SimHei" w:cs="宋体;汉仪书宋二KW" w:eastAsia="黑体"/>
        </w:rPr>
        <w:t>）</w:t>
      </w:r>
      <w:hyperlink r:id="rId2">
        <w:r>
          <w:rPr>
            <w:rStyle w:val="InternetLink"/>
            <w:rFonts w:ascii="宋体;汉仪书宋二KW" w:hAnsi="宋体;汉仪书宋二KW" w:cs="宋体;汉仪书宋二KW"/>
          </w:rPr>
          <w:t>人事管理总流程图</w:t>
        </w:r>
      </w:hyperlink>
    </w:p>
    <w:tbl>
      <w:tblPr>
        <w:tblW w:w="848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480"/>
      </w:tblGrid>
      <w:tr>
        <w:trPr>
          <w:trHeight w:val="9233" w:hRule="atLeast"/>
        </w:trPr>
        <w:tc>
          <w:tcPr>
            <w:tcW w:w="8480" w:type="dxa"/>
            <w:tcBorders/>
          </w:tcPr>
          <w:p>
            <w:pPr>
              <w:pStyle w:val="Normal"/>
              <w:snapToGrid w:val="false"/>
              <w:rPr>
                <w:rFonts w:ascii="宋体;汉仪书宋二KW" w:hAnsi="宋体;汉仪书宋二KW" w:cs="宋体;汉仪书宋二KW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lang w:val="en-US" w:eastAsia="en-US"/>
              </w:rPr>
              <mc:AlternateContent>
                <mc:Choice Requires="wpg">
                  <w:drawing>
                    <wp:anchor behindDoc="0" distT="0" distB="0" distL="114935" distR="114935" simplePos="0" locked="0" layoutInCell="1" allowOverlap="1" relativeHeight="36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-82550</wp:posOffset>
                      </wp:positionV>
                      <wp:extent cx="4799330" cy="5347970"/>
                      <wp:effectExtent l="0" t="0" r="0" b="0"/>
                      <wp:wrapNone/>
                      <wp:docPr id="1" name="组合 94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98800" cy="5347440"/>
                                <a:chOff x="-2520" y="191160"/>
                                <a:chExt cx="4798800" cy="534744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1066320" y="0"/>
                                  <a:ext cx="2789640" cy="1874520"/>
                                </a:xfrm>
                              </wpg:grpSpPr>
                              <wps:wsp>
                                <wps:cNvSpPr/>
                                <wps:spPr>
                                  <a:xfrm>
                                    <a:off x="558720" y="1652760"/>
                                    <a:ext cx="0" cy="22176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2789640" cy="1772280"/>
                                  </a:xfrm>
                                </wpg:grpSpPr>
                                <wpg:grpSp>
                                  <wpg:cNvGrpSpPr/>
                                  <wpg:grpSpPr>
                                    <a:xfrm>
                                      <a:off x="0" y="0"/>
                                      <a:ext cx="2789640" cy="1772280"/>
                                    </a:xfrm>
                                  </wpg:grpSpPr>
                                  <wpg:grpSp>
                                    <wpg:cNvGrpSpPr/>
                                    <wpg:grpSpPr>
                                      <a:xfrm>
                                        <a:off x="0" y="0"/>
                                        <a:ext cx="2789640" cy="1772280"/>
                                      </a:xfrm>
                                    </wpg:grpSpPr>
                                    <wpg:grpSp>
                                      <wpg:cNvGrpSpPr/>
                                      <wpg:grpSpPr>
                                        <a:xfrm>
                                          <a:off x="0" y="0"/>
                                          <a:ext cx="2789640" cy="1772280"/>
                                        </a:xfrm>
                                      </wpg:grpSpPr>
                                      <wps:wsp>
                                        <wps:cNvSpPr/>
                                        <wps:spPr>
                                          <a:xfrm>
                                            <a:off x="549000" y="159480"/>
                                            <a:ext cx="0" cy="28656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549000" y="1147320"/>
                                            <a:ext cx="0" cy="28656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087920" cy="219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Times New Roman" w:hAnsi="Times New Roman" w:eastAsia="宋体;汉仪书宋二KW" w:cs="Times New Roman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企业发展战略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0" bIns="0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549000" y="605880"/>
                                            <a:ext cx="0" cy="28692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1426680" y="860400"/>
                                            <a:ext cx="1096560" cy="468000"/>
                                          </a:xfrm>
                                          <a:prstGeom prst="flowChartMultidocumen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1097280" y="1001880"/>
                                            <a:ext cx="329040" cy="95760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rect l="0" t="0" r="r" b="b"/>
                                            <a:pathLst>
                                              <a:path w="520" h="153">
                                                <a:moveTo>
                                                  <a:pt x="0" y="38"/>
                                                </a:moveTo>
                                                <a:lnTo>
                                                  <a:pt x="389" y="38"/>
                                                </a:lnTo>
                                                <a:lnTo>
                                                  <a:pt x="389" y="0"/>
                                                </a:lnTo>
                                                <a:lnTo>
                                                  <a:pt x="519" y="76"/>
                                                </a:lnTo>
                                                <a:lnTo>
                                                  <a:pt x="389" y="152"/>
                                                </a:lnTo>
                                                <a:lnTo>
                                                  <a:pt x="389" y="114"/>
                                                </a:lnTo>
                                                <a:lnTo>
                                                  <a:pt x="0" y="114"/>
                                                </a:lnTo>
                                                <a:lnTo>
                                                  <a:pt x="0" y="38"/>
                                                </a:lnTo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1426680" y="286920"/>
                                            <a:ext cx="735840" cy="489600"/>
                                          </a:xfrm>
                                          <a:prstGeom prst="flowChartDocumen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1097280" y="524520"/>
                                            <a:ext cx="329040" cy="95760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rect l="0" t="0" r="r" b="b"/>
                                            <a:pathLst>
                                              <a:path w="520" h="153">
                                                <a:moveTo>
                                                  <a:pt x="0" y="38"/>
                                                </a:moveTo>
                                                <a:lnTo>
                                                  <a:pt x="389" y="38"/>
                                                </a:lnTo>
                                                <a:lnTo>
                                                  <a:pt x="389" y="0"/>
                                                </a:lnTo>
                                                <a:lnTo>
                                                  <a:pt x="519" y="76"/>
                                                </a:lnTo>
                                                <a:lnTo>
                                                  <a:pt x="389" y="152"/>
                                                </a:lnTo>
                                                <a:lnTo>
                                                  <a:pt x="389" y="114"/>
                                                </a:lnTo>
                                                <a:lnTo>
                                                  <a:pt x="0" y="114"/>
                                                </a:lnTo>
                                                <a:lnTo>
                                                  <a:pt x="0" y="38"/>
                                                </a:lnTo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2037600" y="330840"/>
                                            <a:ext cx="751680" cy="478080"/>
                                          </a:xfrm>
                                        </wpg:grpSpPr>
                                        <wps:wsp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1680" cy="478080"/>
                                            </a:xfrm>
                                            <a:prstGeom prst="flowChartDocument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360">
                                              <a:solidFill>
                                                <a:srgbClr val="000000"/>
                                              </a:solidFill>
                                              <a:miter/>
                                            </a:ln>
                                          </wps:spPr>
                                          <wps:style>
                                            <a:lnRef idx="0"/>
                                            <a:fillRef idx="0"/>
                                            <a:effectRef idx="0"/>
                                            <a:fontRef idx="minor"/>
                                          </wps:style>
                                          <wps:bodyPr/>
                                        </wps:wsp>
                                        <wps:wsp>
                                          <wps:cNvSpPr txBox="1"/>
                                          <wps:spPr>
                                            <a:xfrm>
                                              <a:off x="82440" y="94680"/>
                                              <a:ext cx="585000" cy="1911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>
                                                <w:pPr>
                                                  <w:overflowPunct w:val="false"/>
                                                  <w:bidi w:val="0"/>
                                                  <w:jc w:val="center"/>
                                                  <w:rPr/>
                                                </w:pPr>
                                                <w:r>
                                                  <w:rPr>
                                                    <w:kern w:val="2"/>
                                                    <w:sz w:val="18"/>
                                                    <w:szCs w:val="18"/>
                                                    <w:rFonts w:ascii="Times New Roman" w:hAnsi="Times New Roman" w:eastAsia="宋体;汉仪书宋二KW" w:cs="Times New Roman"/>
                                                    <w:color w:val="auto"/>
                                                    <w:lang w:val="en-US" w:eastAsia="zh-CN" w:bidi="ar-SA"/>
                                                  </w:rPr>
                                                  <w:t>部门职责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lIns="0" rIns="0" tIns="0" bIns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SpPr/>
                                        <wps:spPr>
                                          <a:xfrm>
                                            <a:off x="1426680" y="1434600"/>
                                            <a:ext cx="1237680" cy="337680"/>
                                          </a:xfrm>
                                          <a:prstGeom prst="flowChartDocumen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1097280" y="1502280"/>
                                            <a:ext cx="329040" cy="95400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rect l="0" t="0" r="r" b="b"/>
                                            <a:pathLst>
                                              <a:path w="520" h="152">
                                                <a:moveTo>
                                                  <a:pt x="0" y="37"/>
                                                </a:moveTo>
                                                <a:lnTo>
                                                  <a:pt x="389" y="37"/>
                                                </a:lnTo>
                                                <a:lnTo>
                                                  <a:pt x="389" y="0"/>
                                                </a:lnTo>
                                                <a:lnTo>
                                                  <a:pt x="519" y="75"/>
                                                </a:lnTo>
                                                <a:lnTo>
                                                  <a:pt x="389" y="151"/>
                                                </a:lnTo>
                                                <a:lnTo>
                                                  <a:pt x="389" y="113"/>
                                                </a:lnTo>
                                                <a:lnTo>
                                                  <a:pt x="0" y="113"/>
                                                </a:lnTo>
                                                <a:lnTo>
                                                  <a:pt x="0" y="37"/>
                                                </a:lnTo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18720" y="438120"/>
                                            <a:ext cx="1087920" cy="224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Times New Roman" w:hAnsi="Times New Roman" w:eastAsia="宋体;汉仪书宋二KW" w:cs="Times New Roman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组织结构设置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0" bIns="0">
                                          <a:noAutofit/>
                                        </wps:bodyPr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30960" y="895320"/>
                                            <a:ext cx="1087920" cy="224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Times New Roman" w:hAnsi="Times New Roman" w:eastAsia="宋体;汉仪书宋二KW" w:cs="Times New Roman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工作分析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0" bIns="0">
                                          <a:noAutofit/>
                                        </wps:bodyPr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30960" y="1438920"/>
                                            <a:ext cx="1087920" cy="224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Times New Roman" w:hAnsi="Times New Roman" w:eastAsia="宋体;汉仪书宋二KW" w:cs="Times New Roman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定岗定编</w:t>
                                              </w:r>
                                            </w:p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sz w:val="24"/>
                                                  <w:rFonts w:ascii="Liberation Serif" w:hAnsi="Liberation Serif" w:eastAsia="Droid Sans Fallback" w:cs="Droid Sans Devanagari"/>
                                                  <w:lang w:bidi="hi-IN"/>
                                                </w:rPr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0" bIns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SpPr txBox="1"/>
                                      <wps:spPr>
                                        <a:xfrm>
                                          <a:off x="1510560" y="1444680"/>
                                          <a:ext cx="963360" cy="1803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Times New Roman" w:hAnsi="Times New Roman" w:eastAsia="宋体;汉仪书宋二KW" w:cs="Times New Roman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年度编制计划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0" bIns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SpPr txBox="1"/>
                                    <wps:spPr>
                                      <a:xfrm>
                                        <a:off x="1463040" y="344160"/>
                                        <a:ext cx="573480" cy="3938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ind w:firstLine="90"/>
                                            <w:jc w:val="both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组织</w:t>
                                          </w:r>
                                        </w:p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ind w:firstLine="90"/>
                                            <w:jc w:val="both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结构图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0" bIns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SpPr txBox="1"/>
                                  <wps:spPr>
                                    <a:xfrm>
                                      <a:off x="1463040" y="976680"/>
                                      <a:ext cx="767880" cy="1911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岗位说明书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GrpSpPr/>
                              <wpg:grpSpPr>
                                <a:xfrm>
                                  <a:off x="914400" y="2333160"/>
                                  <a:ext cx="657360" cy="764640"/>
                                </a:xfrm>
                              </wpg:grpSpPr>
                              <wps:wsp>
                                <wps:cNvSpPr txBox="1"/>
                                <wps:spPr>
                                  <a:xfrm>
                                    <a:off x="218520" y="161280"/>
                                    <a:ext cx="438840" cy="2419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考核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0" y="0"/>
                                    <a:ext cx="0" cy="47808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09800" y="286200"/>
                                    <a:ext cx="0" cy="38232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0" y="478080"/>
                                    <a:ext cx="10980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09800" y="286200"/>
                                    <a:ext cx="10908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09800" y="669240"/>
                                    <a:ext cx="10908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 txBox="1"/>
                                <wps:spPr>
                                  <a:xfrm>
                                    <a:off x="208440" y="522360"/>
                                    <a:ext cx="438840" cy="2419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评估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</wpg:grpSp>
                            <wpg:grpSp>
                              <wpg:cNvGrpSpPr/>
                              <wpg:grpSpPr>
                                <a:xfrm>
                                  <a:off x="3409920" y="2334960"/>
                                  <a:ext cx="882000" cy="3012480"/>
                                </a:xfrm>
                              </wpg:grpSpPr>
                              <wps:wsp>
                                <wps:cNvSpPr txBox="1"/>
                                <wps:spPr>
                                  <a:xfrm>
                                    <a:off x="218520" y="2534760"/>
                                    <a:ext cx="626760" cy="241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Times New Roman" w:hAnsi="Times New Roman" w:eastAsia="宋体;汉仪书宋二KW" w:cs="Times New Roman"/>
                                          <w:color w:val="auto"/>
                                          <w:lang w:val="en-US" w:eastAsia="zh-CN" w:bidi="ar-SA"/>
                                        </w:rPr>
                                        <w:t>离职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882000" cy="3012480"/>
                                  </a:xfrm>
                                </wpg:grpSpPr>
                                <wpg:grpSp>
                                  <wpg:cNvGrpSpPr/>
                                  <wpg:grpSpPr>
                                    <a:xfrm>
                                      <a:off x="225000" y="221040"/>
                                      <a:ext cx="657360" cy="2236320"/>
                                    </a:xfrm>
                                  </wpg:grpSpPr>
                                  <wps:wsp>
                                    <wps:cNvSpPr txBox="1"/>
                                    <wps:spPr>
                                      <a:xfrm>
                                        <a:off x="0" y="332640"/>
                                        <a:ext cx="657360" cy="2217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入职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0" bIns="0">
                                      <a:noAutofit/>
                                    </wps:bodyPr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0" y="666000"/>
                                        <a:ext cx="657360" cy="2217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试用转正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0" bIns="0">
                                      <a:noAutofit/>
                                    </wps:bodyPr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360" y="1662840"/>
                                        <a:ext cx="626040" cy="2217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档案</w:t>
                                          </w:r>
                                        </w:p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both"/>
                                            <w:rPr/>
                                          </w:pPr>
                                          <w:r>
                                            <w:rPr>
                                              <w:sz w:val="24"/>
                                              <w:rFonts w:ascii="Liberation Serif" w:hAnsi="Liberation Serif" w:eastAsia="Droid Sans Fallback" w:cs="Droid Sans Devanagari"/>
                                              <w:lang w:bidi="hi-IN"/>
                                            </w:rPr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0" bIns="0">
                                      <a:noAutofit/>
                                    </wps:bodyPr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0" y="998640"/>
                                        <a:ext cx="657360" cy="2217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考勤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0" bIns="0">
                                      <a:noAutofit/>
                                    </wps:bodyPr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360" y="1995840"/>
                                        <a:ext cx="626040" cy="24084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奖惩</w:t>
                                          </w:r>
                                        </w:p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sz w:val="24"/>
                                              <w:rFonts w:ascii="Liberation Serif" w:hAnsi="Liberation Serif" w:eastAsia="Droid Sans Fallback" w:cs="Droid Sans Devanagari"/>
                                              <w:lang w:bidi="hi-IN"/>
                                            </w:rPr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0" bIns="0">
                                      <a:noAutofit/>
                                    </wps:bodyPr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0" y="0"/>
                                        <a:ext cx="657360" cy="2217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劳动合同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0" bIns="0">
                                      <a:noAutofit/>
                                    </wps:bodyPr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0" y="1312560"/>
                                        <a:ext cx="657360" cy="2217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休假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0" bIns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GrpSpPr/>
                                  <wpg:grpSpPr>
                                    <a:xfrm>
                                      <a:off x="0" y="0"/>
                                      <a:ext cx="224640" cy="3012480"/>
                                    </a:xfrm>
                                  </wpg:grpSpPr>
                                  <wps:wsp>
                                    <wps:cNvSpPr/>
                                    <wps:spPr>
                                      <a:xfrm>
                                        <a:off x="0" y="0"/>
                                        <a:ext cx="0" cy="155376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0" y="1553760"/>
                                        <a:ext cx="10980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09800" y="332640"/>
                                        <a:ext cx="0" cy="267984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09800" y="332640"/>
                                        <a:ext cx="10872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16280" y="665280"/>
                                        <a:ext cx="10872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16280" y="998640"/>
                                        <a:ext cx="10872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16280" y="1331640"/>
                                        <a:ext cx="10872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16280" y="1665000"/>
                                        <a:ext cx="10872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16280" y="1997640"/>
                                        <a:ext cx="10872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16280" y="2331000"/>
                                        <a:ext cx="10872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08000" y="2663640"/>
                                        <a:ext cx="10872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GrpSpPr/>
                              <wpg:grpSpPr>
                                <a:xfrm>
                                  <a:off x="1759680" y="2333160"/>
                                  <a:ext cx="671760" cy="840600"/>
                                </a:xfrm>
                              </wpg:grpSpPr>
                              <wps:wsp>
                                <wps:cNvSpPr txBox="1"/>
                                <wps:spPr>
                                  <a:xfrm>
                                    <a:off x="232920" y="173160"/>
                                    <a:ext cx="438840" cy="240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Times New Roman" w:hAnsi="Times New Roman" w:eastAsia="宋体;汉仪书宋二KW" w:cs="Times New Roman"/>
                                          <w:color w:val="auto"/>
                                          <w:lang w:val="en-US" w:eastAsia="zh-CN" w:bidi="ar-SA"/>
                                        </w:rPr>
                                        <w:t>薪酬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0" y="0"/>
                                    <a:ext cx="0" cy="50868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0" y="508320"/>
                                    <a:ext cx="10980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16640" y="286200"/>
                                    <a:ext cx="0" cy="44388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26360" y="286200"/>
                                    <a:ext cx="10908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16640" y="730800"/>
                                    <a:ext cx="10908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 txBox="1"/>
                                <wps:spPr>
                                  <a:xfrm>
                                    <a:off x="224640" y="600480"/>
                                    <a:ext cx="438840" cy="240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Times New Roman" w:hAnsi="Times New Roman" w:eastAsia="宋体;汉仪书宋二KW" w:cs="Times New Roman"/>
                                          <w:color w:val="auto"/>
                                          <w:lang w:val="en-US" w:eastAsia="zh-CN" w:bidi="ar-SA"/>
                                        </w:rPr>
                                        <w:t>福利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</wpg:grpSp>
                            <wpg:grpSp>
                              <wpg:cNvGrpSpPr/>
                              <wpg:grpSpPr>
                                <a:xfrm>
                                  <a:off x="2583720" y="2329920"/>
                                  <a:ext cx="678240" cy="1812240"/>
                                </a:xfrm>
                              </wpg:grpSpPr>
                              <wps:wsp>
                                <wps:cNvSpPr txBox="1"/>
                                <wps:spPr>
                                  <a:xfrm>
                                    <a:off x="241920" y="619560"/>
                                    <a:ext cx="434520" cy="3747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50000"/>
                                    </a:srgbClr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Times New Roman" w:hAnsi="Times New Roman" w:eastAsia="宋体;汉仪书宋二KW" w:cs="Times New Roman"/>
                                          <w:color w:val="000000"/>
                                          <w:lang w:val="en-US" w:eastAsia="zh-CN" w:bidi="ar-SA"/>
                                        </w:rPr>
                                        <w:t>人才</w:t>
                                      </w:r>
                                    </w:p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Times New Roman" w:hAnsi="Times New Roman" w:eastAsia="宋体;汉仪书宋二KW" w:cs="Times New Roman"/>
                                          <w:color w:val="000000"/>
                                          <w:lang w:val="en-US" w:eastAsia="zh-CN" w:bidi="ar-SA"/>
                                        </w:rPr>
                                        <w:t>储备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0" y="0"/>
                                    <a:ext cx="0" cy="106380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0" y="1063440"/>
                                    <a:ext cx="10980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08720" y="389160"/>
                                    <a:ext cx="0" cy="133236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09800" y="381600"/>
                                    <a:ext cx="10908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17000" y="1217160"/>
                                    <a:ext cx="10908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17000" y="1652760"/>
                                    <a:ext cx="10908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 txBox="1"/>
                                <wps:spPr>
                                  <a:xfrm>
                                    <a:off x="233280" y="175320"/>
                                    <a:ext cx="438840" cy="3747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50000"/>
                                    </a:srgbClr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Times New Roman" w:hAnsi="Times New Roman" w:eastAsia="宋体;汉仪书宋二KW" w:cs="Times New Roman"/>
                                          <w:color w:val="auto"/>
                                          <w:lang w:val="en-US" w:eastAsia="zh-CN" w:bidi="ar-SA"/>
                                        </w:rPr>
                                        <w:t>岗位</w:t>
                                      </w:r>
                                    </w:p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Times New Roman" w:hAnsi="Times New Roman" w:eastAsia="宋体;汉仪书宋二KW" w:cs="Times New Roman"/>
                                          <w:color w:val="auto"/>
                                          <w:lang w:val="en-US" w:eastAsia="zh-CN" w:bidi="ar-SA"/>
                                        </w:rPr>
                                        <w:t>调整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117000" y="842040"/>
                                    <a:ext cx="10908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 txBox="1"/>
                                <wps:spPr>
                                  <a:xfrm>
                                    <a:off x="239400" y="1095120"/>
                                    <a:ext cx="438840" cy="2408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Times New Roman" w:hAnsi="Times New Roman" w:eastAsia="宋体;汉仪书宋二KW" w:cs="Times New Roman"/>
                                          <w:color w:val="auto"/>
                                          <w:lang w:val="en-US" w:eastAsia="zh-CN" w:bidi="ar-SA"/>
                                        </w:rPr>
                                        <w:t>培训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s:wsp>
                                <wps:cNvSpPr txBox="1"/>
                                <wps:spPr>
                                  <a:xfrm>
                                    <a:off x="233640" y="1437480"/>
                                    <a:ext cx="434520" cy="3747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50000"/>
                                    </a:srgbClr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prstDash val="sysDot"/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Times New Roman" w:hAnsi="Times New Roman" w:eastAsia="宋体;汉仪书宋二KW" w:cs="Times New Roman"/>
                                          <w:color w:val="000000"/>
                                          <w:lang w:val="en-US" w:eastAsia="zh-CN" w:bidi="ar-SA"/>
                                        </w:rPr>
                                        <w:t>职业</w:t>
                                      </w:r>
                                    </w:p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Times New Roman" w:hAnsi="Times New Roman" w:eastAsia="宋体;汉仪书宋二KW" w:cs="Times New Roman"/>
                                          <w:color w:val="000000"/>
                                          <w:lang w:val="en-US" w:eastAsia="zh-CN" w:bidi="ar-SA"/>
                                        </w:rPr>
                                        <w:t>生涯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</wpg:grpSp>
                            <wpg:grpSp>
                              <wpg:cNvGrpSpPr/>
                              <wpg:grpSpPr>
                                <a:xfrm>
                                  <a:off x="0" y="1887120"/>
                                  <a:ext cx="4798800" cy="443160"/>
                                </a:xfrm>
                              </wpg:grpSpPr>
                              <wps:wsp>
                                <wps:cNvSpPr/>
                                <wps:spPr>
                                  <a:xfrm>
                                    <a:off x="3652560" y="0"/>
                                    <a:ext cx="0" cy="19116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4798800" cy="443160"/>
                                  </a:xfrm>
                                </wpg:grpSpPr>
                                <wps:wsp>
                                  <wps:cNvSpPr/>
                                  <wps:spPr>
                                    <a:xfrm>
                                      <a:off x="313200" y="0"/>
                                      <a:ext cx="4173120" cy="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313200" y="0"/>
                                      <a:ext cx="0" cy="19044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1148040" y="0"/>
                                      <a:ext cx="0" cy="19044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1982520" y="0"/>
                                      <a:ext cx="0" cy="19044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2818080" y="0"/>
                                      <a:ext cx="0" cy="19044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833760" y="190080"/>
                                      <a:ext cx="625320" cy="2534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绩效管理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1669320" y="190080"/>
                                      <a:ext cx="625320" cy="2534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薪酬福利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2503800" y="190080"/>
                                      <a:ext cx="625320" cy="2534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培训发展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3339000" y="190080"/>
                                      <a:ext cx="625320" cy="2534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员工关系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4173120" y="190080"/>
                                      <a:ext cx="625320" cy="2534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sz w:val="18"/>
                                            <w:kern w:val="2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……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0" y="190080"/>
                                      <a:ext cx="625320" cy="2534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招聘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</wpg:grpSp>
                              <wps:wsp>
                                <wps:cNvSpPr/>
                                <wps:spPr>
                                  <a:xfrm>
                                    <a:off x="4490640" y="1440"/>
                                    <a:ext cx="0" cy="19116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组合 944" style="position:absolute;margin-left:-0.2pt;margin-top:15.05pt;width:377.85pt;height:421pt" coordorigin="-4,301" coordsize="7557,8420">
                      <v:group id="shape_0" alt="组合 945" style="position:absolute;left:1675;top:301;width:4393;height:2951">
                        <v:line id="shape_0" from="2555,2904" to="2555,3252" ID="直线 946" stroked="t" style="position:absolute">
                          <v:stroke color="black" weight="9360" joinstyle="miter" endcap="flat"/>
                          <v:fill o:detectmouseclick="t" on="false"/>
                          <w10:wrap type="none"/>
                        </v:line>
                        <v:group id="shape_0" alt="组合 947" style="position:absolute;left:1675;top:301;width:4393;height:2791">
                          <v:group id="shape_0" alt="组合 948" style="position:absolute;left:1675;top:301;width:4393;height:2791">
                            <v:group id="shape_0" alt="组合 949" style="position:absolute;left:1675;top:301;width:4393;height:2791">
                              <v:group id="shape_0" alt="组合 950" style="position:absolute;left:1675;top:301;width:4393;height:2791">
                                <v:line id="shape_0" from="2540,552" to="2540,1002" ID="直线 951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line id="shape_0" from="2540,2108" to="2540,2558" ID="直线 952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shapetype id="_x0000_t202" coordsize="21600,21600" o:spt="202" path="m,l,21600l21600,21600l21600,xe">
                                  <v:stroke joinstyle="miter"/>
                                  <v:path gradientshapeok="t" o:connecttype="rect"/>
                                </v:shapetype>
                                <v:shape id="shape_0" fillcolor="white" stroked="t" style="position:absolute;left:1675;top:301;width:1712;height:344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企业发展战略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line id="shape_0" from="2540,1255" to="2540,1706" ID="直线 954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shapetype id="shapetype_115" coordsize="21600,21600" o:spt="115" path="m,20782c9298,23542,9298,18022,18595,18022l18595,3675l,3675xm1532,3675l1532,1815l20000,1815l20000,16252c19298,16252,18595,16352,18595,16352l18595,3675xm2972,1815l2972,l21600,l21600,14392c20800,14392,20000,14467,20000,14467l20000,1815xnsem,3675l18595,3675l18595,18022c9298,18022,9298,23542,,20782xm1532,3675l1532,1815l20000,1815l20000,16252c19298,16252,18595,16352,18595,16352m2972,1815l2972,l21600,l21600,14392c20800,14392,20000,14467,20000,14467nfem,20782c9298,23542,9298,18022,18595,18022l18595,16352c18595,16352,19298,16252,20000,16252l20000,14467c20000,14467,20800,14392,21600,14392l21600,l2972,l2972,1815l1532,1815l1532,3675l,3675xnsnfe">
                                  <v:stroke joinstyle="miter"/>
                                  <v:formulas>
                                    <v:f eqn="val 3675"/>
                                    <v:f eqn="val 20782"/>
                                    <v:f eqn="val 9298"/>
                                    <v:f eqn="val 12286"/>
                                    <v:f eqn="val 18595"/>
                                  </v:formulas>
                                  <v:path gradientshapeok="t" o:connecttype="rect" textboxrect="0,@0,@4,@1"/>
                                </v:shapetype>
                                <v:shape id="shape_0" ID="自选图形 955" fillcolor="white" stroked="t" style="position:absolute;left:3922;top:1656;width:1726;height:736;mso-wrap-style:none;v-text-anchor:middle" type="shapetype_115"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type id="shapetype_13" coordsize="21600,21600" o:spt="13" adj="10800,10800" path="m0@5l@3@5l@3,l21600,10800l@3,21600l@3@6l0@6xe">
                                  <v:stroke joinstyle="miter"/>
                                  <v:formulas>
                                    <v:f eqn="val 21600"/>
                                    <v:f eqn="val #1"/>
                                    <v:f eqn="val #0"/>
                                    <v:f eqn="sum width 0 @2"/>
                                    <v:f eqn="prod 1 @1 2"/>
                                    <v:f eqn="sum 10800 0 @4"/>
                                    <v:f eqn="sum 10800 @4 0"/>
                                    <v:f eqn="prod @5 @2 10800"/>
                                    <v:f eqn="sum @3 @7 0"/>
                                  </v:formulas>
                                  <v:path gradientshapeok="t" o:connecttype="rect" textboxrect="0,@5,@8,@6"/>
                                  <v:handles>
                                    <v:h position="0,@5"/>
                                    <v:h position="@3,0"/>
                                  </v:handles>
                                </v:shapetype>
                                <v:shape id="shape_0" ID="自选图形 956" fillcolor="white" stroked="t" style="position:absolute;left:3403;top:1879;width:517;height:150;mso-wrap-style:none;v-text-anchor:middle" type="shapetype_13"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type id="shapetype_114" coordsize="21600,21600" o:spt="114" path="m,l21600,l21600,17322c10800,17322,10800,23922,,20172xe">
                                  <v:stroke joinstyle="miter"/>
                                  <v:formulas>
                                    <v:f eqn="val 17322"/>
                                    <v:f eqn="val 20172"/>
                                  </v:formulas>
                                  <v:path gradientshapeok="t" o:connecttype="rect" textboxrect="0,0,21600,@0"/>
                                </v:shapetype>
                                <v:shape id="shape_0" ID="自选图形 957" fillcolor="white" stroked="t" style="position:absolute;left:3922;top:753;width:1158;height:770;mso-wrap-style:none;v-text-anchor:middle" type="shapetype_114"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 id="shape_0" ID="自选图形 958" fillcolor="white" stroked="t" style="position:absolute;left:3403;top:1127;width:517;height:150;mso-wrap-style:none;v-text-anchor:middle" type="shapetype_13"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group id="shape_0" alt="组合 959" style="position:absolute;left:4884;top:822;width:1184;height:753">
                                  <v:shape id="shape_0" ID="自选图形 960" fillcolor="white" stroked="t" style="position:absolute;left:4884;top:822;width:1183;height:752;mso-wrap-style:none;v-text-anchor:middle" type="shapetype_114">
                                    <v:fill o:detectmouseclick="t" type="solid" color2="black"/>
                                    <v:stroke color="black" weight="9360" joinstyle="miter" endcap="flat"/>
                                  </v:shape>
                                  <v:shape id="shape_0" fillcolor="white" stroked="f" style="position:absolute;left:5014;top:971;width:920;height:300;mso-wrap-style:square;v-text-anchor:top" type="shapetype_202">
                                    <v:textbo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部门职责</w:t>
                                          </w:r>
                                        </w:p>
                                      </w:txbxContent>
                                    </v:textbox>
                                    <v:fill o:detectmouseclick="t" type="solid" color2="black"/>
                                    <v:stroke color="#3465a4" joinstyle="round" endcap="flat"/>
                                  </v:shape>
                                </v:group>
                                <v:shape id="shape_0" ID="自选图形 962" fillcolor="white" stroked="t" style="position:absolute;left:3922;top:2560;width:1948;height:531;mso-wrap-style:none;v-text-anchor:middle" type="shapetype_114"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 id="shape_0" ID="自选图形 963" fillcolor="white" stroked="t" style="position:absolute;left:3403;top:2667;width:517;height:149;mso-wrap-style:none;v-text-anchor:middle" type="shapetype_13"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 id="shape_0" fillcolor="white" stroked="t" style="position:absolute;left:1705;top:991;width:1712;height:352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组织结构设置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 id="shape_0" fillcolor="white" stroked="t" style="position:absolute;left:1724;top:1711;width:1712;height:352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工作分析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 id="shape_0" fillcolor="white" stroked="t" style="position:absolute;left:1724;top:2567;width:1712;height:352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定岗定编</w:t>
                                        </w:r>
                                      </w:p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sz w:val="24"/>
                                            <w:rFonts w:ascii="Liberation Serif" w:hAnsi="Liberation Serif" w:eastAsia="Droid Sans Fallback" w:cs="Droid Sans Devanagari"/>
                                            <w:lang w:bidi="hi-IN"/>
                                          </w:rPr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</v:group>
                              <v:shape id="shape_0" fillcolor="white" stroked="f" style="position:absolute;left:4054;top:2576;width:1516;height:283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Times New Roman" w:hAnsi="Times New Roman" w:eastAsia="宋体;汉仪书宋二KW" w:cs="Times New Roman"/>
                                          <w:color w:val="auto"/>
                                          <w:lang w:val="en-US" w:eastAsia="zh-CN" w:bidi="ar-SA"/>
                                        </w:rPr>
                                        <w:t>年度编制计划</w:t>
                                      </w:r>
                                    </w:p>
                                  </w:txbxContent>
                                </v:textbox>
                                <v:fill o:detectmouseclick="t" type="solid" color2="black"/>
                                <v:stroke color="#3465a4" joinstyle="round" endcap="flat"/>
                              </v:shape>
                            </v:group>
                            <v:shape id="shape_0" fillcolor="white" stroked="f" style="position:absolute;left:3979;top:843;width:902;height:619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ind w:firstLine="90"/>
                                      <w:jc w:val="both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组织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ind w:firstLine="90"/>
                                      <w:jc w:val="both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结构图</w:t>
                                    </w:r>
                                  </w:p>
                                </w:txbxContent>
                              </v:textbox>
                              <v:fill o:detectmouseclick="t" type="solid" color2="black" opacity="0"/>
                              <v:stroke color="#3465a4" joinstyle="round" endcap="flat"/>
                            </v:shape>
                          </v:group>
                          <v:shape id="shape_0" fillcolor="white" stroked="f" style="position:absolute;left:3979;top:1839;width:1208;height:300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Times New Roman" w:hAnsi="Times New Roman" w:eastAsia="宋体;汉仪书宋二KW" w:cs="Times New Roman"/>
                                      <w:color w:val="auto"/>
                                      <w:lang w:val="en-US" w:eastAsia="zh-CN" w:bidi="ar-SA"/>
                                    </w:rPr>
                                    <w:t>岗位说明书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#3465a4" joinstyle="round" endcap="flat"/>
                          </v:shape>
                        </v:group>
                      </v:group>
                      <v:group id="shape_0" alt="组合 970" style="position:absolute;left:1436;top:3975;width:1035;height:1203">
                        <v:shape id="shape_0" fillcolor="white" stroked="t" style="position:absolute;left:1780;top:4229;width:690;height:380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考核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line id="shape_0" from="1436,3975" to="1436,4727" ID="直线 972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1609,4426" to="1609,5027" ID="直线 973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1436,4728" to="1608,4728" ID="直线 974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1609,4426" to="1780,4426" ID="直线 975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1609,5029" to="1780,5029" ID="直线 976" stroked="t" style="position:absolute">
                          <v:stroke color="black" weight="9360" joinstyle="miter" endcap="flat"/>
                          <v:fill o:detectmouseclick="t" on="false"/>
                        </v:line>
                        <v:shape id="shape_0" fillcolor="white" stroked="t" style="position:absolute;left:1764;top:4798;width:690;height:380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评估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</v:group>
                      <v:group id="shape_0" alt="组合 978" style="position:absolute;left:5366;top:3978;width:1390;height:4743">
                        <v:shape id="shape_0" fillcolor="white" stroked="t" style="position:absolute;left:5710;top:7970;width:986;height:379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Times New Roman" w:hAnsi="Times New Roman" w:eastAsia="宋体;汉仪书宋二KW" w:cs="Times New Roman"/>
                                    <w:color w:val="auto"/>
                                    <w:lang w:val="en-US" w:eastAsia="zh-CN" w:bidi="ar-SA"/>
                                  </w:rPr>
                                  <w:t>离职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group id="shape_0" alt="组合 980" style="position:absolute;left:5366;top:3978;width:1390;height:4743">
                          <v:group id="shape_0" alt="组合 981" style="position:absolute;left:5720;top:4326;width:1035;height:3522">
                            <v:shape id="shape_0" fillcolor="white" stroked="t" style="position:absolute;left:5720;top:4850;width:1034;height:348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入职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shape id="shape_0" fillcolor="white" stroked="t" style="position:absolute;left:5720;top:5375;width:1034;height:348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试用转正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shape id="shape_0" fillcolor="white" stroked="t" style="position:absolute;left:5721;top:6945;width:985;height:348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档案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jc w:val="both"/>
                                      <w:rPr/>
                                    </w:pPr>
                                    <w:r>
                                      <w:rPr>
                                        <w:sz w:val="24"/>
                                        <w:rFonts w:ascii="Liberation Serif" w:hAnsi="Liberation Serif" w:eastAsia="Droid Sans Fallback" w:cs="Droid Sans Devanagari"/>
                                        <w:lang w:bidi="hi-IN"/>
                                      </w:rPr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shape id="shape_0" fillcolor="white" stroked="t" style="position:absolute;left:5720;top:5899;width:1034;height:348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考勤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shape id="shape_0" fillcolor="white" stroked="t" style="position:absolute;left:5721;top:7469;width:985;height:378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奖惩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4"/>
                                        <w:rFonts w:ascii="Liberation Serif" w:hAnsi="Liberation Serif" w:eastAsia="Droid Sans Fallback" w:cs="Droid Sans Devanagari"/>
                                        <w:lang w:bidi="hi-IN"/>
                                      </w:rPr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shape id="shape_0" fillcolor="white" stroked="t" style="position:absolute;left:5720;top:4326;width:1034;height:348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劳动合同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shape id="shape_0" fillcolor="white" stroked="t" style="position:absolute;left:5720;top:6393;width:1034;height:348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休假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</v:group>
                          <v:group id="shape_0" alt="组合 989" style="position:absolute;left:5366;top:3978;width:353;height:4743">
                            <v:line id="shape_0" from="5366,3978" to="5366,6424" ID="直线 990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5366,6425" to="5538,6425" ID="直线 991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5539,4502" to="5539,8721" ID="直线 992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5539,4502" to="5709,4502" ID="直线 993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5549,5026" to="5719,5026" ID="直线 994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5549,5551" to="5719,5551" ID="直线 995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5549,6075" to="5719,6075" ID="直线 996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5549,6600" to="5719,6600" ID="直线 997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5549,7124" to="5719,7124" ID="直线 998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5549,7649" to="5719,7649" ID="直线 999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5536,8173" to="5706,8173" ID="直线 1000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</v:group>
                        </v:group>
                      </v:group>
                      <v:group id="shape_0" alt="组合 1001" style="position:absolute;left:2767;top:3975;width:1058;height:1323">
                        <v:shape id="shape_0" fillcolor="white" stroked="t" style="position:absolute;left:3134;top:4248;width:690;height:377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Times New Roman" w:hAnsi="Times New Roman" w:eastAsia="宋体;汉仪书宋二KW" w:cs="Times New Roman"/>
                                    <w:color w:val="auto"/>
                                    <w:lang w:val="en-US" w:eastAsia="zh-CN" w:bidi="ar-SA"/>
                                  </w:rPr>
                                  <w:t>薪酬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line id="shape_0" from="2767,3975" to="2767,4775" ID="直线 1003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2767,4776" to="2939,4776" ID="直线 1004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2951,4426" to="2951,5124" ID="直线 1005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2966,4426" to="3137,4426" ID="直线 1006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2951,5126" to="3122,5126" ID="直线 1007" stroked="t" style="position:absolute">
                          <v:stroke color="black" weight="9360" joinstyle="miter" endcap="flat"/>
                          <v:fill o:detectmouseclick="t" on="false"/>
                        </v:line>
                        <v:shape id="shape_0" fillcolor="white" stroked="t" style="position:absolute;left:3121;top:4921;width:690;height:377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Times New Roman" w:hAnsi="Times New Roman" w:eastAsia="宋体;汉仪书宋二KW" w:cs="Times New Roman"/>
                                    <w:color w:val="auto"/>
                                    <w:lang w:val="en-US" w:eastAsia="zh-CN" w:bidi="ar-SA"/>
                                  </w:rPr>
                                  <w:t>福利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</v:group>
                      <v:group id="shape_0" alt="组合 1009" style="position:absolute;left:4065;top:3970;width:1068;height:2854">
                        <v:shape id="shape_0" fillcolor="white" stroked="t" style="position:absolute;left:4446;top:4946;width:683;height:589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Times New Roman" w:hAnsi="Times New Roman" w:eastAsia="宋体;汉仪书宋二KW" w:cs="Times New Roman"/>
                                    <w:color w:val="000000"/>
                                    <w:lang w:val="en-US" w:eastAsia="zh-CN" w:bidi="ar-SA"/>
                                  </w:rPr>
                                  <w:t>人才</w:t>
                                </w:r>
                              </w:p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Times New Roman" w:hAnsi="Times New Roman" w:eastAsia="宋体;汉仪书宋二KW" w:cs="Times New Roman"/>
                                    <w:color w:val="000000"/>
                                    <w:lang w:val="en-US" w:eastAsia="zh-CN" w:bidi="ar-SA"/>
                                  </w:rPr>
                                  <w:t>储备</w:t>
                                </w:r>
                              </w:p>
                            </w:txbxContent>
                          </v:textbox>
                          <v:fill o:detectmouseclick="t" type="solid" color2="black" opacity="0.5"/>
                          <v:stroke color="black" weight="9360" joinstyle="miter" endcap="flat"/>
                        </v:shape>
                        <v:line id="shape_0" from="4065,3970" to="4065,5644" ID="直线 1011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4065,5645" to="4237,5645" ID="直线 1012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4236,4583" to="4236,6680" ID="直线 1013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4238,4571" to="4409,4571" ID="直线 1014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4249,5887" to="4420,5887" ID="直线 1015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4249,6573" to="4420,6573" ID="直线 1016" stroked="t" style="position:absolute">
                          <v:stroke color="black" weight="9360" joinstyle="miter" endcap="flat"/>
                          <v:fill o:detectmouseclick="t" on="false"/>
                        </v:line>
                        <v:shape id="shape_0" fillcolor="white" stroked="t" style="position:absolute;left:4432;top:4246;width:690;height:589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Times New Roman" w:hAnsi="Times New Roman" w:eastAsia="宋体;汉仪书宋二KW" w:cs="Times New Roman"/>
                                    <w:color w:val="auto"/>
                                    <w:lang w:val="en-US" w:eastAsia="zh-CN" w:bidi="ar-SA"/>
                                  </w:rPr>
                                  <w:t>岗位</w:t>
                                </w:r>
                              </w:p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Times New Roman" w:hAnsi="Times New Roman" w:eastAsia="宋体;汉仪书宋二KW" w:cs="Times New Roman"/>
                                    <w:color w:val="auto"/>
                                    <w:lang w:val="en-US" w:eastAsia="zh-CN" w:bidi="ar-SA"/>
                                  </w:rPr>
                                  <w:t>调整</w:t>
                                </w:r>
                              </w:p>
                            </w:txbxContent>
                          </v:textbox>
                          <v:fill o:detectmouseclick="t" type="solid" color2="black" opacity="0.5"/>
                          <v:stroke color="black" weight="9360" joinstyle="miter" endcap="flat"/>
                        </v:shape>
                        <v:line id="shape_0" from="4249,5296" to="4420,5296" ID="直线 1018" stroked="t" style="position:absolute">
                          <v:stroke color="black" weight="9360" joinstyle="miter" endcap="flat"/>
                          <v:fill o:detectmouseclick="t" on="false"/>
                        </v:line>
                        <v:shape id="shape_0" fillcolor="white" stroked="t" style="position:absolute;left:4442;top:5695;width:690;height:378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Times New Roman" w:hAnsi="Times New Roman" w:eastAsia="宋体;汉仪书宋二KW" w:cs="Times New Roman"/>
                                    <w:color w:val="auto"/>
                                    <w:lang w:val="en-US" w:eastAsia="zh-CN" w:bidi="ar-SA"/>
                                  </w:rPr>
                                  <w:t>培训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fillcolor="white" stroked="t" style="position:absolute;left:4433;top:6234;width:683;height:589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Times New Roman" w:hAnsi="Times New Roman" w:eastAsia="宋体;汉仪书宋二KW" w:cs="Times New Roman"/>
                                    <w:color w:val="000000"/>
                                    <w:lang w:val="en-US" w:eastAsia="zh-CN" w:bidi="ar-SA"/>
                                  </w:rPr>
                                  <w:t>职业</w:t>
                                </w:r>
                              </w:p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Times New Roman" w:hAnsi="Times New Roman" w:eastAsia="宋体;汉仪书宋二KW" w:cs="Times New Roman"/>
                                    <w:color w:val="000000"/>
                                    <w:lang w:val="en-US" w:eastAsia="zh-CN" w:bidi="ar-SA"/>
                                  </w:rPr>
                                  <w:t>生涯</w:t>
                                </w:r>
                              </w:p>
                            </w:txbxContent>
                          </v:textbox>
                          <v:fill o:detectmouseclick="t" type="solid" color2="black" opacity="0.5"/>
                          <v:stroke color="black" weight="9360" dashstyle="shortdot" joinstyle="miter" endcap="flat"/>
                        </v:shape>
                      </v:group>
                      <v:group id="shape_0" alt="组合 1021" style="position:absolute;left:-4;top:3273;width:7557;height:698">
                        <v:line id="shape_0" from="5748,3273" to="5748,3573" ID="直线 1022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group id="shape_0" alt="组合 1023" style="position:absolute;left:-4;top:3273;width:7557;height:698">
                          <v:line id="shape_0" from="489,3273" to="7060,3273" ID="直线 1024" stroked="t" style="position:absolute">
                            <v:stroke color="black" weight="9360" joinstyle="miter" endcap="flat"/>
                            <v:fill o:detectmouseclick="t" on="false"/>
                          </v:line>
                          <v:line id="shape_0" from="489,3273" to="489,3572" ID="直线 1025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line id="shape_0" from="1804,3273" to="1804,3572" ID="直线 1026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line id="shape_0" from="3118,3273" to="3118,3572" ID="直线 1027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line id="shape_0" from="4434,3273" to="4434,3572" ID="直线 1028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shape id="shape_0" fillcolor="white" stroked="t" style="position:absolute;left:1309;top:3572;width:984;height:398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Times New Roman" w:hAnsi="Times New Roman" w:eastAsia="宋体;汉仪书宋二KW" w:cs="Times New Roman"/>
                                      <w:color w:val="auto"/>
                                      <w:lang w:val="en-US" w:eastAsia="zh-CN" w:bidi="ar-SA"/>
                                    </w:rPr>
                                    <w:t>绩效管理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black" weight="9360" joinstyle="miter" endcap="flat"/>
                          </v:shape>
                          <v:shape id="shape_0" fillcolor="white" stroked="t" style="position:absolute;left:2625;top:3572;width:984;height:398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Times New Roman" w:hAnsi="Times New Roman" w:eastAsia="宋体;汉仪书宋二KW" w:cs="Times New Roman"/>
                                      <w:color w:val="auto"/>
                                      <w:lang w:val="en-US" w:eastAsia="zh-CN" w:bidi="ar-SA"/>
                                    </w:rPr>
                                    <w:t>薪酬福利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black" weight="9360" joinstyle="miter" endcap="flat"/>
                          </v:shape>
                          <v:shape id="shape_0" fillcolor="white" stroked="t" style="position:absolute;left:3939;top:3572;width:984;height:398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Times New Roman" w:hAnsi="Times New Roman" w:eastAsia="宋体;汉仪书宋二KW" w:cs="Times New Roman"/>
                                      <w:color w:val="auto"/>
                                      <w:lang w:val="en-US" w:eastAsia="zh-CN" w:bidi="ar-SA"/>
                                    </w:rPr>
                                    <w:t>培训发展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black" weight="9360" joinstyle="miter" endcap="flat"/>
                          </v:shape>
                          <v:shape id="shape_0" fillcolor="white" stroked="t" style="position:absolute;left:5254;top:3572;width:984;height:398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Times New Roman" w:hAnsi="Times New Roman" w:eastAsia="宋体;汉仪书宋二KW" w:cs="Times New Roman"/>
                                      <w:color w:val="auto"/>
                                      <w:lang w:val="en-US" w:eastAsia="zh-CN" w:bidi="ar-SA"/>
                                    </w:rPr>
                                    <w:t>员工关系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black" weight="9360" joinstyle="miter" endcap="flat"/>
                          </v:shape>
                          <v:shape id="shape_0" fillcolor="white" stroked="t" style="position:absolute;left:6568;top:3572;width:984;height:398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18"/>
                                      <w:kern w:val="2"/>
                                      <w:szCs w:val="18"/>
                                      <w:rFonts w:ascii="Times New Roman" w:hAnsi="Times New Roman" w:eastAsia="宋体;汉仪书宋二KW" w:cs="Times New Roman"/>
                                      <w:color w:val="auto"/>
                                      <w:lang w:val="en-US" w:eastAsia="zh-CN" w:bidi="ar-SA"/>
                                    </w:rPr>
                                    <w:t>……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black" weight="9360" joinstyle="miter" endcap="flat"/>
                          </v:shape>
                          <v:shape id="shape_0" fillcolor="white" stroked="t" style="position:absolute;left:-4;top:3572;width:984;height:398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Times New Roman" w:hAnsi="Times New Roman" w:eastAsia="宋体;汉仪书宋二KW" w:cs="Times New Roman"/>
                                      <w:color w:val="auto"/>
                                      <w:lang w:val="en-US" w:eastAsia="zh-CN" w:bidi="ar-SA"/>
                                    </w:rPr>
                                    <w:t>招聘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black" weight="9360" joinstyle="miter" endcap="flat"/>
                          </v:shape>
                        </v:group>
                        <v:line id="shape_0" from="7068,3275" to="7068,3575" ID="直线 1035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</v:group>
                    </v:group>
                  </w:pict>
                </mc:Fallback>
              </mc:AlternateContent>
            </w:r>
          </w:p>
        </w:tc>
      </w:tr>
    </w:tbl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  <w:bookmarkStart w:id="0" w:name="_top"/>
      <w:bookmarkStart w:id="1" w:name="_top"/>
      <w:bookmarkEnd w:id="1"/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ascii="SimHei" w:hAnsi="SimHei" w:cs="宋体;汉仪书宋二KW" w:eastAsia="黑体"/>
        </w:rPr>
        <w:t>（</w:t>
      </w:r>
      <w:r>
        <w:rPr>
          <w:rFonts w:cs="宋体;汉仪书宋二KW" w:ascii="SimHei" w:hAnsi="SimHei" w:eastAsia="黑体"/>
        </w:rPr>
        <w:t>2</w:t>
      </w:r>
      <w:r>
        <w:rPr>
          <w:rFonts w:ascii="SimHei" w:hAnsi="SimHei" w:cs="宋体;汉仪书宋二KW" w:eastAsia="黑体"/>
        </w:rPr>
        <w:t>）员工招聘与录用管理流程</w:t>
      </w:r>
    </w:p>
    <w:tbl>
      <w:tblPr>
        <w:tblW w:w="844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8"/>
        <w:gridCol w:w="1254"/>
        <w:gridCol w:w="2100"/>
        <w:gridCol w:w="1155"/>
        <w:gridCol w:w="1365"/>
        <w:gridCol w:w="1995"/>
      </w:tblGrid>
      <w:tr>
        <w:trPr/>
        <w:tc>
          <w:tcPr>
            <w:tcW w:w="57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节点</w:t>
            </w:r>
          </w:p>
        </w:tc>
        <w:tc>
          <w:tcPr>
            <w:tcW w:w="1254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用人部门</w:t>
            </w:r>
          </w:p>
        </w:tc>
        <w:tc>
          <w:tcPr>
            <w:tcW w:w="2100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ind w:firstLine="631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人事部</w:t>
            </w:r>
          </w:p>
        </w:tc>
        <w:tc>
          <w:tcPr>
            <w:tcW w:w="1155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ind w:firstLine="90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主管领导</w:t>
            </w:r>
          </w:p>
        </w:tc>
        <w:tc>
          <w:tcPr>
            <w:tcW w:w="1365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ind w:firstLine="361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总经理</w:t>
            </w:r>
          </w:p>
        </w:tc>
        <w:tc>
          <w:tcPr>
            <w:tcW w:w="1995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关联流程</w:t>
            </w:r>
            <w:r>
              <w:rPr>
                <w:rFonts w:cs="宋体;汉仪书宋二KW" w:ascii="SimHei" w:hAnsi="SimHei" w:eastAsia="黑体"/>
                <w:b/>
                <w:bCs/>
                <w:sz w:val="18"/>
                <w:szCs w:val="18"/>
              </w:rPr>
              <w:t>/</w:t>
            </w: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表单</w:t>
            </w:r>
            <w:r>
              <w:rPr>
                <w:rFonts w:cs="宋体;汉仪书宋二KW" w:ascii="SimHei" w:hAnsi="SimHei" w:eastAsia="黑体"/>
                <w:b/>
                <w:bCs/>
                <w:sz w:val="18"/>
                <w:szCs w:val="18"/>
              </w:rPr>
              <w:t>/</w:t>
            </w: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规程</w:t>
            </w:r>
          </w:p>
        </w:tc>
      </w:tr>
      <w:tr>
        <w:trPr>
          <w:trHeight w:val="9794" w:hRule="atLeast"/>
        </w:trPr>
        <w:tc>
          <w:tcPr>
            <w:tcW w:w="578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firstLine="361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8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284480</wp:posOffset>
                      </wp:positionV>
                      <wp:extent cx="200025" cy="198120"/>
                      <wp:effectExtent l="0" t="0" r="0" b="0"/>
                      <wp:wrapNone/>
                      <wp:docPr id="2" name="Frame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anchor="t" lIns="92075" tIns="635" rIns="9207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22.4pt;mso-position-vertical-relative:text;margin-left:-3.4pt;mso-position-horizontal-relative:text">
                      <v:fill opacity="0f"/>
                      <v:textbox inset="0.100694444444444in,0.000694444444444444in,0.10069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9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781050</wp:posOffset>
                      </wp:positionV>
                      <wp:extent cx="200025" cy="198120"/>
                      <wp:effectExtent l="0" t="0" r="0" b="0"/>
                      <wp:wrapNone/>
                      <wp:docPr id="3" name="Frame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anchor="t" lIns="92075" tIns="635" rIns="9207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61.5pt;mso-position-vertical-relative:text;margin-left:-2.9pt;mso-position-horizontal-relative:text">
                      <v:fill opacity="0f"/>
                      <v:textbox inset="0.100694444444444in,0.000694444444444444in,0.10069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3355340</wp:posOffset>
                      </wp:positionV>
                      <wp:extent cx="200025" cy="198120"/>
                      <wp:effectExtent l="0" t="0" r="0" b="0"/>
                      <wp:wrapNone/>
                      <wp:docPr id="4" name="Frame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anchor="t" lIns="92075" tIns="635" rIns="9207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264.2pt;mso-position-vertical-relative:text;margin-left:-5.4pt;mso-position-horizontal-relative:text">
                      <v:fill opacity="0f"/>
                      <v:textbox inset="0.100694444444444in,0.000694444444444444in,0.10069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4445000</wp:posOffset>
                      </wp:positionV>
                      <wp:extent cx="200025" cy="198120"/>
                      <wp:effectExtent l="0" t="0" r="0" b="0"/>
                      <wp:wrapNone/>
                      <wp:docPr id="5" name="Frame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anchor="t" lIns="92075" tIns="635" rIns="9207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350pt;mso-position-vertical-relative:text;margin-left:-5.4pt;mso-position-horizontal-relative:text">
                      <v:fill opacity="0f"/>
                      <v:textbox inset="0.100694444444444in,0.000694444444444444in,0.10069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4792980</wp:posOffset>
                      </wp:positionV>
                      <wp:extent cx="200025" cy="248920"/>
                      <wp:effectExtent l="0" t="0" r="0" b="0"/>
                      <wp:wrapNone/>
                      <wp:docPr id="6" name="Frame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2489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anchor="t" lIns="92075" tIns="635" rIns="9207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9.6pt;mso-wrap-distance-left:9.05pt;mso-wrap-distance-right:9.05pt;mso-wrap-distance-top:0pt;mso-wrap-distance-bottom:0pt;margin-top:377.4pt;mso-position-vertical-relative:text;margin-left:-5.4pt;mso-position-horizontal-relative:text">
                      <v:fill opacity="0f"/>
                      <v:textbox inset="0.100694444444444in,0.000694444444444444in,0.10069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3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5090160</wp:posOffset>
                      </wp:positionV>
                      <wp:extent cx="200025" cy="297180"/>
                      <wp:effectExtent l="0" t="0" r="0" b="0"/>
                      <wp:wrapNone/>
                      <wp:docPr id="7" name="Frame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29718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anchor="t" lIns="92075" tIns="635" rIns="9207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23.4pt;mso-wrap-distance-left:9.05pt;mso-wrap-distance-right:9.05pt;mso-wrap-distance-top:0pt;mso-wrap-distance-bottom:0pt;margin-top:400.8pt;mso-position-vertical-relative:text;margin-left:-5.05pt;mso-position-horizontal-relative:text">
                      <v:fill opacity="0f"/>
                      <v:textbox inset="0.100694444444444in,0.000694444444444444in,0.10069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5435600</wp:posOffset>
                      </wp:positionV>
                      <wp:extent cx="200025" cy="198120"/>
                      <wp:effectExtent l="0" t="0" r="0" b="0"/>
                      <wp:wrapNone/>
                      <wp:docPr id="8" name="Frame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anchor="t" lIns="92075" tIns="635" rIns="9207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428pt;mso-position-vertical-relative:text;margin-left:-5.4pt;mso-position-horizontal-relative:text">
                      <v:fill opacity="0f"/>
                      <v:textbox inset="0.100694444444444in,0.000694444444444444in,0.10069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5831840</wp:posOffset>
                      </wp:positionV>
                      <wp:extent cx="200025" cy="198120"/>
                      <wp:effectExtent l="0" t="0" r="0" b="0"/>
                      <wp:wrapNone/>
                      <wp:docPr id="9" name="Frame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anchor="t" lIns="92075" tIns="635" rIns="9207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459.2pt;mso-position-vertical-relative:text;margin-left:-5.4pt;mso-position-horizontal-relative:text">
                      <v:fill opacity="0f"/>
                      <v:textbox inset="0.100694444444444in,0.000694444444444444in,0.10069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25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firstLine="361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b/>
                <w:bCs/>
                <w:sz w:val="18"/>
                <w:szCs w:val="18"/>
                <w:lang w:val="en-US" w:eastAsia="en-US"/>
              </w:rPr>
              <mc:AlternateContent>
                <mc:Choice Requires="wpg">
                  <w:drawing>
                    <wp:anchor behindDoc="0" distT="0" distB="0" distL="114935" distR="114935" simplePos="0" locked="0" layoutInCell="1" allowOverlap="1" relativeHeight="13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1842770</wp:posOffset>
                      </wp:positionV>
                      <wp:extent cx="3371850" cy="4225290"/>
                      <wp:effectExtent l="0" t="0" r="0" b="0"/>
                      <wp:wrapNone/>
                      <wp:docPr id="10" name="组合 16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040" cy="4224600"/>
                                <a:chOff x="60840" y="1842840"/>
                                <a:chExt cx="3371040" cy="42246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0" y="1122840"/>
                                  <a:ext cx="3079800" cy="3102120"/>
                                </a:xfrm>
                              </wpg:grpSpPr>
                              <wps:wsp>
                                <wps:cNvSpPr/>
                                <wps:spPr>
                                  <a:xfrm flipH="1">
                                    <a:off x="6840" y="2974680"/>
                                    <a:ext cx="86220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0" y="0"/>
                                    <a:ext cx="0" cy="297180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g:grpSp>
                                <wpg:cNvGrpSpPr/>
                                <wpg:grpSpPr>
                                  <a:xfrm>
                                    <a:off x="320040" y="906480"/>
                                    <a:ext cx="2759760" cy="2195280"/>
                                  </a:xfrm>
                                </wpg:grpSpPr>
                                <wps:wsp>
                                  <wps:cNvSpPr/>
                                  <wps:spPr>
                                    <a:xfrm>
                                      <a:off x="0" y="29520"/>
                                      <a:ext cx="0" cy="29736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1005840" y="1315800"/>
                                      <a:ext cx="0" cy="24444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990000" y="626760"/>
                                      <a:ext cx="0" cy="24516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568800" y="535320"/>
                                      <a:ext cx="855360" cy="195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确定录用人选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574560" y="1233360"/>
                                      <a:ext cx="814680" cy="195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待遇谈判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  <wps:wsp>
                                  <wps:cNvSpPr/>
                                  <wps:spPr>
                                    <a:xfrm>
                                      <a:off x="995040" y="992160"/>
                                      <a:ext cx="0" cy="24444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574200" y="873360"/>
                                      <a:ext cx="822960" cy="195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发出录用通知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549360" y="2000520"/>
                                      <a:ext cx="797040" cy="195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办理入职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  <wps:wsp>
                                  <wps:cNvSpPr/>
                                  <wps:spPr>
                                    <a:xfrm>
                                      <a:off x="2039760" y="0"/>
                                      <a:ext cx="0" cy="32004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2759760" y="249840"/>
                                      <a:ext cx="0" cy="16308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1019880" y="421200"/>
                                      <a:ext cx="0" cy="9900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901080" y="325440"/>
                                      <a:ext cx="1133640" cy="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0" y="327240"/>
                                      <a:ext cx="800280" cy="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805320" y="328320"/>
                                      <a:ext cx="0" cy="19800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903600" y="329760"/>
                                      <a:ext cx="0" cy="19800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 flipH="1">
                                      <a:off x="1018080" y="416880"/>
                                      <a:ext cx="1733400" cy="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767160" y="1560240"/>
                                      <a:ext cx="501480" cy="243720"/>
                                    </a:xfrm>
                                  </wpg:grpSpPr>
                                  <wps:wsp>
                                    <wps:cNvSpPr/>
                                    <wps:spPr>
                                      <a:xfrm>
                                        <a:off x="0" y="0"/>
                                        <a:ext cx="501480" cy="243720"/>
                                      </a:xfrm>
                                      <a:prstGeom prst="flowChartDelay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65880" y="19080"/>
                                        <a:ext cx="297720" cy="2001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both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录用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0" bIns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SpPr/>
                                  <wps:spPr>
                                    <a:xfrm>
                                      <a:off x="1004040" y="1803600"/>
                                      <a:ext cx="0" cy="19800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GrpSpPr/>
                              <wpg:grpSpPr>
                                <a:xfrm>
                                  <a:off x="0" y="0"/>
                                  <a:ext cx="3371040" cy="2357280"/>
                                </a:xfrm>
                              </wpg:grpSpPr>
                              <wps:wsp>
                                <wps:cNvSpPr/>
                                <wps:spPr>
                                  <a:xfrm>
                                    <a:off x="1190520" y="830520"/>
                                    <a:ext cx="0" cy="19800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196280" y="437400"/>
                                    <a:ext cx="0" cy="19800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992520" y="1193040"/>
                                    <a:ext cx="0" cy="19800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 txBox="1"/>
                                <wps:spPr>
                                  <a:xfrm>
                                    <a:off x="810360" y="243720"/>
                                    <a:ext cx="801360" cy="1918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atLeas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确定招聘渠道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s:wsp>
                                <wps:cNvSpPr txBox="1"/>
                                <wps:spPr>
                                  <a:xfrm>
                                    <a:off x="807120" y="636120"/>
                                    <a:ext cx="798120" cy="195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发布招聘信息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 flipH="1">
                                    <a:off x="1196280" y="1294920"/>
                                    <a:ext cx="6033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 txBox="1"/>
                                <wps:spPr>
                                  <a:xfrm>
                                    <a:off x="801360" y="1026000"/>
                                    <a:ext cx="798120" cy="195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收集筛选简历</w:t>
                                      </w:r>
                                    </w:p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sz w:val="24"/>
                                          <w:rFonts w:ascii="Liberation Serif" w:hAnsi="Liberation Serif" w:eastAsia="Droid Sans Fallback" w:cs="Droid Sans Devanagari"/>
                                          <w:lang w:bidi="hi-IN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1729080" y="6840"/>
                                    <a:ext cx="615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 flipH="1">
                                    <a:off x="367560" y="1507320"/>
                                    <a:ext cx="5169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365120" y="1501920"/>
                                    <a:ext cx="17280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 txBox="1"/>
                                <wps:spPr>
                                  <a:xfrm>
                                    <a:off x="773280" y="1391760"/>
                                    <a:ext cx="618480" cy="1918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初试/笔试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s:wsp>
                                <wps:cNvSpPr txBox="1"/>
                                <wps:spPr>
                                  <a:xfrm>
                                    <a:off x="133200" y="1901160"/>
                                    <a:ext cx="429840" cy="195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复试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563400" y="2017440"/>
                                    <a:ext cx="16383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g:grpSp>
                                <wpg:cNvGrpSpPr/>
                                <wpg:grpSpPr>
                                  <a:xfrm>
                                    <a:off x="1518120" y="1350000"/>
                                    <a:ext cx="431280" cy="329040"/>
                                  </a:xfrm>
                                </wpg:grpSpPr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31280" cy="329040"/>
                                    </a:xfrm>
                                    <a:prstGeom prst="flowChartOnlineStorag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44640" y="13320"/>
                                      <a:ext cx="259200" cy="294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简历存档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</wpg:grpSp>
                              <wps:wsp>
                                <wps:cNvSpPr/>
                                <wps:spPr>
                                  <a:xfrm>
                                    <a:off x="2394720" y="1602720"/>
                                    <a:ext cx="0" cy="39636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 flipH="1">
                                    <a:off x="1897560" y="1596960"/>
                                    <a:ext cx="49464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2360160" y="2189520"/>
                                    <a:ext cx="4323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3125520" y="1493640"/>
                                    <a:ext cx="0" cy="59436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 flipH="1">
                                    <a:off x="1881360" y="1488600"/>
                                    <a:ext cx="123624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g:grpSp>
                                <wpg:cNvGrpSpPr/>
                                <wpg:grpSpPr>
                                  <a:xfrm>
                                    <a:off x="2789640" y="2022480"/>
                                    <a:ext cx="581760" cy="334800"/>
                                  </a:xfrm>
                                </wpg:grpSpPr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81760" cy="334800"/>
                                    </a:xfrm>
                                    <a:prstGeom prst="flowChartAlternateProcess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36000" y="2520"/>
                                      <a:ext cx="489600" cy="294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特殊岗位人员复试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</wpg:grpSp>
                              <wps:wsp>
                                <wps:cNvSpPr/>
                                <wps:spPr>
                                  <a:xfrm>
                                    <a:off x="1797840" y="0"/>
                                    <a:ext cx="0" cy="128772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193040" y="1298520"/>
                                    <a:ext cx="0" cy="9900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 txBox="1"/>
                                <wps:spPr>
                                  <a:xfrm>
                                    <a:off x="2201400" y="1917720"/>
                                    <a:ext cx="375840" cy="195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复试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365040" y="1507320"/>
                                    <a:ext cx="0" cy="39636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0" y="1122840"/>
                                    <a:ext cx="80028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组合 164" style="position:absolute;margin-left:4.8pt;margin-top:145.1pt;width:265.45pt;height:332.7pt" coordorigin="96,2902" coordsize="5309,6654">
                      <v:group id="shape_0" alt="组合 165" style="position:absolute;left:96;top:4670;width:4849;height:4885">
                        <v:line id="shape_0" from="107,9355" to="1464,9355" ID="直线 166" stroked="t" style="position:absolute;flip:x">
                          <v:stroke color="black" weight="9360" joinstyle="miter" endcap="flat"/>
                          <v:fill o:detectmouseclick="t" on="false"/>
                          <w10:wrap type="none"/>
                        </v:line>
                        <v:line id="shape_0" from="96,4670" to="96,9349" ID="直线 167" stroked="t" style="position:absolute">
                          <v:stroke color="black" weight="9360" joinstyle="miter" endcap="flat"/>
                          <v:fill o:detectmouseclick="t" on="false"/>
                        </v:line>
                        <v:group id="shape_0" alt="组合 168" style="position:absolute;left:600;top:6098;width:4345;height:3458">
                          <v:line id="shape_0" from="600,6144" to="600,6611" ID="直线 169" stroked="t" style="position:absolute">
                            <v:stroke color="black" weight="9360" joinstyle="miter" endcap="flat"/>
                            <v:fill o:detectmouseclick="t" on="false"/>
                          </v:line>
                          <v:line id="shape_0" from="2184,8170" to="2184,8554" ID="直线 170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line id="shape_0" from="2159,7085" to="2159,7470" ID="直线 171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shape id="shape_0" fillcolor="white" stroked="t" style="position:absolute;left:1496;top:6941;width:1346;height:306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确定录用人选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black" weight="9360" joinstyle="miter" endcap="flat"/>
                          </v:shape>
                          <v:shape id="shape_0" fillcolor="white" stroked="t" style="position:absolute;left:1505;top:8040;width:1282;height:306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待遇谈判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black" weight="9360" joinstyle="miter" endcap="flat"/>
                          </v:shape>
                          <v:line id="shape_0" from="2167,7660" to="2167,8044" ID="直线 174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shape id="shape_0" fillcolor="white" stroked="t" style="position:absolute;left:1504;top:7473;width:1295;height:306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发出录用通知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black" weight="9360" joinstyle="miter" endcap="flat"/>
                          </v:shape>
                          <v:shape id="shape_0" fillcolor="white" stroked="t" style="position:absolute;left:1465;top:9248;width:1254;height:306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办理入职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black" weight="9360" joinstyle="miter" endcap="flat"/>
                          </v:shape>
                          <v:line id="shape_0" from="3812,6098" to="3812,6601" ID="直线 177" stroked="t" style="position:absolute">
                            <v:stroke color="black" weight="9360" joinstyle="miter" endcap="flat"/>
                            <v:fill o:detectmouseclick="t" on="false"/>
                          </v:line>
                          <v:line id="shape_0" from="4946,6491" to="4946,6747" ID="直线 178" stroked="t" style="position:absolute">
                            <v:stroke color="black" weight="9360" joinstyle="miter" endcap="flat"/>
                            <v:fill o:detectmouseclick="t" on="false"/>
                          </v:line>
                          <v:line id="shape_0" from="2206,6761" to="2206,6916" ID="直线 179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line id="shape_0" from="2019,6610" to="3803,6610" ID="直线 180" stroked="t" style="position:absolute">
                            <v:stroke color="black" weight="9360" joinstyle="miter" endcap="flat"/>
                            <v:fill o:detectmouseclick="t" on="false"/>
                          </v:line>
                          <v:line id="shape_0" from="600,6613" to="1859,6613" ID="直线 181" stroked="t" style="position:absolute">
                            <v:stroke color="black" weight="9360" joinstyle="miter" endcap="flat"/>
                            <v:fill o:detectmouseclick="t" on="false"/>
                          </v:line>
                          <v:line id="shape_0" from="1868,6615" to="1868,6926" ID="直线 182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line id="shape_0" from="2023,6617" to="2023,6928" ID="直线 183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line id="shape_0" from="2203,6754" to="4932,6754" ID="直线 184" stroked="t" style="position:absolute;flip:x">
                            <v:stroke color="black" weight="9360" joinstyle="miter" endcap="flat"/>
                            <v:fill o:detectmouseclick="t" on="false"/>
                          </v:line>
                          <v:group id="shape_0" alt="组合 185" style="position:absolute;left:1808;top:8555;width:790;height:384">
                            <v:shapetype id="shapetype_135" coordsize="21600,21600" o:spt="135" path="m,l10800,qx@6@7qy@8@9l,21600xe">
                              <v:stroke joinstyle="miter"/>
                              <v:formulas>
                                <v:f eqn="sumangle 0 45 0"/>
                                <v:f eqn="cos 10800 @0"/>
                                <v:f eqn="sin 10800 @0"/>
                                <v:f eqn="sum 10800 @1 0"/>
                                <v:f eqn="sum 10800 0 @2"/>
                                <v:f eqn="sum 10800 @2 0"/>
                                <v:f eqn="sum 10800 10800 0"/>
                                <v:f eqn="sum 10800 0 0"/>
                                <v:f eqn="sum 0 @6 10800"/>
                                <v:f eqn="sum 10800 @7 0"/>
                              </v:formulas>
                              <v:path gradientshapeok="t" o:connecttype="rect" textboxrect="0,@4,@3,@5"/>
                            </v:shapetype>
                            <v:shape id="shape_0" ID="自选图形 186" stroked="t" style="position:absolute;left:1808;top:8555;width:789;height:383;mso-wrap-style:none;v-text-anchor:middle" type="shapetype_135">
                              <v:fill o:detectmouseclick="t" on="false"/>
                              <v:stroke color="black" weight="9360" joinstyle="miter" endcap="flat"/>
                            </v:shape>
                            <v:shape id="shape_0" fillcolor="white" stroked="f" style="position:absolute;left:1912;top:8585;width:468;height:314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both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录用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#3465a4" joinstyle="round" endcap="flat"/>
                            </v:shape>
                          </v:group>
                          <v:line id="shape_0" from="2181,8938" to="2181,9249" ID="直线 188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</v:group>
                      </v:group>
                      <v:group id="shape_0" alt="组合 189" style="position:absolute;left:96;top:2902;width:5309;height:3712">
                        <v:line id="shape_0" from="1971,4210" to="1971,4521" ID="直线 190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1980,3591" to="1980,3902" ID="直线 191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1659,4781" to="1659,5092" ID="直线 192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shape id="shape_0" fillcolor="white" stroked="t" style="position:absolute;left:1372;top:3286;width:1261;height:301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atLeas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确定招聘渠道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fillcolor="white" stroked="t" style="position:absolute;left:1367;top:3904;width:1256;height:306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发布招聘信息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line id="shape_0" from="1980,4941" to="2929,4941" ID="直线 195" stroked="t" style="position:absolute;flip:x">
                          <v:stroke color="black" weight="9360" joinstyle="miter" endcap="flat"/>
                          <v:fill o:detectmouseclick="t" on="false"/>
                        </v:line>
                        <v:shape id="shape_0" fillcolor="white" stroked="t" style="position:absolute;left:1358;top:4518;width:1256;height:306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收集筛选简历</w:t>
                                </w:r>
                              </w:p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sz w:val="24"/>
                                    <w:rFonts w:ascii="Liberation Serif" w:hAnsi="Liberation Serif" w:eastAsia="Droid Sans Fallback" w:cs="Droid Sans Devanagari"/>
                                    <w:lang w:bidi="hi-IN"/>
                                  </w:rPr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line id="shape_0" from="2819,2913" to="2915,2913" ID="直线 197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675,5276" to="1488,5276" ID="直线 198" stroked="t" style="position:absolute;flip:x">
                          <v:stroke color="black" weight="9360" joinstyle="miter" endcap="flat"/>
                          <v:fill o:detectmouseclick="t" on="false"/>
                        </v:line>
                        <v:line id="shape_0" from="2246,5267" to="2517,5267" ID="直线 199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shape id="shape_0" fillcolor="white" stroked="t" style="position:absolute;left:1314;top:5094;width:973;height:301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初试/笔试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fillcolor="white" stroked="t" style="position:absolute;left:306;top:5896;width:676;height:306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复试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line id="shape_0" from="983,6079" to="3562,6079" ID="直线 202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group id="shape_0" alt="组合 203" style="position:absolute;left:2487;top:5028;width:679;height:518">
                          <v:shapetype id="shapetype_130" coordsize="21600,21600" o:spt="130" path="m3600,l21600,qx@1@2qy@3@4l3600,21600qx@5@6qy@7@8xe">
                            <v:stroke joinstyle="miter"/>
                            <v:formulas>
                              <v:f eqn="prod width 5 6"/>
                              <v:f eqn="sum 0 21600 3600"/>
                              <v:f eqn="sum 10800 0 0"/>
                              <v:f eqn="sum 3600 @1 0"/>
                              <v:f eqn="sum 10800 @2 0"/>
                              <v:f eqn="sum 0 3600 3600"/>
                              <v:f eqn="sum 0 21600 10800"/>
                              <v:f eqn="sum 3600 @5 0"/>
                              <v:f eqn="sum 0 @6 10800"/>
                            </v:formulas>
                            <v:path gradientshapeok="t" o:connecttype="rect" textboxrect="3600,0,@0,21600"/>
                          </v:shapetype>
                          <v:shape id="shape_0" ID="自选图形 204" fillcolor="white" stroked="t" style="position:absolute;left:2487;top:5028;width:678;height:517;mso-wrap-style:none;v-text-anchor:middle" type="shapetype_130">
                            <v:fill o:detectmouseclick="t" type="solid" color2="black"/>
                            <v:stroke color="black" weight="9360" joinstyle="miter" endcap="flat"/>
                          </v:shape>
                          <v:shape id="shape_0" fillcolor="white" stroked="f" style="position:absolute;left:2557;top:5049;width:407;height:462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简历存档</w:t>
                                  </w:r>
                                </w:p>
                              </w:txbxContent>
                            </v:textbox>
                            <v:fill o:detectmouseclick="t" type="solid" color2="black" opacity="0"/>
                            <v:stroke color="#3465a4" joinstyle="round" endcap="flat"/>
                          </v:shape>
                        </v:group>
                        <v:line id="shape_0" from="3867,5426" to="3867,6049" ID="直线 206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3084,5417" to="3862,5417" ID="直线 207" stroked="t" style="position:absolute;flip:x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3813,6350" to="4493,6350" ID="直线 208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5018,5254" to="5018,6189" ID="直线 209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3059,5246" to="5005,5246" ID="直线 210" stroked="t" style="position:absolute;flip:x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group id="shape_0" alt="组合 211" style="position:absolute;left:4489;top:6087;width:916;height:527">
                          <v:shapetype id="shapetype_176" coordsize="21600,21600" o:spt="176" path="m,3600qy@5@6l@0,qx@7@5l21600@1qy@8@9l3600,21600qx@6@8xe">
                            <v:stroke joinstyle="miter"/>
                            <v:formulas>
                              <v:f eqn="sum width 0 3600"/>
                              <v:f eqn="sum height 0 3600"/>
                              <v:f eqn="prod 3600 2929 10000"/>
                              <v:f eqn="sum width 0 @2"/>
                              <v:f eqn="sum height 0 @2"/>
                              <v:f eqn="sum 3600 0 0"/>
                              <v:f eqn="sum 0 3600 3600"/>
                              <v:f eqn="sum 3600 @0 0"/>
                              <v:f eqn="sum 0 21600 3600"/>
                              <v:f eqn="sum 3600 @1 0"/>
                            </v:formulas>
                            <v:path gradientshapeok="t" o:connecttype="rect" textboxrect="@2,@2,@3,@4"/>
                          </v:shapetype>
                          <v:shape id="shape_0" ID="自选图形 212" fillcolor="white" stroked="t" style="position:absolute;left:4489;top:6087;width:915;height:526;mso-wrap-style:none;v-text-anchor:middle" type="shapetype_176">
                            <v:fill o:detectmouseclick="t" type="solid" color2="black"/>
                            <v:stroke color="black" weight="9360" joinstyle="miter" endcap="flat"/>
                          </v:shape>
                          <v:shape id="shape_0" fillcolor="white" stroked="f" style="position:absolute;left:4546;top:6091;width:770;height:462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特殊岗位人员复试</w:t>
                                  </w:r>
                                </w:p>
                              </w:txbxContent>
                            </v:textbox>
                            <v:fill o:detectmouseclick="t" type="solid" color2="black" opacity="0"/>
                            <v:stroke color="#3465a4" joinstyle="round" endcap="flat"/>
                          </v:shape>
                        </v:group>
                        <v:line id="shape_0" from="2927,2902" to="2927,4929" ID="直线 214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1975,4947" to="1975,5102" ID="直线 215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shape id="shape_0" fillcolor="white" stroked="t" style="position:absolute;left:3563;top:5922;width:591;height:306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复试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line id="shape_0" from="671,5276" to="671,5899" ID="直线 217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96,4670" to="1355,4670" ID="直线 218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</v:group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0" distT="0" distB="0" distL="114935" distR="114935" simplePos="0" locked="0" layoutInCell="1" allowOverlap="1" relativeHeight="14">
                      <wp:simplePos x="0" y="0"/>
                      <wp:positionH relativeFrom="column">
                        <wp:posOffset>-787400</wp:posOffset>
                      </wp:positionH>
                      <wp:positionV relativeFrom="paragraph">
                        <wp:posOffset>826135</wp:posOffset>
                      </wp:positionV>
                      <wp:extent cx="3547110" cy="2012950"/>
                      <wp:effectExtent l="0" t="0" r="0" b="0"/>
                      <wp:wrapNone/>
                      <wp:docPr id="11" name="组合 21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46360" cy="2012400"/>
                                <a:chOff x="-20880" y="59040"/>
                                <a:chExt cx="3546360" cy="2012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1059840" y="1125360"/>
                                  <a:ext cx="0" cy="88704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3250440" y="570240"/>
                                  <a:ext cx="0" cy="29520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2488680" y="581760"/>
                                  <a:ext cx="0" cy="19692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512000" y="1236960"/>
                                  <a:ext cx="0" cy="12780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600920" y="1378080"/>
                                  <a:ext cx="0" cy="29520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695160" cy="292680"/>
                                </a:xfrm>
                              </wpg:grpSpPr>
                              <wps:wsp>
                                <wps:cNvSpPr/>
                                <wps:spPr>
                                  <a:xfrm>
                                    <a:off x="3960" y="0"/>
                                    <a:ext cx="691560" cy="292680"/>
                                  </a:xfrm>
                                  <a:prstGeom prst="flowChartDelay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 txBox="1"/>
                                <wps:spPr>
                                  <a:xfrm>
                                    <a:off x="0" y="48960"/>
                                    <a:ext cx="606600" cy="196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0">
                                    <a:noFill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atLeast" w:line="1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取消/延期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</wpg:grpSp>
                            <wps:wsp>
                              <wps:cNvSpPr txBox="1"/>
                              <wps:spPr>
                                <a:xfrm>
                                  <a:off x="1192680" y="1672560"/>
                                  <a:ext cx="689760" cy="193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推荐/自荐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111240" y="239400"/>
                                  <a:ext cx="3435480" cy="394200"/>
                                </a:xfrm>
                              </wpg:grpSpPr>
                              <wps:wsp>
                                <wps:cNvSpPr/>
                                <wps:spPr>
                                  <a:xfrm>
                                    <a:off x="2631240" y="196920"/>
                                    <a:ext cx="20772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554400" y="200160"/>
                                    <a:ext cx="15411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 txBox="1"/>
                                <wps:spPr>
                                  <a:xfrm>
                                    <a:off x="0" y="100800"/>
                                    <a:ext cx="592560" cy="208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增补申请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077560" y="0"/>
                                    <a:ext cx="596160" cy="394200"/>
                                  </a:xfrm>
                                </wpg:grpSpPr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96160" cy="394200"/>
                                    </a:xfrm>
                                    <a:prstGeom prst="flowChartDecision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106200" y="107280"/>
                                      <a:ext cx="385560" cy="1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审批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</wpg:grpSp>
                              <wpg:grpSp>
                                <wpg:cNvGrpSpPr/>
                                <wpg:grpSpPr>
                                  <a:xfrm>
                                    <a:off x="2838960" y="0"/>
                                    <a:ext cx="596160" cy="394200"/>
                                  </a:xfrm>
                                </wpg:grpSpPr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96160" cy="394200"/>
                                    </a:xfrm>
                                    <a:prstGeom prst="flowChartDecision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104040" y="114120"/>
                                      <a:ext cx="385560" cy="1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审批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0" bIns="0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SpPr txBox="1"/>
                              <wps:spPr>
                                <a:xfrm>
                                  <a:off x="1195560" y="1368360"/>
                                  <a:ext cx="769680" cy="190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发布招聘启示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jc w:val="both"/>
                                      <w:rPr/>
                                    </w:pPr>
                                    <w:r>
                                      <w:rPr>
                                        <w:sz w:val="24"/>
                                        <w:rFonts w:ascii="Liberation Serif" w:hAnsi="Liberation Serif" w:eastAsia="Droid Sans Fallback" w:cs="Droid Sans Devanagari"/>
                                        <w:lang w:bidi="hi-IN"/>
                                      </w:rPr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3247920" y="132840"/>
                                  <a:ext cx="0" cy="9828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898560" y="731520"/>
                                  <a:ext cx="830520" cy="1969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确定招聘方式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noAutofit/>
                              </wps:bodyPr>
                            </wps:wsp>
                            <wps:wsp>
                              <wps:cNvSpPr txBox="1"/>
                              <wps:spPr>
                                <a:xfrm>
                                  <a:off x="890280" y="1028880"/>
                                  <a:ext cx="354960" cy="2059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外部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noAutofit/>
                              </wps:bodyPr>
                            </wps:wsp>
                            <wps:wsp>
                              <wps:cNvSpPr txBox="1"/>
                              <wps:spPr>
                                <a:xfrm>
                                  <a:off x="1327320" y="1024920"/>
                                  <a:ext cx="355680" cy="2059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内部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535400" y="932760"/>
                                  <a:ext cx="0" cy="9828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083240" y="931680"/>
                                  <a:ext cx="0" cy="9828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>
                                  <a:off x="1722600" y="788760"/>
                                  <a:ext cx="761400" cy="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>
                                  <a:off x="687240" y="130320"/>
                                  <a:ext cx="2562120" cy="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>
                                  <a:off x="1725840" y="864360"/>
                                  <a:ext cx="1523520" cy="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组合 219" style="position:absolute;margin-left:-1.65pt;margin-top:4.65pt;width:279.25pt;height:158.4pt" coordorigin="-33,93" coordsize="5585,3168">
                      <v:line id="shape_0" from="1636,1865" to="1636,3261" ID="直线 220" stroked="t" style="position:absolute">
                        <v:stroke color="black" weight="9360" endarrow="block" endarrowwidth="medium" endarrowlength="medium" joinstyle="miter" endcap="flat"/>
                        <v:fill o:detectmouseclick="t" on="false"/>
                        <w10:wrap type="none"/>
                      </v:line>
                      <v:line id="shape_0" from="5086,991" to="5086,1455" ID="直线 221" stroked="t" style="position:absolute">
                        <v:stroke color="black" weight="9360" joinstyle="miter" endcap="flat"/>
                        <v:fill o:detectmouseclick="t" on="false"/>
                      </v:line>
                      <v:line id="shape_0" from="3886,1009" to="3886,1318" ID="直线 222" stroked="t" style="position:absolute">
                        <v:stroke color="black" weight="9360" joinstyle="miter" endcap="flat"/>
                        <v:fill o:detectmouseclick="t" on="false"/>
                      </v:line>
                      <v:line id="shape_0" from="2348,2041" to="2348,2241" ID="直线 223" stroked="t" style="position:absolute">
                        <v:stroke color="black" weight="9360" endarrow="block" endarrowwidth="medium" endarrowlength="medium" joinstyle="miter" endcap="flat"/>
                        <v:fill o:detectmouseclick="t" on="false"/>
                      </v:line>
                      <v:line id="shape_0" from="2488,2263" to="2488,2727" ID="直线 224" stroked="t" style="position:absolute">
                        <v:stroke color="black" weight="9360" endarrow="block" endarrowwidth="medium" endarrowlength="medium" joinstyle="miter" endcap="flat"/>
                        <v:fill o:detectmouseclick="t" on="false"/>
                      </v:line>
                      <v:group id="shape_0" alt="组合 225" style="position:absolute;left:-33;top:93;width:1095;height:461">
                        <v:shape id="shape_0" ID="自选图形 226" fillcolor="white" stroked="t" style="position:absolute;left:-27;top:93;width:1088;height:460;mso-wrap-style:none;v-text-anchor:middle" type="shapetype_135">
                          <v:fill o:detectmouseclick="t" type="solid" color2="black"/>
                          <v:stroke color="black" weight="9360" joinstyle="miter" endcap="flat"/>
                        </v:shape>
                        <v:shape id="shape_0" fillcolor="white" stroked="f" style="position:absolute;left:-33;top:170;width:954;height:308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atLeast" w:line="1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取消/延期</w:t>
                                </w:r>
                              </w:p>
                            </w:txbxContent>
                          </v:textbox>
                          <v:fill o:detectmouseclick="t" type="solid" color2="black" opacity="0"/>
                          <v:stroke color="#3465a4" joinstyle="round" endcap="flat"/>
                        </v:shape>
                      </v:group>
                      <v:shape id="shape_0" fillcolor="white" stroked="t" style="position:absolute;left:1845;top:2727;width:1085;height:304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推荐/自荐</w:t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black" weight="9360" joinstyle="miter" endcap="flat"/>
                      </v:shape>
                      <v:group id="shape_0" alt="组合 229" style="position:absolute;left:142;top:470;width:5409;height:621">
                        <v:line id="shape_0" from="4286,780" to="4612,780" ID="直线 230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1015,785" to="3441,785" ID="直线 231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shape id="shape_0" fillcolor="white" stroked="t" style="position:absolute;left:142;top:629;width:932;height:328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增补申请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group id="shape_0" alt="组合 233" style="position:absolute;left:3414;top:470;width:939;height:621">
                          <v:shapetype id="shapetype_110" coordsize="21600,21600" o:spt="110" path="m,10800l10800,l21600,10800l10800,21600xe">
                            <v:stroke joinstyle="miter"/>
                            <v:formulas>
                              <v:f eqn="prod width 3 4"/>
                              <v:f eqn="prod height 3 4"/>
                            </v:formulas>
                            <v:path gradientshapeok="t" o:connecttype="rect" textboxrect="5400,5400,@0,@1"/>
                          </v:shapetype>
                          <v:shape id="shape_0" ID="自选图形 234" fillcolor="white" stroked="t" style="position:absolute;left:3414;top:470;width:938;height:620;mso-wrap-style:none;v-text-anchor:middle" type="shapetype_110">
                            <v:fill o:detectmouseclick="t" type="solid" color2="black"/>
                            <v:stroke color="black" weight="9360" joinstyle="miter" endcap="flat"/>
                          </v:shape>
                          <v:shape id="shape_0" fillcolor="white" stroked="f" style="position:absolute;left:3581;top:639;width:606;height:267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审批</w:t>
                                  </w:r>
                                </w:p>
                              </w:txbxContent>
                            </v:textbox>
                            <v:fill o:detectmouseclick="t" type="solid" color2="black" opacity="0"/>
                            <v:stroke color="#3465a4" joinstyle="round" endcap="flat"/>
                          </v:shape>
                        </v:group>
                        <v:group id="shape_0" alt="组合 236" style="position:absolute;left:4613;top:470;width:939;height:621">
                          <v:shape id="shape_0" ID="自选图形 237" fillcolor="white" stroked="t" style="position:absolute;left:4613;top:470;width:938;height:620;mso-wrap-style:none;v-text-anchor:middle" type="shapetype_110">
                            <v:fill o:detectmouseclick="t" type="solid" color2="black"/>
                            <v:stroke color="black" weight="9360" joinstyle="miter" endcap="flat"/>
                          </v:shape>
                          <v:shape id="shape_0" fillcolor="white" stroked="f" style="position:absolute;left:4777;top:650;width:606;height:267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审批</w:t>
                                  </w:r>
                                </w:p>
                              </w:txbxContent>
                            </v:textbox>
                            <v:fill o:detectmouseclick="t" type="solid" color2="black" opacity="0"/>
                            <v:stroke color="#3465a4" joinstyle="round" endcap="flat"/>
                          </v:shape>
                        </v:group>
                      </v:group>
                      <v:shape id="shape_0" fillcolor="white" stroked="t" style="position:absolute;left:1850;top:2248;width:1211;height:299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发布招聘启示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jc w:val="both"/>
                                <w:rPr/>
                              </w:pPr>
                              <w:r>
                                <w:rPr>
                                  <w:sz w:val="24"/>
                                  <w:rFonts w:ascii="Liberation Serif" w:hAnsi="Liberation Serif" w:eastAsia="Droid Sans Fallback" w:cs="Droid Sans Devanagari"/>
                                  <w:lang w:bidi="hi-IN"/>
                                </w:rPr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black" weight="9360" joinstyle="miter" endcap="flat"/>
                      </v:shape>
                      <v:line id="shape_0" from="5082,302" to="5082,456" ID="直线 240" stroked="t" style="position:absolute">
                        <v:stroke color="black" weight="9360" joinstyle="miter" endcap="flat"/>
                        <v:fill o:detectmouseclick="t" on="false"/>
                      </v:line>
                      <v:shape id="shape_0" fillcolor="white" stroked="t" style="position:absolute;left:1382;top:1245;width:1307;height:309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确定招聘方式</w:t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black" weight="9360" joinstyle="miter" endcap="flat"/>
                      </v:shape>
                      <v:shape id="shape_0" fillcolor="white" stroked="t" style="position:absolute;left:1369;top:1713;width:558;height:323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外部</w:t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black" weight="9360" joinstyle="miter" endcap="flat"/>
                      </v:shape>
                      <v:shape id="shape_0" fillcolor="white" stroked="t" style="position:absolute;left:2057;top:1707;width:559;height:323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内部</w:t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black" weight="9360" joinstyle="miter" endcap="flat"/>
                      </v:shape>
                      <v:line id="shape_0" from="2385,1562" to="2385,1716" ID="直线 244" stroked="t" style="position:absolute">
                        <v:stroke color="black" weight="9360" endarrow="block" endarrowwidth="medium" endarrowlength="medium" joinstyle="miter" endcap="flat"/>
                        <v:fill o:detectmouseclick="t" on="false"/>
                      </v:line>
                      <v:line id="shape_0" from="1673,1560" to="1673,1714" ID="直线 245" stroked="t" style="position:absolute">
                        <v:stroke color="black" weight="9360" endarrow="block" endarrowwidth="medium" endarrowlength="medium" joinstyle="miter" endcap="flat"/>
                        <v:fill o:detectmouseclick="t" on="false"/>
                      </v:line>
                      <v:line id="shape_0" from="2680,1335" to="3878,1335" ID="直线 246" stroked="t" style="position:absolute;flip:x">
                        <v:stroke color="black" weight="9360" endarrow="block" endarrowwidth="medium" endarrowlength="medium" joinstyle="miter" endcap="flat"/>
                        <v:fill o:detectmouseclick="t" on="false"/>
                      </v:line>
                      <v:line id="shape_0" from="1049,298" to="5083,298" ID="直线 247" stroked="t" style="position:absolute;flip:x">
                        <v:stroke color="black" weight="9360" endarrow="block" endarrowwidth="medium" endarrowlength="medium" joinstyle="miter" endcap="flat"/>
                        <v:fill o:detectmouseclick="t" on="false"/>
                      </v:line>
                      <v:line id="shape_0" from="2685,1454" to="5083,1454" ID="直线 248" stroked="t" style="position:absolute;flip:x">
                        <v:stroke color="black" weight="9360" endarrow="block" endarrowwidth="medium" endarrowlength="medium" joinstyle="miter" endcap="flat"/>
                        <v:fill o:detectmouseclick="t" on="false"/>
                      </v:line>
                    </v:group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0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5934710</wp:posOffset>
                      </wp:positionV>
                      <wp:extent cx="345440" cy="160655"/>
                      <wp:effectExtent l="0" t="0" r="0" b="0"/>
                      <wp:wrapNone/>
                      <wp:docPr id="12" name="Frame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5440" cy="16065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不接受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7.2pt;height:12.65pt;mso-wrap-distance-left:9.05pt;mso-wrap-distance-right:9.05pt;mso-wrap-distance-top:0pt;mso-wrap-distance-bottom:0pt;margin-top:467.3pt;mso-position-vertical-relative:text;margin-left:24.4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不接受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1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4245610</wp:posOffset>
                      </wp:positionV>
                      <wp:extent cx="255905" cy="161290"/>
                      <wp:effectExtent l="0" t="0" r="0" b="0"/>
                      <wp:wrapNone/>
                      <wp:docPr id="13" name="Frame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16129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0.15pt;height:12.7pt;mso-wrap-distance-left:9.05pt;mso-wrap-distance-right:9.05pt;mso-wrap-distance-top:0pt;mso-wrap-distance-bottom:0pt;margin-top:334.3pt;mso-position-vertical-relative:text;margin-left:31.1pt;mso-position-horizontal-relative:text"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通过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6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3490595</wp:posOffset>
                      </wp:positionV>
                      <wp:extent cx="255905" cy="177165"/>
                      <wp:effectExtent l="0" t="0" r="0" b="0"/>
                      <wp:wrapNone/>
                      <wp:docPr id="14" name="Frame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177165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0.15pt;height:13.95pt;mso-wrap-distance-left:9.05pt;mso-wrap-distance-right:9.05pt;mso-wrap-distance-top:0pt;mso-wrap-distance-bottom:0pt;margin-top:274.85pt;mso-position-vertical-relative:text;margin-left:34.6pt;mso-position-horizontal-relative:text"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通过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10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firstLine="361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5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5669280</wp:posOffset>
                      </wp:positionV>
                      <wp:extent cx="255905" cy="160655"/>
                      <wp:effectExtent l="0" t="0" r="0" b="0"/>
                      <wp:wrapNone/>
                      <wp:docPr id="15" name="Frame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16065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接受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0.15pt;height:12.65pt;mso-wrap-distance-left:9.05pt;mso-wrap-distance-right:9.05pt;mso-wrap-distance-top:0pt;mso-wrap-distance-bottom:0pt;margin-top:446.4pt;mso-position-vertical-relative:text;margin-left:57.6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接受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5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3463925</wp:posOffset>
                      </wp:positionV>
                      <wp:extent cx="118745" cy="393065"/>
                      <wp:effectExtent l="0" t="0" r="0" b="0"/>
                      <wp:wrapNone/>
                      <wp:docPr id="16" name="Frame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745" cy="393065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未通过</w:t>
                                  </w:r>
                                </w:p>
                              </w:txbxContent>
                            </wps:txbx>
                            <wps:bodyPr anchor="t" lIns="635" tIns="635" rIns="635" bIns="635" vert="eaVer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9.35pt;height:30.95pt;mso-wrap-distance-left:9.05pt;mso-wrap-distance-right:9.05pt;mso-wrap-distance-top:0pt;mso-wrap-distance-bottom:0pt;margin-top:272.75pt;mso-position-vertical-relative:text;margin-left:52.8pt;mso-position-horizontal-relative:text"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未通过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firstLine="361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7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294005</wp:posOffset>
                      </wp:positionV>
                      <wp:extent cx="86360" cy="163195"/>
                      <wp:effectExtent l="0" t="0" r="0" b="0"/>
                      <wp:wrapNone/>
                      <wp:docPr id="17" name="Frame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360" cy="163195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6.8pt;height:12.85pt;mso-wrap-distance-left:9.05pt;mso-wrap-distance-right:9.05pt;mso-wrap-distance-top:0pt;mso-wrap-distance-bottom:0pt;margin-top:23.15pt;mso-position-vertical-relative:text;margin-left:41.55pt;mso-position-horizontal-relative:text"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9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678815</wp:posOffset>
                      </wp:positionV>
                      <wp:extent cx="85725" cy="163195"/>
                      <wp:effectExtent l="0" t="0" r="0" b="0"/>
                      <wp:wrapNone/>
                      <wp:docPr id="18" name="Frame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" cy="163195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6.75pt;height:12.85pt;mso-wrap-distance-left:9.05pt;mso-wrap-distance-right:9.05pt;mso-wrap-distance-top:0pt;mso-wrap-distance-bottom:0pt;margin-top:53.45pt;mso-position-vertical-relative:text;margin-left:27.1pt;mso-position-horizontal-relative:text"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3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4068445</wp:posOffset>
                      </wp:positionV>
                      <wp:extent cx="256540" cy="164465"/>
                      <wp:effectExtent l="0" t="0" r="0" b="0"/>
                      <wp:wrapNone/>
                      <wp:docPr id="19" name="Frame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540" cy="16446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0.2pt;height:12.95pt;mso-wrap-distance-left:9.05pt;mso-wrap-distance-right:9.05pt;mso-wrap-distance-top:0pt;mso-wrap-distance-bottom:0pt;margin-top:320.35pt;mso-position-vertical-relative:text;margin-left:31.6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通过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4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3562985</wp:posOffset>
                      </wp:positionV>
                      <wp:extent cx="344170" cy="161290"/>
                      <wp:effectExtent l="0" t="0" r="0" b="0"/>
                      <wp:wrapNone/>
                      <wp:docPr id="20" name="Frame1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4170" cy="16129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未通过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7.1pt;height:12.7pt;mso-wrap-distance-left:9.05pt;mso-wrap-distance-right:9.05pt;mso-wrap-distance-top:0pt;mso-wrap-distance-bottom:0pt;margin-top:280.55pt;mso-position-vertical-relative:text;margin-left:33.25pt;mso-position-horizontal-relative:text"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未通过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36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ind w:firstLine="361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6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149860</wp:posOffset>
                      </wp:positionV>
                      <wp:extent cx="86360" cy="163195"/>
                      <wp:effectExtent l="0" t="0" r="0" b="0"/>
                      <wp:wrapNone/>
                      <wp:docPr id="21" name="Frame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360" cy="163195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6.8pt;height:12.85pt;mso-wrap-distance-left:9.05pt;mso-wrap-distance-right:9.05pt;mso-wrap-distance-top:0pt;mso-wrap-distance-bottom:0pt;margin-top:11.8pt;mso-position-vertical-relative:text;margin-left:29.85pt;mso-position-horizontal-relative:text"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8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691515</wp:posOffset>
                      </wp:positionV>
                      <wp:extent cx="86360" cy="163195"/>
                      <wp:effectExtent l="0" t="0" r="0" b="0"/>
                      <wp:wrapNone/>
                      <wp:docPr id="22" name="Frame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360" cy="163195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6.8pt;height:12.85pt;mso-wrap-distance-left:9.05pt;mso-wrap-distance-right:9.05pt;mso-wrap-distance-top:0pt;mso-wrap-distance-bottom:0pt;margin-top:54.45pt;mso-position-vertical-relative:text;margin-left:27.3pt;mso-position-horizontal-relative:text"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2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4318635</wp:posOffset>
                      </wp:positionV>
                      <wp:extent cx="256540" cy="161290"/>
                      <wp:effectExtent l="0" t="0" r="0" b="0"/>
                      <wp:wrapNone/>
                      <wp:docPr id="23" name="Frame2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540" cy="16129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0.2pt;height:12.7pt;mso-wrap-distance-left:9.05pt;mso-wrap-distance-right:9.05pt;mso-wrap-distance-top:0pt;mso-wrap-distance-bottom:0pt;margin-top:340.05pt;mso-position-vertical-relative:text;margin-left:0.6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通过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7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3091180</wp:posOffset>
                      </wp:positionV>
                      <wp:extent cx="344170" cy="161290"/>
                      <wp:effectExtent l="0" t="0" r="0" b="0"/>
                      <wp:wrapNone/>
                      <wp:docPr id="24" name="Frame2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4170" cy="16129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未通过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7.1pt;height:12.7pt;mso-wrap-distance-left:9.05pt;mso-wrap-distance-right:9.05pt;mso-wrap-distance-top:0pt;mso-wrap-distance-bottom:0pt;margin-top:243.4pt;mso-position-vertical-relative:text;margin-left:-2.65pt;mso-position-horizontal-relative:text"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未通过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99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ind w:firstLine="361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b/>
                <w:bCs/>
                <w:sz w:val="18"/>
                <w:szCs w:val="18"/>
              </w:rPr>
            </w:r>
          </w:p>
          <w:p>
            <w:pPr>
              <w:pStyle w:val="Normal"/>
              <w:ind w:firstLine="361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</w:rPr>
              <mc:AlternateContent>
                <mc:Choice Requires="wpg">
                  <w:drawing>
                    <wp:anchor behindDoc="0" distT="0" distB="0" distL="114935" distR="114935" simplePos="0" locked="0" layoutInCell="1" allowOverlap="1" relativeHeight="6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53975</wp:posOffset>
                      </wp:positionV>
                      <wp:extent cx="1083310" cy="327025"/>
                      <wp:effectExtent l="0" t="0" r="0" b="0"/>
                      <wp:wrapNone/>
                      <wp:docPr id="25" name="组合 15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2520" cy="326520"/>
                                <a:chOff x="53280" y="54000"/>
                                <a:chExt cx="1082520" cy="3265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2520" cy="326520"/>
                                </a:xfrm>
                                <a:prstGeom prst="flowChartMulti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08000" y="75600"/>
                                  <a:ext cx="757440" cy="217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职位说明书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组合 153" style="position:absolute;margin-left:4.2pt;margin-top:4.25pt;width:85.25pt;height:25.7pt" coordorigin="84,85" coordsize="1705,514">
                      <v:shape id="shape_0" ID="自选图形 154" fillcolor="white" stroked="t" style="position:absolute;left:84;top:85;width:1704;height:513;mso-wrap-style:none;v-text-anchor:middle" type="shapetype_115">
                        <v:fill o:detectmouseclick="t" type="solid" color2="black"/>
                        <v:stroke color="black" weight="9360" joinstyle="miter" endcap="flat"/>
                        <w10:wrap type="none"/>
                      </v:shape>
                      <v:shape id="shape_0" fillcolor="white" stroked="f" style="position:absolute;left:254;top:204;width:1192;height:342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职位说明书</w:t>
                              </w:r>
                            </w:p>
                          </w:txbxContent>
                        </v:textbox>
                        <v:fill o:detectmouseclick="t" type="solid" color2="black" opacity="0"/>
                        <v:stroke color="#3465a4" joinstyle="round" endcap="flat"/>
                      </v:shape>
                    </v:group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7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5046345</wp:posOffset>
                      </wp:positionV>
                      <wp:extent cx="932180" cy="294640"/>
                      <wp:effectExtent l="0" t="0" r="0" b="0"/>
                      <wp:wrapNone/>
                      <wp:docPr id="26" name="自选图形 15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1680" cy="294120"/>
                              </a:xfrm>
                              <a:prstGeom prst="flowChartDocumen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薪酬制度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56" stroked="t" style="position:absolute;margin-left:6.65pt;margin-top:397.35pt;width:73.3pt;height:23.1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薪酬制度</w:t>
                            </w:r>
                          </w:p>
                        </w:txbxContent>
                      </v:textbox>
                      <v:fill o:detectmouseclick="t" on="false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8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5650230</wp:posOffset>
                      </wp:positionV>
                      <wp:extent cx="932180" cy="297815"/>
                      <wp:effectExtent l="0" t="0" r="0" b="0"/>
                      <wp:wrapNone/>
                      <wp:docPr id="27" name="自选图形 15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1680" cy="297360"/>
                              </a:xfrm>
                              <a:prstGeom prst="flowChartDocumen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入职表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57" stroked="t" style="position:absolute;margin-left:6.9pt;margin-top:444.9pt;width:73.3pt;height:23.35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入职表</w:t>
                            </w:r>
                          </w:p>
                        </w:txbxContent>
                      </v:textbox>
                      <v:fill o:detectmouseclick="t" on="false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g">
                  <w:drawing>
                    <wp:anchor behindDoc="0" distT="0" distB="0" distL="114935" distR="114935" simplePos="0" locked="0" layoutInCell="1" allowOverlap="1" relativeHeight="9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4463415</wp:posOffset>
                      </wp:positionV>
                      <wp:extent cx="1044575" cy="492760"/>
                      <wp:effectExtent l="0" t="0" r="0" b="0"/>
                      <wp:wrapNone/>
                      <wp:docPr id="28" name="组合 15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4000" cy="492120"/>
                                <a:chOff x="92880" y="4463280"/>
                                <a:chExt cx="1044000" cy="4921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720" y="0"/>
                                  <a:ext cx="1043280" cy="492120"/>
                                </a:xfrm>
                                <a:prstGeom prst="flowChartMulti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0" y="164520"/>
                                  <a:ext cx="837720" cy="227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录用通知书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组合 158" style="position:absolute;margin-left:7.3pt;margin-top:351.45pt;width:82.25pt;height:38.75pt" coordorigin="146,7029" coordsize="1645,775">
                      <v:shape id="shape_0" ID="自选图形 159" fillcolor="white" stroked="t" style="position:absolute;left:147;top:7029;width:1642;height:774;mso-wrap-style:none;v-text-anchor:middle" type="shapetype_115">
                        <v:fill o:detectmouseclick="t" type="solid" color2="black"/>
                        <v:stroke color="black" weight="9360" joinstyle="miter" endcap="flat"/>
                        <w10:wrap type="none"/>
                      </v:shape>
                      <v:shape id="shape_0" fillcolor="white" stroked="f" style="position:absolute;left:146;top:7288;width:1318;height:358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录用通知书</w:t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#3465a4" joinstyle="round" endcap="flat"/>
                      </v:shape>
                    </v:group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0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1486535</wp:posOffset>
                      </wp:positionV>
                      <wp:extent cx="923290" cy="294640"/>
                      <wp:effectExtent l="0" t="0" r="0" b="0"/>
                      <wp:wrapNone/>
                      <wp:docPr id="29" name="自选图形 16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2680" cy="294120"/>
                              </a:xfrm>
                              <a:prstGeom prst="flowChartDocumen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招聘制度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61" stroked="t" style="position:absolute;margin-left:8.15pt;margin-top:117.05pt;width:72.6pt;height:23.1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招聘制度</w:t>
                            </w:r>
                          </w:p>
                        </w:txbxContent>
                      </v:textbox>
                      <v:fill o:detectmouseclick="t" on="false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497205</wp:posOffset>
                      </wp:positionV>
                      <wp:extent cx="926465" cy="391160"/>
                      <wp:effectExtent l="0" t="0" r="0" b="0"/>
                      <wp:wrapNone/>
                      <wp:docPr id="30" name="自选图形 16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920" cy="390600"/>
                              </a:xfrm>
                              <a:prstGeom prst="flowChartDocumen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员工增补申请单</w:t>
                                  </w:r>
                                </w:p>
                              </w:txbxContent>
                            </wps:txbx>
                            <wps:bodyPr lIns="0" rIns="0" tIns="2844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62" stroked="t" style="position:absolute;margin-left:8.15pt;margin-top:39.15pt;width:72.85pt;height:30.7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员工增补申请单</w:t>
                            </w:r>
                          </w:p>
                        </w:txbxContent>
                      </v:textbox>
                      <v:fill o:detectmouseclick="t" on="false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2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3118485</wp:posOffset>
                      </wp:positionV>
                      <wp:extent cx="946150" cy="294640"/>
                      <wp:effectExtent l="0" t="0" r="0" b="0"/>
                      <wp:wrapNone/>
                      <wp:docPr id="31" name="自选图形 16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5360" cy="294120"/>
                              </a:xfrm>
                              <a:prstGeom prst="flowChartDocumen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面试通知书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63" stroked="t" style="position:absolute;margin-left:10.05pt;margin-top:245.55pt;width:74.4pt;height:23.1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面试通知书</w:t>
                            </w:r>
                          </w:p>
                        </w:txbxContent>
                      </v:textbox>
                      <v:fill o:detectmouseclick="t" on="false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cs="宋体;汉仪书宋二KW" w:ascii="SimHei" w:hAnsi="SimHei" w:eastAsia="黑体"/>
                <w:b/>
                <w:bCs/>
                <w:sz w:val="18"/>
                <w:szCs w:val="18"/>
              </w:rPr>
              <w:t>1</w:t>
            </w:r>
          </w:p>
        </w:tc>
      </w:tr>
    </w:tbl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ascii="SimHei" w:hAnsi="SimHei" w:cs="宋体;汉仪书宋二KW" w:eastAsia="黑体"/>
          <w:b/>
          <w:sz w:val="18"/>
          <w:szCs w:val="18"/>
        </w:rPr>
        <w:t>员工招聘与录用管理流程说明</w:t>
      </w:r>
    </w:p>
    <w:tbl>
      <w:tblPr>
        <w:tblW w:w="936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8"/>
        <w:gridCol w:w="1380"/>
        <w:gridCol w:w="1080"/>
        <w:gridCol w:w="6376"/>
      </w:tblGrid>
      <w:tr>
        <w:trPr>
          <w:trHeight w:val="315" w:hRule="atLeast"/>
        </w:trPr>
        <w:tc>
          <w:tcPr>
            <w:tcW w:w="19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流程节点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责任人</w:t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工作说明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增补申请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用人部门</w:t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当某部门因调动、流失等原因出现职位空缺时，用人部门领导首先要判断是否影响部门工作，如果需要及时增补员工，则需提出增补申请，填写员工增补申请表，提交上级领导审核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审批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主管领导</w:t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审核用人部门提出的用人申请，同意实施招聘；不同意则需报告总经理审核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审批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总经理</w:t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审核分管领导提交的用人申请，同意则实施招聘程序，不同意则退回用人部门，取消或延期招聘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招聘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人事部根据上级领导的意见以及用人部门所需岗位的岗位说明书，确定招聘方式，一般包括内部招聘和外部招聘</w: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如确定为内部招聘则对内发布招聘启事，内部员工通过推荐或自荐的方式应聘，参加面试</w:t>
            </w:r>
            <w:r>
              <w:rPr>
                <w:rFonts w:cs="宋体;汉仪书宋二KW" w:ascii="SimHei" w:hAnsi="SimHei" w:eastAsia="黑体"/>
                <w:sz w:val="18"/>
                <w:szCs w:val="18"/>
              </w:rPr>
              <w:t>/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笔试</w: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3.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如决定为外部招聘，首先确定招聘渠道（校园招聘、招聘会、媒体招聘等），之后发布招聘信息，收集筛选应聘简历，确定面试</w:t>
            </w:r>
            <w:r>
              <w:rPr>
                <w:rFonts w:cs="宋体;汉仪书宋二KW" w:ascii="SimHei" w:hAnsi="SimHei" w:eastAsia="黑体"/>
                <w:sz w:val="18"/>
                <w:szCs w:val="18"/>
              </w:rPr>
              <w:t>/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笔试的应聘人员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面试</w:t>
            </w:r>
            <w:r>
              <w:rPr>
                <w:rFonts w:ascii="SimHei" w:hAnsi="SimHei" w:eastAsia="黑体"/>
                <w:sz w:val="18"/>
                <w:szCs w:val="18"/>
              </w:rPr>
              <w:t>/</w:t>
            </w:r>
            <w:r>
              <w:rPr>
                <w:rFonts w:ascii="SimHei" w:hAnsi="SimHei" w:eastAsia="黑体"/>
                <w:sz w:val="18"/>
                <w:szCs w:val="18"/>
              </w:rPr>
              <w:t>笔试</w:t>
            </w:r>
            <w:r>
              <w:rPr>
                <w:rFonts w:ascii="SimHei" w:hAnsi="SimHei" w:eastAsia="黑体"/>
                <w:sz w:val="18"/>
                <w:szCs w:val="18"/>
              </w:rPr>
              <w:t>/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复试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不论是内聘还是外聘，人事部都需进行初选，安排应聘人员参加面试或笔试，通过者安排复试，未通过者将简历存档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用人部门</w:t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进行复试，人事部提供相关支持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主管领导</w:t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复试，人事部提供相关支持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总经理</w:t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对应聘特殊岗位人员（如招聘高层管理者）进行复试，审核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确定录用人选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pacing w:val="8"/>
                <w:sz w:val="18"/>
                <w:szCs w:val="18"/>
              </w:rPr>
              <w:t>汇总用人部门及上级领导的意见，确定录用人选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发出录用通知</w:t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发出录用通知，并通过电话、邮件等方式通知应聘成功者到公司面谈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待遇谈判</w:t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根据企业薪酬管理制度，与录用者商谈说明薪资待遇等问题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录用</w:t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确定最终录用人选，通知入职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办理入职</w:t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6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办理入职手续（建档、发放相关用品、签订劳动合同等）</w:t>
            </w:r>
          </w:p>
        </w:tc>
      </w:tr>
    </w:tbl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  <w:t>(3)</w:t>
      </w:r>
      <w:r>
        <w:rPr>
          <w:rFonts w:ascii="SimHei" w:hAnsi="SimHei" w:cs="宋体;汉仪书宋二KW" w:eastAsia="黑体"/>
        </w:rPr>
        <w:t>员工培训管理流程</w:t>
      </w:r>
    </w:p>
    <w:tbl>
      <w:tblPr>
        <w:tblW w:w="829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0"/>
        <w:gridCol w:w="840"/>
        <w:gridCol w:w="840"/>
        <w:gridCol w:w="3150"/>
        <w:gridCol w:w="1155"/>
        <w:gridCol w:w="1890"/>
      </w:tblGrid>
      <w:tr>
        <w:trPr>
          <w:trHeight w:val="456" w:hRule="atLeast"/>
        </w:trPr>
        <w:tc>
          <w:tcPr>
            <w:tcW w:w="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节点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员工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Cs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相关</w:t>
            </w:r>
          </w:p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部门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人事部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主管领导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关联流程</w:t>
            </w:r>
            <w:r>
              <w:rPr>
                <w:rFonts w:cs="宋体;汉仪书宋二KW" w:ascii="SimHei" w:hAnsi="SimHei" w:eastAsia="黑体"/>
                <w:b/>
                <w:bCs/>
                <w:sz w:val="18"/>
                <w:szCs w:val="18"/>
              </w:rPr>
              <w:t>/</w:t>
            </w: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规章</w:t>
            </w:r>
            <w:r>
              <w:rPr>
                <w:rFonts w:cs="宋体;汉仪书宋二KW" w:ascii="SimHei" w:hAnsi="SimHei" w:eastAsia="黑体"/>
                <w:b/>
                <w:bCs/>
                <w:sz w:val="18"/>
                <w:szCs w:val="18"/>
              </w:rPr>
              <w:t>/</w:t>
            </w:r>
            <w:r>
              <w:rPr>
                <w:rFonts w:ascii="SimHei" w:hAnsi="SimHei" w:cs="宋体;汉仪书宋二KW" w:eastAsia="黑体"/>
                <w:b/>
                <w:bCs/>
                <w:sz w:val="18"/>
                <w:szCs w:val="18"/>
              </w:rPr>
              <w:t>表单</w:t>
            </w:r>
          </w:p>
        </w:tc>
      </w:tr>
      <w:tr>
        <w:trPr>
          <w:trHeight w:val="10454" w:hRule="atLeast"/>
        </w:trPr>
        <w:tc>
          <w:tcPr>
            <w:tcW w:w="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汉仪书宋二KW" w:hAnsi="宋体;汉仪书宋二KW" w:cs="宋体;汉仪书宋二KW"/>
                <w:b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5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185420</wp:posOffset>
                      </wp:positionV>
                      <wp:extent cx="266700" cy="297180"/>
                      <wp:effectExtent l="0" t="0" r="0" b="0"/>
                      <wp:wrapNone/>
                      <wp:docPr id="32" name="Frame2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718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anchor="t" lIns="92075" tIns="46355" rIns="92075" bIns="4635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1pt;height:23.4pt;mso-wrap-distance-left:9.05pt;mso-wrap-distance-right:9.05pt;mso-wrap-distance-top:0pt;mso-wrap-distance-bottom:0pt;margin-top:14.6pt;mso-position-vertical-relative:text;margin-left:-5.4pt;mso-position-horizontal-relative:text">
                      <v:fill opacity="0f"/>
                      <v:textbox inset="0.100694444444444in,0.0506944444444444in,0.100694444444444in,0.05069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5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1671320</wp:posOffset>
                      </wp:positionV>
                      <wp:extent cx="266700" cy="297180"/>
                      <wp:effectExtent l="0" t="0" r="0" b="0"/>
                      <wp:wrapNone/>
                      <wp:docPr id="33" name="Frame2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718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anchor="t" lIns="92075" tIns="46355" rIns="92075" bIns="4635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1pt;height:23.4pt;mso-wrap-distance-left:9.05pt;mso-wrap-distance-right:9.05pt;mso-wrap-distance-top:0pt;mso-wrap-distance-bottom:0pt;margin-top:131.6pt;mso-position-vertical-relative:text;margin-left:-5.4pt;mso-position-horizontal-relative:text">
                      <v:fill opacity="0f"/>
                      <v:textbox inset="0.100694444444444in,0.0506944444444444in,0.100694444444444in,0.05069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53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4053205</wp:posOffset>
                      </wp:positionV>
                      <wp:extent cx="266700" cy="297180"/>
                      <wp:effectExtent l="0" t="0" r="0" b="0"/>
                      <wp:wrapNone/>
                      <wp:docPr id="34" name="Frame2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718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anchor="t" lIns="92075" tIns="46355" rIns="92075" bIns="4635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1pt;height:23.4pt;mso-wrap-distance-left:9.05pt;mso-wrap-distance-right:9.05pt;mso-wrap-distance-top:0pt;mso-wrap-distance-bottom:0pt;margin-top:319.15pt;mso-position-vertical-relative:text;margin-left:-5.15pt;mso-position-horizontal-relative:text">
                      <v:fill opacity="0f"/>
                      <v:textbox inset="0.100694444444444in,0.0506944444444444in,0.100694444444444in,0.05069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5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4548505</wp:posOffset>
                      </wp:positionV>
                      <wp:extent cx="266700" cy="297180"/>
                      <wp:effectExtent l="0" t="0" r="0" b="0"/>
                      <wp:wrapNone/>
                      <wp:docPr id="35" name="Frame2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718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anchor="t" lIns="92075" tIns="46355" rIns="92075" bIns="4635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1pt;height:23.4pt;mso-wrap-distance-left:9.05pt;mso-wrap-distance-right:9.05pt;mso-wrap-distance-top:0pt;mso-wrap-distance-bottom:0pt;margin-top:358.15pt;mso-position-vertical-relative:text;margin-left:-5.15pt;mso-position-horizontal-relative:text">
                      <v:fill opacity="0f"/>
                      <v:textbox inset="0.100694444444444in,0.0506944444444444in,0.100694444444444in,0.05069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5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5142865</wp:posOffset>
                      </wp:positionV>
                      <wp:extent cx="266700" cy="297180"/>
                      <wp:effectExtent l="0" t="0" r="0" b="0"/>
                      <wp:wrapNone/>
                      <wp:docPr id="36" name="Frame2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718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anchor="t" lIns="92075" tIns="46355" rIns="92075" bIns="4635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1pt;height:23.4pt;mso-wrap-distance-left:9.05pt;mso-wrap-distance-right:9.05pt;mso-wrap-distance-top:0pt;mso-wrap-distance-bottom:0pt;margin-top:404.95pt;mso-position-vertical-relative:text;margin-left:-5.15pt;mso-position-horizontal-relative:text">
                      <v:fill opacity="0f"/>
                      <v:textbox inset="0.100694444444444in,0.0506944444444444in,0.100694444444444in,0.05069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5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5638165</wp:posOffset>
                      </wp:positionV>
                      <wp:extent cx="266700" cy="297180"/>
                      <wp:effectExtent l="0" t="0" r="0" b="0"/>
                      <wp:wrapNone/>
                      <wp:docPr id="37" name="Frame2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718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anchor="t" lIns="92075" tIns="46355" rIns="92075" bIns="4635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1pt;height:23.4pt;mso-wrap-distance-left:9.05pt;mso-wrap-distance-right:9.05pt;mso-wrap-distance-top:0pt;mso-wrap-distance-bottom:0pt;margin-top:443.95pt;mso-position-vertical-relative:text;margin-left:-5.15pt;mso-position-horizontal-relative:text">
                      <v:fill opacity="0f"/>
                      <v:textbox inset="0.100694444444444in,0.0506944444444444in,0.100694444444444in,0.05069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57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6129020</wp:posOffset>
                      </wp:positionV>
                      <wp:extent cx="266700" cy="297180"/>
                      <wp:effectExtent l="0" t="0" r="0" b="0"/>
                      <wp:wrapNone/>
                      <wp:docPr id="38" name="Frame2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718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anchor="t" lIns="92075" tIns="46355" rIns="92075" bIns="4635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1pt;height:23.4pt;mso-wrap-distance-left:9.05pt;mso-wrap-distance-right:9.05pt;mso-wrap-distance-top:0pt;mso-wrap-distance-bottom:0pt;margin-top:482.6pt;mso-position-vertical-relative:text;margin-left:-5.4pt;mso-position-horizontal-relative:text">
                      <v:fill opacity="0f"/>
                      <v:textbox inset="0.100694444444444in,0.0506944444444444in,0.100694444444444in,0.05069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center" w:pos="604" w:leader="none"/>
              </w:tabs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</w:rPr>
              <mc:AlternateContent>
                <mc:Choice Requires="wpg">
                  <w:drawing>
                    <wp:anchor behindDoc="0" distT="0" distB="0" distL="114935" distR="114935" simplePos="0" locked="0" layoutInCell="1" allowOverlap="1" relativeHeight="50">
                      <wp:simplePos x="0" y="0"/>
                      <wp:positionH relativeFrom="column">
                        <wp:posOffset>1337945</wp:posOffset>
                      </wp:positionH>
                      <wp:positionV relativeFrom="paragraph">
                        <wp:posOffset>-1250315</wp:posOffset>
                      </wp:positionV>
                      <wp:extent cx="3660775" cy="6336030"/>
                      <wp:effectExtent l="0" t="0" r="0" b="0"/>
                      <wp:wrapNone/>
                      <wp:docPr id="39" name="组合 105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60120" cy="6335280"/>
                                <a:chOff x="720" y="87120"/>
                                <a:chExt cx="3660120" cy="633528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3358440" y="4371840"/>
                                  <a:ext cx="0" cy="21852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3660120" cy="6335280"/>
                                </a:xfrm>
                              </wpg:grpSpPr>
                              <wps:wsp>
                                <wps:cNvSpPr txBox="1"/>
                                <wps:spPr>
                                  <a:xfrm>
                                    <a:off x="27360" y="0"/>
                                    <a:ext cx="382320" cy="480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培训</w:t>
                                      </w:r>
                                    </w:p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需求</w:t>
                                      </w:r>
                                    </w:p>
                                  </w:txbxContent>
                                </wps:txbx>
                                <wps:bodyPr wrap="square" lIns="0" rIns="0" tIns="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211320" y="486360"/>
                                    <a:ext cx="0" cy="48060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g:grpSp>
                                <wpg:cNvGrpSpPr/>
                                <wpg:grpSpPr>
                                  <a:xfrm>
                                    <a:off x="0" y="602640"/>
                                    <a:ext cx="3660120" cy="5732640"/>
                                  </a:xfrm>
                                </wpg:grpSpPr>
                                <wpg:grpSp>
                                  <wpg:cNvGrpSpPr/>
                                  <wpg:grpSpPr>
                                    <a:xfrm>
                                      <a:off x="1054080" y="0"/>
                                      <a:ext cx="1901160" cy="3126600"/>
                                    </a:xfrm>
                                  </wpg:grpSpPr>
                                  <wps:wsp>
                                    <wps:cNvSpPr/>
                                    <wps:spPr>
                                      <a:xfrm>
                                        <a:off x="0" y="0"/>
                                        <a:ext cx="1901160" cy="31266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1312560" y="1315800"/>
                                        <a:ext cx="520560" cy="213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在职培训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0" bIns="0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226880" y="1431360"/>
                                        <a:ext cx="8748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76400" y="173160"/>
                                        <a:ext cx="1658160" cy="2712600"/>
                                      </a:xfrm>
                                    </wpg:grpSpPr>
                                    <wps:wsp>
                                      <wps:cNvSpPr/>
                                      <wps:spPr>
                                        <a:xfrm>
                                          <a:off x="86040" y="1036440"/>
                                          <a:ext cx="8748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177480" y="807120"/>
                                          <a:ext cx="1800" cy="44208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177480" y="807120"/>
                                          <a:ext cx="8712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177480" y="1244880"/>
                                          <a:ext cx="8712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260640" y="644040"/>
                                          <a:ext cx="784800" cy="383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满足必备</w:t>
                                            </w:r>
                                          </w:p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知识技能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0" bIns="0">
                                        <a:noAutofit/>
                                      </wps:bodyPr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1137600" y="758520"/>
                                          <a:ext cx="520560" cy="2127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入职培训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0" bIns="0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1044720" y="866880"/>
                                          <a:ext cx="8748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  <a:tailEnd len="med" type="triangle" w="med"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257400" y="1521720"/>
                                          <a:ext cx="960120" cy="2127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选择培训方式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0" bIns="0">
                                        <a:noAutofit/>
                                      </wps:bodyPr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257400" y="1850040"/>
                                          <a:ext cx="960120" cy="213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选择培训课程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0" bIns="0">
                                        <a:noAutofit/>
                                      </wps:bodyPr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257400" y="2177640"/>
                                          <a:ext cx="960120" cy="213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选定培训场地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0" bIns="0">
                                        <a:noAutofit/>
                                      </wps:bodyPr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254880" y="2499480"/>
                                          <a:ext cx="960120" cy="213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确定预算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0" bIns="0">
                                        <a:noAutofit/>
                                      </wps:bodyPr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0" y="0"/>
                                          <a:ext cx="612720" cy="4262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培训需求</w:t>
                                            </w:r>
                                          </w:p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分析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0" bIns="0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87840" y="433080"/>
                                          <a:ext cx="0" cy="60084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265680" y="1065240"/>
                                          <a:ext cx="784800" cy="383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满足发展</w:t>
                                            </w:r>
                                          </w:p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知识技能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0" bIns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GrpSpPr/>
                                  <wpg:grpSpPr>
                                    <a:xfrm>
                                      <a:off x="0" y="3112920"/>
                                      <a:ext cx="3660120" cy="2620080"/>
                                    </a:xfrm>
                                  </wpg:grpSpPr>
                                  <wps:wsp>
                                    <wps:cNvSpPr txBox="1"/>
                                    <wps:spPr>
                                      <a:xfrm>
                                        <a:off x="3502080" y="660240"/>
                                        <a:ext cx="87480" cy="2178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both"/>
                                            <w:rPr/>
                                          </w:pPr>
                                          <w:r>
                                            <w:rPr>
                                              <w:sz w:val="18"/>
                                              <w:kern w:val="2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Y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0" bIns="0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0" y="0"/>
                                        <a:ext cx="3660120" cy="2620080"/>
                                      </a:xfrm>
                                    </wpg:grpSpPr>
                                    <wps:wsp>
                                      <wps:cNvSpPr txBox="1"/>
                                      <wps:spPr>
                                        <a:xfrm>
                                          <a:off x="3501360" y="0"/>
                                          <a:ext cx="87120" cy="21852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jc w:val="both"/>
                                              <w:rPr/>
                                            </w:pPr>
                                            <w:r>
                                              <w:rPr>
                                                <w:sz w:val="18"/>
                                                <w:kern w:val="2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N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0" bIns="0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0" y="0"/>
                                          <a:ext cx="3660120" cy="2620080"/>
                                        </a:xfrm>
                                      </wpg:grpSpPr>
                                      <wps:wsp>
                                        <wps:cNvSpPr/>
                                        <wps:spPr>
                                          <a:xfrm flipH="1">
                                            <a:off x="211320" y="1456560"/>
                                            <a:ext cx="2520" cy="32184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1918440" y="1523880"/>
                                            <a:ext cx="0" cy="32688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1894320" y="0"/>
                                            <a:ext cx="0" cy="32688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1487880" y="331920"/>
                                            <a:ext cx="960120" cy="212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制订培训计划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0" bIns="0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3086640" y="232200"/>
                                            <a:ext cx="573480" cy="430560"/>
                                          </a:xfrm>
                                        </wpg:grpSpPr>
                                        <wps:wsp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573480" cy="430560"/>
                                            </a:xfrm>
                                            <a:prstGeom prst="flowChartDecision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360">
                                              <a:solidFill>
                                                <a:srgbClr val="000000"/>
                                              </a:solidFill>
                                              <a:miter/>
                                            </a:ln>
                                          </wps:spPr>
                                          <wps:style>
                                            <a:lnRef idx="0"/>
                                            <a:fillRef idx="0"/>
                                            <a:effectRef idx="0"/>
                                            <a:fontRef idx="minor"/>
                                          </wps:style>
                                          <wps:bodyPr/>
                                        </wps:wsp>
                                        <wps:wsp>
                                          <wps:cNvSpPr txBox="1"/>
                                          <wps:spPr>
                                            <a:xfrm>
                                              <a:off x="118080" y="106200"/>
                                              <a:ext cx="290160" cy="2145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>
                                                <w:pPr>
                                                  <w:overflowPunct w:val="false"/>
                                                  <w:bidi w:val="0"/>
                                                  <w:jc w:val="center"/>
                                                  <w:rPr/>
                                                </w:pPr>
                                                <w:r>
                                                  <w:rPr>
                                                    <w:kern w:val="2"/>
                                                    <w:sz w:val="18"/>
                                                    <w:szCs w:val="18"/>
                                                    <w:rFonts w:ascii="宋体;汉仪书宋二KW" w:hAnsi="宋体;汉仪书宋二KW" w:eastAsia="宋体;汉仪书宋二KW" w:cs="宋体;汉仪书宋二KW"/>
                                                    <w:color w:val="auto"/>
                                                    <w:lang w:val="en-US" w:eastAsia="zh-CN" w:bidi="ar-SA"/>
                                                  </w:rPr>
                                                  <w:t>审批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lIns="0" rIns="0" tIns="0" bIns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SpPr/>
                                        <wps:spPr>
                                          <a:xfrm flipV="1">
                                            <a:off x="3370680" y="116640"/>
                                            <a:ext cx="0" cy="10908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1487880" y="768240"/>
                                            <a:ext cx="960120" cy="213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实施培训计划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0" bIns="0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spPr>
                                          <a:xfrm flipH="1">
                                            <a:off x="349920" y="871560"/>
                                            <a:ext cx="1135440" cy="504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0" y="660960"/>
                                            <a:ext cx="349920" cy="434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参加</w:t>
                                              </w:r>
                                            </w:p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培训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0" bIns="0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332280" y="1915560"/>
                                            <a:ext cx="26280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591840" y="1787400"/>
                                            <a:ext cx="349920" cy="238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批转</w:t>
                                              </w:r>
                                            </w:p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sz w:val="24"/>
                                                  <w:rFonts w:ascii="Liberation Serif" w:hAnsi="Liberation Serif" w:eastAsia="Droid Sans Fallback" w:cs="Droid Sans Devanagari"/>
                                                  <w:lang w:bidi="hi-IN"/>
                                                </w:rPr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0" bIns="0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955800" y="1937160"/>
                                            <a:ext cx="52524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1487880" y="1849680"/>
                                            <a:ext cx="971640" cy="20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培训效果评估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0" bIns="0">
                                          <a:noAutofit/>
                                        </wps:bodyPr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1487160" y="2381040"/>
                                            <a:ext cx="979920" cy="238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记录培训档案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0" bIns="0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1925280" y="986760"/>
                                            <a:ext cx="0" cy="32688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 flipH="1">
                                            <a:off x="347400" y="1417680"/>
                                            <a:ext cx="113796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 flipH="1">
                                            <a:off x="1891080" y="124200"/>
                                            <a:ext cx="14788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2462040" y="446400"/>
                                            <a:ext cx="63360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 flipH="1">
                                            <a:off x="2454120" y="876600"/>
                                            <a:ext cx="91512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9360" y="1774080"/>
                                            <a:ext cx="349920" cy="238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总结</w:t>
                                              </w:r>
                                            </w:p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sz w:val="24"/>
                                                  <w:rFonts w:ascii="Liberation Serif" w:hAnsi="Liberation Serif" w:eastAsia="Droid Sans Fallback" w:cs="Droid Sans Devanagari"/>
                                                  <w:lang w:bidi="hi-IN"/>
                                                </w:rPr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0" bIns="0">
                                          <a:noAutofit/>
                                        </wps:bodyPr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1487880" y="1314360"/>
                                            <a:ext cx="960120" cy="212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培训测试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0" bIns="0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1898640" y="2055960"/>
                                            <a:ext cx="0" cy="32688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5760" y="1183320"/>
                                            <a:ext cx="345960" cy="437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参加</w:t>
                                              </w:r>
                                            </w:p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考试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0" bIns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  <wps:wsp>
                                <wps:cNvSpPr/>
                                <wps:spPr>
                                  <a:xfrm>
                                    <a:off x="211320" y="975240"/>
                                    <a:ext cx="84528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组合 1053" style="position:absolute;margin-left:0.05pt;margin-top:6.85pt;width:288.2pt;height:498.85pt" coordorigin="1,137" coordsize="5764,9977">
                      <v:line id="shape_0" from="5290,7022" to="5290,7365" ID="直线 1054" stroked="t" style="position:absolute">
                        <v:stroke color="black" weight="9360" joinstyle="miter" endcap="flat"/>
                        <v:fill o:detectmouseclick="t" on="false"/>
                        <w10:wrap type="none"/>
                      </v:line>
                      <v:group id="shape_0" alt="组合 1055" style="position:absolute;left:1;top:137;width:5764;height:9977">
                        <v:shape id="shape_0" stroked="t" style="position:absolute;left:44;top:137;width:601;height:756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培训</w:t>
                                </w:r>
                              </w:p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需求</w:t>
                                </w:r>
                              </w:p>
                            </w:txbxContent>
                          </v:textbox>
                          <v:fill o:detectmouseclick="t" on="false"/>
                          <v:stroke color="black" weight="9360" joinstyle="miter" endcap="flat"/>
                        </v:shape>
                        <v:line id="shape_0" from="334,903" to="334,1659" ID="直线 1057" stroked="t" style="position:absolute">
                          <v:stroke color="black" weight="9360" joinstyle="miter" endcap="flat"/>
                          <v:fill o:detectmouseclick="t" on="false"/>
                        </v:line>
                        <v:group id="shape_0" alt="组合 1058" style="position:absolute;left:1;top:1086;width:5764;height:9028">
                          <v:group id="shape_0" alt="组合 1059" style="position:absolute;left:1661;top:1086;width:2994;height:4924">
                            <v:rect id="shape_0" ID="矩形 1060" fillcolor="white" stroked="t" style="position:absolute;left:1661;top:1086;width:2993;height:4923;mso-wrap-style:none;v-text-anchor:middle">
                              <v:fill o:detectmouseclick="t" type="solid" color2="black"/>
                              <v:stroke color="black" weight="9360" dashstyle="dash" joinstyle="miter" endcap="flat"/>
                            </v:rect>
                            <v:shape id="shape_0" stroked="t" style="position:absolute;left:3728;top:3158;width:819;height:335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在职培训</w:t>
                                    </w:r>
                                  </w:p>
                                </w:txbxContent>
                              </v:textbox>
                              <v:fill o:detectmouseclick="t" on="false"/>
                              <v:stroke color="black" weight="9360" joinstyle="miter" endcap="flat"/>
                            </v:shape>
                            <v:line id="shape_0" from="3593,3340" to="3730,3340" ID="直线 1062" stroked="t" style="position:absolute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group id="shape_0" alt="组合 1063" style="position:absolute;left:1939;top:1359;width:2611;height:4272">
                              <v:line id="shape_0" from="2074,2991" to="2211,2991" ID="直线 1064" stroked="t" style="position:absolute">
                                <v:stroke color="black" weight="9360" joinstyle="miter" endcap="flat"/>
                                <v:fill o:detectmouseclick="t" on="false"/>
                              </v:line>
                              <v:line id="shape_0" from="2218,2630" to="2220,3325" ID="直线 1065" stroked="t" style="position:absolute">
                                <v:stroke color="black" weight="9360" joinstyle="miter" endcap="flat"/>
                                <v:fill o:detectmouseclick="t" on="false"/>
                              </v:line>
                              <v:line id="shape_0" from="2218,2630" to="2354,2630" ID="直线 1066" stroked="t" style="position:absolute">
                                <v:stroke color="black" weight="9360" joinstyle="miter" endcap="flat"/>
                                <v:fill o:detectmouseclick="t" on="false"/>
                              </v:line>
                              <v:line id="shape_0" from="2218,3319" to="2354,3319" ID="直线 1067" stroked="t" style="position:absolute">
                                <v:stroke color="black" weight="9360" joinstyle="miter" endcap="flat"/>
                                <v:fill o:detectmouseclick="t" on="false"/>
                              </v:line>
                              <v:shape id="shape_0" stroked="t" style="position:absolute;left:2349;top:2373;width:1235;height:603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满足必备</w:t>
                                      </w:r>
                                    </w:p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知识技能</w:t>
                                      </w:r>
                                    </w:p>
                                  </w:txbxContent>
                                </v:textbox>
                                <v:fill o:detectmouseclick="t" on="false"/>
                                <v:stroke color="black" weight="9360" joinstyle="miter" endcap="flat"/>
                              </v:shape>
                              <v:shape id="shape_0" stroked="t" style="position:absolute;left:3730;top:2553;width:819;height:334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入职培训</w:t>
                                      </w:r>
                                    </w:p>
                                  </w:txbxContent>
                                </v:textbox>
                                <v:fill o:detectmouseclick="t" on="false"/>
                                <v:stroke color="black" weight="9360" joinstyle="miter" endcap="flat"/>
                              </v:shape>
                              <v:line id="shape_0" from="3584,2724" to="3721,2724" ID="直线 1070" stroked="t" style="position:absolute">
                                <v:stroke color="black" weight="9360" endarrow="block" endarrowwidth="medium" endarrowlength="medium" joinstyle="miter" endcap="flat"/>
                                <v:fill o:detectmouseclick="t" on="false"/>
                              </v:line>
                              <v:shape id="shape_0" stroked="t" style="position:absolute;left:2344;top:3755;width:1511;height:334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选择培训方式</w:t>
                                      </w:r>
                                    </w:p>
                                  </w:txbxContent>
                                </v:textbox>
                                <v:fill o:detectmouseclick="t" on="false"/>
                                <v:stroke color="black" weight="9360" joinstyle="miter" endcap="flat"/>
                              </v:shape>
                              <v:shape id="shape_0" stroked="t" style="position:absolute;left:2344;top:4272;width:1511;height:335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选择培训课程</w:t>
                                      </w:r>
                                    </w:p>
                                  </w:txbxContent>
                                </v:textbox>
                                <v:fill o:detectmouseclick="t" on="false"/>
                                <v:stroke color="black" weight="9360" joinstyle="miter" endcap="flat"/>
                              </v:shape>
                              <v:shape id="shape_0" stroked="t" style="position:absolute;left:2344;top:4788;width:1511;height:335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选定培训场地</w:t>
                                      </w:r>
                                    </w:p>
                                  </w:txbxContent>
                                </v:textbox>
                                <v:fill o:detectmouseclick="t" on="false"/>
                                <v:stroke color="black" weight="9360" joinstyle="miter" endcap="flat"/>
                              </v:shape>
                              <v:shape id="shape_0" stroked="t" style="position:absolute;left:2340;top:5295;width:1511;height:335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确定预算</w:t>
                                      </w:r>
                                    </w:p>
                                  </w:txbxContent>
                                </v:textbox>
                                <v:fill o:detectmouseclick="t" on="false"/>
                                <v:stroke color="black" weight="9360" joinstyle="miter" endcap="flat"/>
                              </v:shape>
                              <v:shape id="shape_0" stroked="t" style="position:absolute;left:1939;top:1359;width:964;height:670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培训需求</w:t>
                                      </w:r>
                                    </w:p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分析</w:t>
                                      </w:r>
                                    </w:p>
                                  </w:txbxContent>
                                </v:textbox>
                                <v:fill o:detectmouseclick="t" on="false"/>
                                <v:stroke color="black" weight="9360" joinstyle="miter" endcap="flat"/>
                              </v:shape>
                              <v:line id="shape_0" from="2077,2041" to="2077,2986" ID="直线 1076" stroked="t" style="position:absolute">
                                <v:stroke color="black" weight="9360" joinstyle="miter" endcap="flat"/>
                                <v:fill o:detectmouseclick="t" on="false"/>
                              </v:line>
                              <v:shape id="shape_0" stroked="t" style="position:absolute;left:2357;top:3036;width:1235;height:603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满足发展</w:t>
                                      </w:r>
                                    </w:p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知识技能</w:t>
                                      </w:r>
                                    </w:p>
                                  </w:txbxContent>
                                </v:textbox>
                                <v:fill o:detectmouseclick="t" on="false"/>
                                <v:stroke color="black" weight="9360" joinstyle="miter" endcap="flat"/>
                              </v:shape>
                            </v:group>
                          </v:group>
                          <v:group id="shape_0" alt="组合 1078" style="position:absolute;left:1;top:5988;width:5764;height:4126">
                            <v:shape id="shape_0" fillcolor="white" stroked="f" style="position:absolute;left:5516;top:7028;width:137;height:342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both"/>
                                      <w:rPr/>
                                    </w:pPr>
                                    <w:r>
                                      <w:rPr>
                                        <w:sz w:val="18"/>
                                        <w:kern w:val="2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Y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#3465a4" joinstyle="round" endcap="flat"/>
                            </v:shape>
                            <v:group id="shape_0" alt="组合 1080" style="position:absolute;left:1;top:5988;width:5764;height:4126">
                              <v:shape id="shape_0" fillcolor="white" stroked="f" style="position:absolute;left:5515;top:5988;width:136;height:343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both"/>
                                        <w:rPr/>
                                      </w:pPr>
                                      <w:r>
                                        <w:rPr>
                                          <w:sz w:val="18"/>
                                          <w:kern w:val="2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N</w:t>
                                      </w:r>
                                    </w:p>
                                  </w:txbxContent>
                                </v:textbox>
                                <v:fill o:detectmouseclick="t" type="solid" color2="black"/>
                                <v:stroke color="#3465a4" joinstyle="round" endcap="flat"/>
                              </v:shape>
                              <v:group id="shape_0" alt="组合 1082" style="position:absolute;left:1;top:5988;width:5764;height:4126">
                                <v:line id="shape_0" from="334,8282" to="337,8788" ID="直线 1083" stroked="t" style="position:absolute;flip:x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line id="shape_0" from="3022,8388" to="3022,8902" ID="直线 1084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line id="shape_0" from="2984,5988" to="2984,6502" ID="直线 1085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shape id="shape_0" fillcolor="white" stroked="t" style="position:absolute;left:2344;top:6511;width:1511;height:333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制订培训计划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group id="shape_0" alt="组合 1087" style="position:absolute;left:4862;top:6354;width:903;height:678">
                                  <v:shape id="shape_0" ID="自选图形 1088" fillcolor="white" stroked="t" style="position:absolute;left:4862;top:6354;width:902;height:677;mso-wrap-style:none;v-text-anchor:middle" type="shapetype_110">
                                    <v:fill o:detectmouseclick="t" type="solid" color2="black"/>
                                    <v:stroke color="black" weight="9360" joinstyle="miter" endcap="flat"/>
                                  </v:shape>
                                  <v:shape id="shape_0" fillcolor="white" stroked="f" style="position:absolute;left:5048;top:6521;width:456;height:337;mso-wrap-style:square;v-text-anchor:top" type="shapetype_202">
                                    <v:textbo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审批</w:t>
                                          </w:r>
                                        </w:p>
                                      </w:txbxContent>
                                    </v:textbox>
                                    <v:fill o:detectmouseclick="t" type="solid" color2="black" opacity="0"/>
                                    <v:stroke color="#3465a4" joinstyle="round" endcap="flat"/>
                                  </v:shape>
                                </v:group>
                                <v:line id="shape_0" from="5309,6172" to="5309,6343" ID="直线 1090" stroked="t" style="position:absolute;flip:y">
                                  <v:stroke color="black" weight="9360" joinstyle="miter" endcap="flat"/>
                                  <v:fill o:detectmouseclick="t" on="false"/>
                                </v:line>
                                <v:shape id="shape_0" fillcolor="white" stroked="t" style="position:absolute;left:2344;top:7198;width:1511;height:335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实施培训计划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line id="shape_0" from="552,7361" to="2339,7368" ID="直线 1092" stroked="t" style="position:absolute;flip:x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shape id="shape_0" stroked="t" style="position:absolute;left:1;top:7029;width:550;height:683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参加</w:t>
                                        </w:r>
                                      </w:p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培训</w:t>
                                        </w:r>
                                      </w:p>
                                    </w:txbxContent>
                                  </v:textbox>
                                  <v:fill o:detectmouseclick="t" on="false"/>
                                  <v:stroke color="black" weight="9360" joinstyle="miter" endcap="flat"/>
                                </v:shape>
                                <v:line id="shape_0" from="524,9005" to="937,9005" ID="直线 1094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shape id="shape_0" fillcolor="white" stroked="t" style="position:absolute;left:933;top:8803;width:550;height:375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批转</w:t>
                                        </w:r>
                                      </w:p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sz w:val="24"/>
                                            <w:rFonts w:ascii="Liberation Serif" w:hAnsi="Liberation Serif" w:eastAsia="Droid Sans Fallback" w:cs="Droid Sans Devanagari"/>
                                            <w:lang w:bidi="hi-IN"/>
                                          </w:rPr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line id="shape_0" from="1506,9039" to="2332,9039" ID="直线 1096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shape id="shape_0" fillcolor="white" stroked="t" style="position:absolute;left:2344;top:8901;width:1529;height:321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培训效果评估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 id="shape_0" fillcolor="white" stroked="t" style="position:absolute;left:2343;top:9738;width:1542;height:375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记录培训档案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line id="shape_0" from="3033,7542" to="3033,8056" ID="直线 1099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line id="shape_0" from="548,8221" to="2339,8221" ID="直线 1100" stroked="t" style="position:absolute;flip:x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line id="shape_0" from="2979,6184" to="5307,6184" ID="直线 1101" stroked="t" style="position:absolute;flip:x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line id="shape_0" from="3878,6691" to="4875,6691" ID="直线 1102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line id="shape_0" from="3866,7369" to="5306,7369" ID="直线 1103" stroked="t" style="position:absolute;flip:x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shape id="shape_0" fillcolor="white" stroked="t" style="position:absolute;left:16;top:8782;width:550;height:375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总结</w:t>
                                        </w:r>
                                      </w:p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sz w:val="24"/>
                                            <w:rFonts w:ascii="Liberation Serif" w:hAnsi="Liberation Serif" w:eastAsia="Droid Sans Fallback" w:cs="Droid Sans Devanagari"/>
                                            <w:lang w:bidi="hi-IN"/>
                                          </w:rPr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 id="shape_0" fillcolor="white" stroked="t" style="position:absolute;left:2344;top:8058;width:1511;height:333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培训测试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line id="shape_0" from="2991,9226" to="2991,9740" ID="直线 1106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shape id="shape_0" fillcolor="white" stroked="t" style="position:absolute;left:10;top:7852;width:544;height:687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参加</w:t>
                                        </w:r>
                                      </w:p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考试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</v:group>
                            </v:group>
                          </v:group>
                        </v:group>
                        <v:line id="shape_0" from="334,1673" to="1664,1673" ID="直线 1108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</v:group>
                    </v:group>
                  </w:pict>
                </mc:Fallback>
              </mc:AlternateContent>
            </w:r>
            <w:r>
              <w:rPr>
                <w:rFonts w:cs="宋体;汉仪书宋二KW" w:ascii="SimHei" w:hAnsi="SimHei" w:eastAsia="黑体"/>
                <w:sz w:val="18"/>
                <w:szCs w:val="18"/>
              </w:rPr>
              <w:tab/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7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200025</wp:posOffset>
                      </wp:positionV>
                      <wp:extent cx="852805" cy="391160"/>
                      <wp:effectExtent l="0" t="0" r="0" b="0"/>
                      <wp:wrapNone/>
                      <wp:docPr id="40" name="自选图形 103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2120" cy="390600"/>
                              </a:xfrm>
                              <a:prstGeom prst="flowChartDocumen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绩效考核管理</w:t>
                                  </w:r>
                                </w:p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制度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036" stroked="t" style="position:absolute;margin-left:11.95pt;margin-top:15.75pt;width:67.05pt;height:30.7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绩效考核管理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制度</w:t>
                            </w:r>
                          </w:p>
                        </w:txbxContent>
                      </v:textbox>
                      <v:fill o:detectmouseclick="t" on="false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8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986790</wp:posOffset>
                      </wp:positionV>
                      <wp:extent cx="756920" cy="293370"/>
                      <wp:effectExtent l="0" t="0" r="0" b="0"/>
                      <wp:wrapNone/>
                      <wp:docPr id="41" name="自选图形 103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360" cy="292680"/>
                              </a:xfrm>
                              <a:prstGeom prst="flowChartDocumen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培训制度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037" stroked="t" style="position:absolute;margin-left:11.25pt;margin-top:77.7pt;width:59.5pt;height:23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培训制度</w:t>
                            </w:r>
                          </w:p>
                        </w:txbxContent>
                      </v:textbox>
                      <v:fill o:detectmouseclick="t" on="false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g">
                  <w:drawing>
                    <wp:anchor behindDoc="0" distT="0" distB="0" distL="114935" distR="114935" simplePos="0" locked="0" layoutInCell="1" allowOverlap="1" relativeHeight="39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1675765</wp:posOffset>
                      </wp:positionV>
                      <wp:extent cx="956945" cy="360045"/>
                      <wp:effectExtent l="0" t="0" r="0" b="0"/>
                      <wp:wrapNone/>
                      <wp:docPr id="42" name="组合 103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6160" cy="359280"/>
                                <a:chOff x="70560" y="1675800"/>
                                <a:chExt cx="956160" cy="35928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6480" y="0"/>
                                  <a:ext cx="950040" cy="359280"/>
                                </a:xfrm>
                                <a:prstGeom prst="flowChartMulti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0" y="99000"/>
                                  <a:ext cx="851400" cy="25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岗位说明书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组合 1038" style="position:absolute;margin-left:5.55pt;margin-top:131.95pt;width:75.3pt;height:28.3pt" coordorigin="111,2639" coordsize="1506,566">
                      <v:shape id="shape_0" ID="自选图形 1039" fillcolor="white" stroked="t" style="position:absolute;left:121;top:2639;width:1495;height:565;mso-wrap-style:none;v-text-anchor:middle" type="shapetype_115">
                        <v:fill o:detectmouseclick="t" type="solid" color2="black"/>
                        <v:stroke color="black" weight="9360" joinstyle="miter" endcap="flat"/>
                        <w10:wrap type="none"/>
                      </v:shape>
                      <v:shape id="shape_0" fillcolor="white" stroked="f" style="position:absolute;left:111;top:2795;width:1340;height:393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岗位说明书</w:t>
                              </w:r>
                            </w:p>
                          </w:txbxContent>
                        </v:textbox>
                        <v:fill o:detectmouseclick="t" type="solid" color2="black" opacity="0"/>
                        <v:stroke color="#3465a4" joinstyle="round" endcap="flat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0" distT="0" distB="0" distL="114935" distR="114935" simplePos="0" locked="0" layoutInCell="1" allowOverlap="1" relativeHeight="40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4268470</wp:posOffset>
                      </wp:positionV>
                      <wp:extent cx="866775" cy="395605"/>
                      <wp:effectExtent l="0" t="0" r="0" b="0"/>
                      <wp:wrapNone/>
                      <wp:docPr id="43" name="组合 104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60" cy="394920"/>
                                <a:chOff x="96480" y="4268520"/>
                                <a:chExt cx="866160" cy="3949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866160" cy="394920"/>
                                </a:xfrm>
                                <a:prstGeom prst="flowChartMulti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0800" y="119520"/>
                                  <a:ext cx="764640" cy="15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培训评估表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组合 1041" style="position:absolute;margin-left:7.6pt;margin-top:336.1pt;width:68.2pt;height:31.1pt" coordorigin="152,6722" coordsize="1364,622">
                      <v:shape id="shape_0" ID="自选图形 1042" fillcolor="white" stroked="t" style="position:absolute;left:152;top:6722;width:1363;height:621;mso-wrap-style:none;v-text-anchor:middle" type="shapetype_115">
                        <v:fill o:detectmouseclick="t" type="solid" color2="black"/>
                        <v:stroke color="black" weight="9360" joinstyle="miter" endcap="flat"/>
                        <w10:wrap type="none"/>
                      </v:shape>
                      <v:shape id="shape_0" fillcolor="white" stroked="f" style="position:absolute;left:169;top:6910;width:1203;height:248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培训评估表</w:t>
                              </w:r>
                            </w:p>
                          </w:txbxContent>
                        </v:textbox>
                        <v:fill o:detectmouseclick="t" type="solid" color2="black" opacity="0"/>
                        <v:stroke color="#3465a4" joinstyle="round" endcap="flat"/>
                      </v:shape>
                    </v:group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4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5039360</wp:posOffset>
                      </wp:positionV>
                      <wp:extent cx="864235" cy="311785"/>
                      <wp:effectExtent l="0" t="0" r="0" b="0"/>
                      <wp:wrapNone/>
                      <wp:docPr id="44" name="自选图形 104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40" cy="311040"/>
                              </a:xfrm>
                              <a:prstGeom prst="flowChartMultidocumen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档案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044" stroked="t" style="position:absolute;margin-left:10.35pt;margin-top:396.8pt;width:67.95pt;height:24.45pt;mso-wrap-style:square;v-text-anchor:top" type="shapetype_115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档案</w:t>
                            </w:r>
                          </w:p>
                        </w:txbxContent>
                      </v:textbox>
                      <v:fill o:detectmouseclick="t" on="false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</w:tc>
      </w:tr>
    </w:tbl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ascii="SimHei" w:hAnsi="SimHei" w:cs="宋体;汉仪书宋二KW" w:eastAsia="黑体"/>
          <w:b/>
          <w:sz w:val="18"/>
          <w:szCs w:val="18"/>
        </w:rPr>
        <w:t>员工培训管理流程说明</w:t>
      </w:r>
    </w:p>
    <w:tbl>
      <w:tblPr>
        <w:tblW w:w="955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4"/>
        <w:gridCol w:w="1323"/>
        <w:gridCol w:w="1118"/>
        <w:gridCol w:w="6832"/>
      </w:tblGrid>
      <w:tr>
        <w:trPr>
          <w:trHeight w:val="315" w:hRule="atLeast"/>
        </w:trPr>
        <w:tc>
          <w:tcPr>
            <w:tcW w:w="16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流程节点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责任人</w:t>
            </w:r>
          </w:p>
        </w:tc>
        <w:tc>
          <w:tcPr>
            <w:tcW w:w="6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工作说明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培训需求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相关部门员工</w:t>
            </w:r>
          </w:p>
        </w:tc>
        <w:tc>
          <w:tcPr>
            <w:tcW w:w="6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部门员工根据培训目标对自身技能提升需求情况，提交《培训申请表》</w: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各职能部门汇总培训信息，向人事部提出培训申请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1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培训需求分析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人事专员</w:t>
            </w:r>
          </w:p>
        </w:tc>
        <w:tc>
          <w:tcPr>
            <w:tcW w:w="6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采用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观察、座谈会、深度访谈等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方法，了解参训员工素质水平和需求的真实情况</w: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根据员工素质水平和企业要求，确定参训人员，了解其性格特点和能力提升水准，确定培训内容</w: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3.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根据以上信息确定选择培训方式、培训课程，培训场地，并确定相关预算</w:t>
            </w:r>
          </w:p>
        </w:tc>
      </w:tr>
      <w:tr>
        <w:trPr>
          <w:trHeight w:val="315" w:hRule="atLeast"/>
        </w:trPr>
        <w:tc>
          <w:tcPr>
            <w:tcW w:w="2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确定培训计划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人事专员</w:t>
            </w:r>
          </w:p>
        </w:tc>
        <w:tc>
          <w:tcPr>
            <w:tcW w:w="6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根据员工能力水平和素质要求，设计不同等级的培训，结合公司经营水平和规模，制订培训计划</w:t>
            </w:r>
          </w:p>
        </w:tc>
      </w:tr>
      <w:tr>
        <w:trPr>
          <w:trHeight w:val="315" w:hRule="atLeast"/>
        </w:trPr>
        <w:tc>
          <w:tcPr>
            <w:tcW w:w="2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审核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人事经理</w:t>
            </w:r>
            <w:r>
              <w:rPr>
                <w:rFonts w:cs="宋体;汉仪书宋二KW" w:ascii="SimHei" w:hAnsi="SimHei" w:eastAsia="黑体"/>
                <w:sz w:val="18"/>
                <w:szCs w:val="18"/>
              </w:rPr>
              <w:t>/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主管领导</w:t>
            </w:r>
          </w:p>
        </w:tc>
        <w:tc>
          <w:tcPr>
            <w:tcW w:w="6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对培训计划进行评审，由人事经理主管在</w:t>
            </w:r>
            <w:r>
              <w:rPr>
                <w:rFonts w:cs="宋体;汉仪书宋二KW"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个工作日内对是否批准执行作出决定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1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实施培训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人事专员</w:t>
            </w:r>
          </w:p>
        </w:tc>
        <w:tc>
          <w:tcPr>
            <w:tcW w:w="6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参照培训计划书及培训实施方案，有条不紊地实施培训；出现异常情况，及时向上级提出建议，并请示处理意见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1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培训测试</w:t>
            </w:r>
          </w:p>
        </w:tc>
        <w:tc>
          <w:tcPr>
            <w:tcW w:w="11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6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通过笔试、实际操作等方式测试培训效果</w:t>
            </w:r>
          </w:p>
        </w:tc>
      </w:tr>
      <w:tr>
        <w:trPr>
          <w:trHeight w:val="315" w:hRule="atLeast"/>
        </w:trPr>
        <w:tc>
          <w:tcPr>
            <w:tcW w:w="2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6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培训效果评估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相关部门</w:t>
            </w:r>
          </w:p>
        </w:tc>
        <w:tc>
          <w:tcPr>
            <w:tcW w:w="6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提供支持</w:t>
            </w:r>
          </w:p>
        </w:tc>
      </w:tr>
      <w:tr>
        <w:trPr>
          <w:trHeight w:val="315" w:hRule="atLeast"/>
        </w:trPr>
        <w:tc>
          <w:tcPr>
            <w:tcW w:w="2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人事专员</w:t>
            </w:r>
          </w:p>
        </w:tc>
        <w:tc>
          <w:tcPr>
            <w:tcW w:w="6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设计考评表，根据各项目及权重设计，对培训效果进行有效评价</w: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对受训者表现、业绩进行调查分析，形成初步评估报告，提出意见，并交由上级领导审核，以便日后改进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7</w:t>
            </w:r>
          </w:p>
        </w:tc>
        <w:tc>
          <w:tcPr>
            <w:tcW w:w="1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记录培训档案</w:t>
            </w:r>
          </w:p>
        </w:tc>
        <w:tc>
          <w:tcPr>
            <w:tcW w:w="11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6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总结培训经验、教训，将相关文件、资料存档，以备日后培训工作的开展和资料查阅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  <w:t>（</w:t>
      </w:r>
      <w:r>
        <w:rPr>
          <w:rFonts w:ascii="SimHei" w:hAnsi="SimHei" w:eastAsia="黑体"/>
        </w:rPr>
        <w:t>4</w:t>
      </w:r>
      <w:r>
        <w:rPr>
          <w:rFonts w:ascii="SimHei" w:hAnsi="SimHei" w:eastAsia="黑体"/>
        </w:rPr>
        <w:t>）员工考勤管理流程</w:t>
      </w:r>
    </w:p>
    <w:tbl>
      <w:tblPr>
        <w:tblW w:w="8304" w:type="dxa"/>
        <w:jc w:val="start"/>
        <w:tblInd w:w="9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34"/>
        <w:gridCol w:w="1296"/>
        <w:gridCol w:w="1329"/>
        <w:gridCol w:w="1995"/>
        <w:gridCol w:w="1365"/>
        <w:gridCol w:w="1785"/>
      </w:tblGrid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节点</w:t>
            </w:r>
          </w:p>
        </w:tc>
        <w:tc>
          <w:tcPr>
            <w:tcW w:w="1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各部门员工</w:t>
            </w:r>
          </w:p>
        </w:tc>
        <w:tc>
          <w:tcPr>
            <w:tcW w:w="13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部门主管</w:t>
            </w:r>
          </w:p>
        </w:tc>
        <w:tc>
          <w:tcPr>
            <w:tcW w:w="1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人事部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主管领导</w:t>
            </w:r>
          </w:p>
        </w:tc>
        <w:tc>
          <w:tcPr>
            <w:tcW w:w="17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关联流程</w:t>
            </w:r>
          </w:p>
        </w:tc>
      </w:tr>
      <w:tr>
        <w:trPr>
          <w:trHeight w:val="8497" w:hRule="atLeast"/>
        </w:trPr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b/>
                <w:b/>
                <w:bCs/>
                <w:sz w:val="20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b/>
                <w:bCs/>
                <w:sz w:val="20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6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189865</wp:posOffset>
                      </wp:positionV>
                      <wp:extent cx="200025" cy="198120"/>
                      <wp:effectExtent l="0" t="0" r="0" b="0"/>
                      <wp:wrapNone/>
                      <wp:docPr id="45" name="Frame3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14.95pt;mso-position-vertical-relative:text;margin-left:0.7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6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487045</wp:posOffset>
                      </wp:positionV>
                      <wp:extent cx="200025" cy="198120"/>
                      <wp:effectExtent l="0" t="0" r="0" b="0"/>
                      <wp:wrapNone/>
                      <wp:docPr id="46" name="Frame3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38.35pt;mso-position-vertical-relative:text;margin-left:0.7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6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1378585</wp:posOffset>
                      </wp:positionV>
                      <wp:extent cx="200025" cy="198120"/>
                      <wp:effectExtent l="0" t="0" r="0" b="0"/>
                      <wp:wrapNone/>
                      <wp:docPr id="47" name="Frame2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108.55pt;mso-position-vertical-relative:text;margin-left:0.7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6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2864485</wp:posOffset>
                      </wp:positionV>
                      <wp:extent cx="200025" cy="198120"/>
                      <wp:effectExtent l="0" t="0" r="0" b="0"/>
                      <wp:wrapNone/>
                      <wp:docPr id="48" name="Frame3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225.55pt;mso-position-vertical-relative:text;margin-left:0.7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6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3553460</wp:posOffset>
                      </wp:positionV>
                      <wp:extent cx="200025" cy="198120"/>
                      <wp:effectExtent l="0" t="0" r="0" b="0"/>
                      <wp:wrapNone/>
                      <wp:docPr id="49" name="Frame3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279.8pt;mso-position-vertical-relative:text;margin-left:0.3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68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4147820</wp:posOffset>
                      </wp:positionV>
                      <wp:extent cx="200025" cy="198120"/>
                      <wp:effectExtent l="0" t="0" r="0" b="0"/>
                      <wp:wrapNone/>
                      <wp:docPr id="50" name="Frame3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326.6pt;mso-position-vertical-relative:text;margin-left:0.3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0"/>
                <w:lang w:val="en-US" w:eastAsia="en-US"/>
              </w:rPr>
            </w:pPr>
            <w:r>
              <w:rPr>
                <w:rFonts w:ascii="SimHei" w:hAnsi="SimHei" w:eastAsia="黑体"/>
                <w:sz w:val="20"/>
                <w:lang w:val="en-US" w:eastAsia="en-US"/>
              </w:rPr>
              <mc:AlternateContent>
                <mc:Choice Requires="wpg">
                  <w:drawing>
                    <wp:anchor behindDoc="0" distT="0" distB="0" distL="114935" distR="114935" simplePos="0" locked="0" layoutInCell="1" allowOverlap="1" relativeHeight="6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186690</wp:posOffset>
                      </wp:positionV>
                      <wp:extent cx="3574415" cy="5047615"/>
                      <wp:effectExtent l="0" t="0" r="0" b="0"/>
                      <wp:wrapNone/>
                      <wp:docPr id="51" name="组合 112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73720" cy="5046840"/>
                                <a:chOff x="20160" y="186840"/>
                                <a:chExt cx="3573720" cy="5046840"/>
                              </a:xfrm>
                            </wpg:grpSpPr>
                            <wps:wsp>
                              <wps:cNvSpPr txBox="1"/>
                              <wps:spPr>
                                <a:xfrm>
                                  <a:off x="2113920" y="2217600"/>
                                  <a:ext cx="7992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both"/>
                                      <w:rPr/>
                                    </w:pPr>
                                    <w:r>
                                      <w:rPr>
                                        <w:sz w:val="18"/>
                                        <w:kern w:val="2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wrap="square" lIns="0" rIns="0" tIns="28440" bIns="0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3573720" cy="5046840"/>
                                </a:xfrm>
                              </wpg:grpSpPr>
                              <wps:wsp>
                                <wps:cNvSpPr txBox="1"/>
                                <wps:spPr>
                                  <a:xfrm>
                                    <a:off x="2664360" y="1983240"/>
                                    <a:ext cx="79200" cy="216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0">
                                    <a:noFill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both"/>
                                        <w:rPr/>
                                      </w:pPr>
                                      <w:r>
                                        <w:rPr>
                                          <w:sz w:val="18"/>
                                          <w:kern w:val="2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Y</w:t>
                                      </w:r>
                                    </w:p>
                                  </w:txbxContent>
                                </wps:txbx>
                                <wps:bodyPr wrap="square" lIns="0" rIns="0" tIns="28440" bIns="0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3573720" cy="5046840"/>
                                  </a:xfrm>
                                </wpg:grpSpPr>
                                <wps:wsp>
                                  <wps:cNvSpPr txBox="1"/>
                                  <wps:spPr>
                                    <a:xfrm>
                                      <a:off x="3412440" y="3684240"/>
                                      <a:ext cx="160200" cy="3481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both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同意</w:t>
                                        </w:r>
                                      </w:p>
                                    </w:txbxContent>
                                  </wps:txbx>
                                  <wps:bodyPr wrap="square" lIns="0" rIns="0" tIns="28440" bIns="0" vert="eaVert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0" y="0"/>
                                      <a:ext cx="3573720" cy="5046840"/>
                                    </a:xfrm>
                                  </wpg:grpSpPr>
                                  <wps:wsp>
                                    <wps:cNvSpPr txBox="1"/>
                                    <wps:spPr>
                                      <a:xfrm>
                                        <a:off x="2870280" y="3733920"/>
                                        <a:ext cx="363960" cy="2163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both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不同意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28440" bIns="0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0" y="0"/>
                                        <a:ext cx="3573720" cy="5046840"/>
                                      </a:xfrm>
                                    </wpg:grpSpPr>
                                    <wpg:grpSp>
                                      <wpg:cNvGrpSpPr/>
                                      <wpg:grpSpPr>
                                        <a:xfrm>
                                          <a:off x="1875240" y="3264480"/>
                                          <a:ext cx="1698480" cy="1782360"/>
                                        </a:xfrm>
                                      </wpg:grpSpPr>
                                      <wps:wsp>
                                        <wps:cNvSpPr txBox="1"/>
                                        <wps:spPr>
                                          <a:xfrm>
                                            <a:off x="97560" y="24840"/>
                                            <a:ext cx="757440" cy="432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调查事实并</w:t>
                                              </w:r>
                                            </w:p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提出处理意见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28440" bIns="0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063080" y="0"/>
                                            <a:ext cx="635760" cy="459720"/>
                                          </a:xfrm>
                                        </wpg:grpSpPr>
                                        <wps:wsp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635760" cy="459720"/>
                                            </a:xfrm>
                                            <a:prstGeom prst="flowChartDecision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360">
                                              <a:solidFill>
                                                <a:srgbClr val="000000"/>
                                              </a:solidFill>
                                              <a:miter/>
                                            </a:ln>
                                          </wps:spPr>
                                          <wps:style>
                                            <a:lnRef idx="0"/>
                                            <a:fillRef idx="0"/>
                                            <a:effectRef idx="0"/>
                                            <a:fontRef idx="minor"/>
                                          </wps:style>
                                          <wps:bodyPr/>
                                        </wps:wsp>
                                        <wps:wsp>
                                          <wps:cNvSpPr txBox="1"/>
                                          <wps:spPr>
                                            <a:xfrm>
                                              <a:off x="137520" y="125280"/>
                                              <a:ext cx="339840" cy="216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>
                                                <w:pPr>
                                                  <w:overflowPunct w:val="false"/>
                                                  <w:bidi w:val="0"/>
                                                  <w:spacing w:lineRule="exact" w:line="240"/>
                                                  <w:jc w:val="center"/>
                                                  <w:rPr/>
                                                </w:pPr>
                                                <w:r>
                                                  <w:rPr>
                                                    <w:kern w:val="2"/>
                                                    <w:sz w:val="18"/>
                                                    <w:szCs w:val="18"/>
                                                    <w:rFonts w:ascii="宋体;汉仪书宋二KW" w:hAnsi="宋体;汉仪书宋二KW" w:eastAsia="宋体;汉仪书宋二KW" w:cs="宋体;汉仪书宋二KW"/>
                                                    <w:color w:val="auto"/>
                                                    <w:lang w:val="en-US" w:eastAsia="zh-CN" w:bidi="ar-SA"/>
                                                  </w:rPr>
                                                  <w:t>审批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lIns="0" rIns="0" tIns="28440" bIns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SpPr/>
                                        <wps:spPr>
                                          <a:xfrm flipV="1">
                                            <a:off x="856440" y="233280"/>
                                            <a:ext cx="206280" cy="144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1390680" y="469440"/>
                                            <a:ext cx="0" cy="21636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 flipH="1">
                                            <a:off x="492120" y="694800"/>
                                            <a:ext cx="895320" cy="144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 flipH="1">
                                            <a:off x="1689120" y="234360"/>
                                            <a:ext cx="4320" cy="69804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 flipH="1">
                                            <a:off x="807120" y="937440"/>
                                            <a:ext cx="87516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91440" y="820440"/>
                                            <a:ext cx="725760" cy="23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执行批示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28440" bIns="0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spPr>
                                          <a:xfrm flipV="1">
                                            <a:off x="498960" y="461160"/>
                                            <a:ext cx="0" cy="23292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443160" y="1049040"/>
                                            <a:ext cx="0" cy="23292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0" y="1286640"/>
                                            <a:ext cx="826200" cy="496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jc w:val="both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Times New Roman" w:hAnsi="Times New Roman" w:eastAsia="宋体;汉仪书宋二KW" w:cs="Times New Roman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编制工资表，办理离职辞退等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6840" rIns="6840" tIns="28440" bIns="0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GrpSpPr/>
                                      <wpg:grpSpPr>
                                        <a:xfrm>
                                          <a:off x="0" y="0"/>
                                          <a:ext cx="2593800" cy="3285000"/>
                                        </a:xfrm>
                                      </wpg:grpSpPr>
                                      <wps:wsp>
                                        <wps:cNvSpPr/>
                                        <wps:spPr>
                                          <a:xfrm>
                                            <a:off x="2249640" y="2145600"/>
                                            <a:ext cx="0" cy="43236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652320" y="1048320"/>
                                            <a:ext cx="2062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2249640" y="1423080"/>
                                            <a:ext cx="0" cy="28908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6480" y="928440"/>
                                            <a:ext cx="688320" cy="245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不计考勤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28440" bIns="0">
                                          <a:noAutofit/>
                                        </wps:bodyPr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861120" y="929520"/>
                                            <a:ext cx="630720" cy="241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签署意见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28440" bIns="0">
                                          <a:noAutofit/>
                                        </wps:bodyPr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1905480" y="1275840"/>
                                            <a:ext cx="631080" cy="239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考勤统计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28440" bIns="0">
                                          <a:noAutofit/>
                                        </wps:bodyPr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116280" y="2681640"/>
                                            <a:ext cx="551160" cy="237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考勤确认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28440" bIns="0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665640" y="2799000"/>
                                            <a:ext cx="1173600" cy="144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headEnd len="med" type="triangle" w="med"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905480" y="1700640"/>
                                            <a:ext cx="687600" cy="579240"/>
                                          </a:xfrm>
                                        </wpg:grpSpPr>
                                        <wps:wsp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687600" cy="579240"/>
                                            </a:xfrm>
                                            <a:prstGeom prst="flowChartDecision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360">
                                              <a:solidFill>
                                                <a:srgbClr val="000000"/>
                                              </a:solidFill>
                                              <a:miter/>
                                            </a:ln>
                                          </wps:spPr>
                                          <wps:style>
                                            <a:lnRef idx="0"/>
                                            <a:fillRef idx="0"/>
                                            <a:effectRef idx="0"/>
                                            <a:fontRef idx="minor"/>
                                          </wps:style>
                                          <wps:bodyPr/>
                                        </wps:wsp>
                                        <wps:wsp>
                                          <wps:cNvSpPr txBox="1"/>
                                          <wps:spPr>
                                            <a:xfrm>
                                              <a:off x="137160" y="75600"/>
                                              <a:ext cx="387360" cy="358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>
                                                <w:pPr>
                                                  <w:overflowPunct w:val="false"/>
                                                  <w:bidi w:val="0"/>
                                                  <w:spacing w:lineRule="exact" w:line="240"/>
                                                  <w:jc w:val="center"/>
                                                  <w:rPr/>
                                                </w:pPr>
                                                <w:r>
                                                  <w:rPr>
                                                    <w:kern w:val="2"/>
                                                    <w:sz w:val="18"/>
                                                    <w:szCs w:val="18"/>
                                                    <w:rFonts w:ascii="宋体;汉仪书宋二KW" w:hAnsi="宋体;汉仪书宋二KW" w:eastAsia="宋体;汉仪书宋二KW" w:cs="宋体;汉仪书宋二KW"/>
                                                    <w:color w:val="auto"/>
                                                    <w:lang w:val="en-US" w:eastAsia="zh-CN" w:bidi="ar-SA"/>
                                                  </w:rPr>
                                                  <w:t>有无</w:t>
                                                </w:r>
                                              </w:p>
                                              <w:p>
                                                <w:pPr>
                                                  <w:overflowPunct w:val="false"/>
                                                  <w:bidi w:val="0"/>
                                                  <w:spacing w:lineRule="exact" w:line="240"/>
                                                  <w:jc w:val="center"/>
                                                  <w:rPr/>
                                                </w:pPr>
                                                <w:r>
                                                  <w:rPr>
                                                    <w:kern w:val="2"/>
                                                    <w:sz w:val="18"/>
                                                    <w:szCs w:val="18"/>
                                                    <w:rFonts w:ascii="宋体;汉仪书宋二KW" w:hAnsi="宋体;汉仪书宋二KW" w:eastAsia="宋体;汉仪书宋二KW" w:cs="宋体;汉仪书宋二KW"/>
                                                    <w:color w:val="auto"/>
                                                    <w:lang w:val="en-US" w:eastAsia="zh-CN" w:bidi="ar-SA"/>
                                                  </w:rPr>
                                                  <w:t>异常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lIns="0" rIns="0" tIns="28440" bIns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SpPr/>
                                        <wps:spPr>
                                          <a:xfrm flipH="1">
                                            <a:off x="2587680" y="1983240"/>
                                            <a:ext cx="6480" cy="130176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0" y="184320"/>
                                            <a:ext cx="688320" cy="386640"/>
                                          </a:xfrm>
                                          <a:prstGeom prst="flowChartProcess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刷卡接受</w:t>
                                              </w:r>
                                            </w:p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考勤</w:t>
                                              </w:r>
                                            </w:p>
                                          </w:txbxContent>
                                        </wps:txbx>
                                        <wps:bodyPr lIns="0" rIns="0" tIns="28440" bIns="0">
                                          <a:noAutofit/>
                                        </wps:bodyPr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1698480" y="0"/>
                                            <a:ext cx="891720" cy="268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制定考勤制度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28440" bIns="0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2185560" y="278280"/>
                                            <a:ext cx="0" cy="11628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1835640" y="2565360"/>
                                            <a:ext cx="620280" cy="426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月末汇总</w:t>
                                              </w:r>
                                            </w:p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编制考勤表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28440" bIns="0">
                                          <a:noAutofit/>
                                        </wps:bodyPr>
                                      </wps:wsp>
                                      <wps:wsp>
                                        <wps:cNvSpPr/>
                                        <wps:spPr>
                                          <a:xfrm flipH="1">
                                            <a:off x="678960" y="393840"/>
                                            <a:ext cx="151524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334080" y="583560"/>
                                            <a:ext cx="0" cy="3492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1492200" y="1048320"/>
                                            <a:ext cx="75744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/>
                                        <wps:spPr>
                                          <a:xfrm>
                                            <a:off x="2249640" y="1049760"/>
                                            <a:ext cx="0" cy="23292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  <a:tailEnd len="med" type="triangle" w="med"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组合 1129" style="position:absolute;margin-left:1.6pt;margin-top:14.7pt;width:281.4pt;height:397.4pt" coordorigin="32,294" coordsize="5628,7948">
                      <v:shape id="shape_0" fillcolor="white" stroked="f" style="position:absolute;left:3361;top:3787;width:125;height:339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jc w:val="both"/>
                                <w:rPr/>
                              </w:pPr>
                              <w:r>
                                <w:rPr>
                                  <w:sz w:val="18"/>
                                  <w:kern w:val="2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N</w:t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#3465a4" joinstyle="round" endcap="flat"/>
                        <w10:wrap type="none"/>
                      </v:shape>
                      <v:group id="shape_0" alt="组合 1131" style="position:absolute;left:32;top:294;width:5628;height:7948">
                        <v:shape id="shape_0" fillcolor="white" stroked="f" style="position:absolute;left:4228;top:3417;width:124;height:340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both"/>
                                  <w:rPr/>
                                </w:pPr>
                                <w:r>
                                  <w:rPr>
                                    <w:sz w:val="18"/>
                                    <w:kern w:val="2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Y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#3465a4" joinstyle="round" endcap="flat"/>
                        </v:shape>
                        <v:group id="shape_0" alt="组合 1133" style="position:absolute;left:32;top:294;width:5628;height:7948">
                          <v:shape id="shape_0" fillcolor="white" stroked="f" style="position:absolute;left:5406;top:6096;width:251;height:547;mso-wrap-style:square;v-text-anchor:top" type="shapetype_202">
                            <v:textbox style="layout-flow:vertical"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both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同意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#3465a4" joinstyle="round" endcap="flat"/>
                          </v:shape>
                          <v:group id="shape_0" alt="组合 1135" style="position:absolute;left:32;top:294;width:5628;height:7948">
                            <v:shape id="shape_0" fillcolor="white" stroked="f" style="position:absolute;left:4552;top:6174;width:572;height:340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both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不同意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#3465a4" joinstyle="round" endcap="flat"/>
                            </v:shape>
                            <v:group id="shape_0" alt="组合 1137" style="position:absolute;left:32;top:294;width:5628;height:7948">
                              <v:group id="shape_0" alt="组合 1138" style="position:absolute;left:2985;top:5435;width:2675;height:2808">
                                <v:shape id="shape_0" fillcolor="white" stroked="t" style="position:absolute;left:3139;top:5474;width:1192;height:680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调查事实并</w:t>
                                        </w:r>
                                      </w:p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提出处理意见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group id="shape_0" alt="组合 1140" style="position:absolute;left:4659;top:5435;width:1001;height:724">
                                  <v:shape id="shape_0" ID="自选图形 1141" fillcolor="white" stroked="t" style="position:absolute;left:4659;top:5435;width:1000;height:723;mso-wrap-style:none;v-text-anchor:middle" type="shapetype_110">
                                    <v:fill o:detectmouseclick="t" type="solid" color2="black"/>
                                    <v:stroke color="black" weight="9360" joinstyle="miter" endcap="flat"/>
                                  </v:shape>
                                  <v:shape id="shape_0" fillcolor="white" stroked="f" style="position:absolute;left:4876;top:5632;width:534;height:339;mso-wrap-style:square;v-text-anchor:top" type="shapetype_202">
                                    <v:textbo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审批</w:t>
                                          </w:r>
                                        </w:p>
                                      </w:txbxContent>
                                    </v:textbox>
                                    <v:fill o:detectmouseclick="t" type="solid" color2="black" opacity="0"/>
                                    <v:stroke color="#3465a4" joinstyle="round" endcap="flat"/>
                                  </v:shape>
                                </v:group>
                                <v:line id="shape_0" from="4334,5803" to="4658,5804" ID="直线 1143" stroked="t" style="position:absolute;flip:y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line id="shape_0" from="5175,6174" to="5175,6514" ID="直线 1144" stroked="t" style="position:absolute">
                                  <v:stroke color="black" weight="9360" joinstyle="miter" endcap="flat"/>
                                  <v:fill o:detectmouseclick="t" on="false"/>
                                </v:line>
                                <v:line id="shape_0" from="3760,6529" to="5169,6530" ID="直线 1145" stroked="t" style="position:absolute;flip:x">
                                  <v:stroke color="black" weight="9360" joinstyle="miter" endcap="flat"/>
                                  <v:fill o:detectmouseclick="t" on="false"/>
                                </v:line>
                                <v:line id="shape_0" from="5645,5804" to="5651,6902" ID="直线 1146" stroked="t" style="position:absolute;flip:x">
                                  <v:stroke color="black" weight="9360" joinstyle="miter" endcap="flat"/>
                                  <v:fill o:detectmouseclick="t" on="false"/>
                                </v:line>
                                <v:line id="shape_0" from="4256,6911" to="5633,6911" ID="直线 1147" stroked="t" style="position:absolute;flip:x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shape id="shape_0" fillcolor="white" stroked="t" style="position:absolute;left:3129;top:6727;width:1142;height:363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执行批示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line id="shape_0" from="3771,6161" to="3771,6527" ID="直线 1149" stroked="t" style="position:absolute;flip:y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line id="shape_0" from="3683,7087" to="3683,7453" ID="直线 1150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shape id="shape_0" fillcolor="white" stroked="t" style="position:absolute;left:2985;top:7461;width:1300;height:780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both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编制工资表，办理离职辞退等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</v:group>
                              <v:group id="shape_0" alt="组合 1152" style="position:absolute;left:32;top:294;width:4084;height:5173">
                                <v:line id="shape_0" from="3574,3673" to="3574,4353" ID="直线 1153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line id="shape_0" from="1059,1945" to="1383,1945" ID="直线 1154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line id="shape_0" from="3574,2535" to="3574,2989" ID="直线 1155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shape id="shape_0" fillcolor="white" stroked="t" style="position:absolute;left:42;top:1756;width:1083;height:386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不计考勤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 id="shape_0" fillcolor="white" stroked="t" style="position:absolute;left:1388;top:1758;width:992;height:380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签署意见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 id="shape_0" fillcolor="white" stroked="t" style="position:absolute;left:3033;top:2303;width:993;height:376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考勤统计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 id="shape_0" fillcolor="white" stroked="t" style="position:absolute;left:215;top:4517;width:867;height:374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考勤确认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line id="shape_0" from="1080,4702" to="2927,4703" ID="直线 1160" stroked="t" style="position:absolute">
                                  <v:stroke color="black" weight="9360" startarrow="block" endarrow="block" startarrowwidth="medium" startarrowlength="medium" endarrowwidth="medium" endarrowlength="medium" joinstyle="miter" endcap="flat"/>
                                  <v:fill o:detectmouseclick="t" on="false"/>
                                </v:line>
                                <v:group id="shape_0" alt="组合 1161" style="position:absolute;left:3033;top:2972;width:1083;height:912">
                                  <v:shape id="shape_0" ID="自选图形 1162" fillcolor="white" stroked="t" style="position:absolute;left:3033;top:2972;width:1082;height:911;mso-wrap-style:none;v-text-anchor:middle" type="shapetype_110">
                                    <v:fill o:detectmouseclick="t" type="solid" color2="black"/>
                                    <v:stroke color="black" weight="9360" joinstyle="miter" endcap="flat"/>
                                  </v:shape>
                                  <v:shape id="shape_0" fillcolor="white" stroked="f" style="position:absolute;left:3249;top:3091;width:609;height:563;mso-wrap-style:square;v-text-anchor:top" type="shapetype_202">
                                    <v:textbo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有无</w:t>
                                          </w:r>
                                        </w:p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异常</w:t>
                                          </w:r>
                                        </w:p>
                                      </w:txbxContent>
                                    </v:textbox>
                                    <v:fill o:detectmouseclick="t" type="solid" color2="black" opacity="0"/>
                                    <v:stroke color="#3465a4" joinstyle="round" endcap="flat"/>
                                  </v:shape>
                                </v:group>
                                <v:line id="shape_0" from="4107,3417" to="4116,5466" ID="直线 1164" stroked="t" style="position:absolute;flip:x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shapetype id="shapetype_109" coordsize="21600,21600" o:spt="109" path="m,l21600,l21600,21600l,21600xe">
                                  <v:stroke joinstyle="miter"/>
                                  <v:path gradientshapeok="t" o:connecttype="rect" textboxrect="0,0,21600,21600"/>
                                </v:shapetype>
                                <v:shape id="shape_0" ID="自选图形 1165" fillcolor="white" stroked="t" style="position:absolute;left:32;top:585;width:1083;height:608;mso-wrap-style:square;v-text-anchor:top" type="shapetype_109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刷卡接受</w:t>
                                        </w:r>
                                      </w:p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考勤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 id="shape_0" fillcolor="white" stroked="t" style="position:absolute;left:2707;top:294;width:1403;height:422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制定考勤制度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line id="shape_0" from="3474,732" to="3474,914" ID="直线 1167" stroked="t" style="position:absolute">
                                  <v:stroke color="black" weight="9360" joinstyle="miter" endcap="flat"/>
                                  <v:fill o:detectmouseclick="t" on="false"/>
                                </v:line>
                                <v:shape id="shape_0" fillcolor="white" stroked="t" style="position:absolute;left:2923;top:4334;width:976;height:670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月末汇总</w:t>
                                        </w:r>
                                      </w:p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编制考勤表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line id="shape_0" from="1101,914" to="3486,914" ID="直线 1169" stroked="t" style="position:absolute;flip:x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line id="shape_0" from="558,1213" to="558,1762" ID="直线 1170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  <v:line id="shape_0" from="2382,1945" to="3574,1945" ID="直线 1171" stroked="t" style="position:absolute">
                                  <v:stroke color="black" weight="9360" joinstyle="miter" endcap="flat"/>
                                  <v:fill o:detectmouseclick="t" on="false"/>
                                </v:line>
                                <v:line id="shape_0" from="3574,1947" to="3574,2313" ID="直线 1172" stroked="t" style="position:absolute">
                                  <v:stroke color="black" weight="9360" endarrow="block" endarrowwidth="medium" endarrowlength="medium" joinstyle="miter" endcap="flat"/>
                                  <v:fill o:detectmouseclick="t" on="false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w:pict>
                </mc:Fallback>
              </mc:AlternateContent>
            </w:r>
          </w:p>
        </w:tc>
        <w:tc>
          <w:tcPr>
            <w:tcW w:w="13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jc w:val="start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7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lang w:val="en-US" w:eastAsia="en-US"/>
              </w:rPr>
            </w:pPr>
            <w:r>
              <w:rPr>
                <w:rFonts w:ascii="SimHei" w:hAnsi="SimHei" w:eastAsia="黑体"/>
                <w:lang w:val="en-US" w:eastAsia="en-US"/>
              </w:rPr>
              <mc:AlternateContent>
                <mc:Choice Requires="wpg">
                  <w:drawing>
                    <wp:anchor behindDoc="0" distT="0" distB="0" distL="114935" distR="114935" simplePos="0" locked="0" layoutInCell="1" allowOverlap="1" relativeHeight="58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387985</wp:posOffset>
                      </wp:positionV>
                      <wp:extent cx="817245" cy="393065"/>
                      <wp:effectExtent l="0" t="0" r="0" b="0"/>
                      <wp:wrapNone/>
                      <wp:docPr id="52" name="组合 111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6480" cy="392400"/>
                                <a:chOff x="137160" y="388080"/>
                                <a:chExt cx="816480" cy="3924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816480" cy="392400"/>
                                </a:xfrm>
                                <a:prstGeom prst="flowChartMulti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59040" y="112320"/>
                                  <a:ext cx="619920" cy="2019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考勤记录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组合 1116" style="position:absolute;margin-left:10.8pt;margin-top:30.55pt;width:64.3pt;height:30.9pt" coordorigin="216,611" coordsize="1286,618">
                      <v:shape id="shape_0" ID="自选图形 1117" fillcolor="white" stroked="t" style="position:absolute;left:216;top:611;width:1285;height:617;mso-wrap-style:none;v-text-anchor:middle" type="shapetype_115">
                        <v:fill o:detectmouseclick="t" type="solid" color2="black"/>
                        <v:stroke color="black" weight="9360" joinstyle="miter" endcap="flat"/>
                        <w10:wrap type="none"/>
                      </v:shape>
                      <v:shape id="shape_0" fillcolor="white" stroked="f" style="position:absolute;left:309;top:788;width:975;height:317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spacing w:lineRule="exact" w:line="24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考勤记录</w:t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#3465a4" joinstyle="round" endcap="flat"/>
                      </v:shape>
                    </v:group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59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982345</wp:posOffset>
                      </wp:positionV>
                      <wp:extent cx="795655" cy="297815"/>
                      <wp:effectExtent l="0" t="0" r="0" b="0"/>
                      <wp:wrapNone/>
                      <wp:docPr id="53" name="自选图形 11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880" cy="297360"/>
                              </a:xfrm>
                              <a:prstGeom prst="flowChartMultidocumen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请假记录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119" fillcolor="silver" stroked="t" style="position:absolute;margin-left:10.8pt;margin-top:77.35pt;width:62.55pt;height:23.35pt;mso-wrap-style:square;v-text-anchor:top" type="shapetype_115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请假记录</w:t>
                            </w:r>
                          </w:p>
                        </w:txbxContent>
                      </v:textbox>
                      <v:fill o:detectmouseclick="t" type="solid" color2="#3f3f3f" opacity="0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60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3949700</wp:posOffset>
                      </wp:positionV>
                      <wp:extent cx="744220" cy="297815"/>
                      <wp:effectExtent l="0" t="0" r="0" b="0"/>
                      <wp:wrapNone/>
                      <wp:docPr id="54" name="自选图形 112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3760" cy="297360"/>
                              </a:xfrm>
                              <a:prstGeom prst="flowChartDocumen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薪酬制度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120" fillcolor="silver" stroked="t" style="position:absolute;margin-left:15.6pt;margin-top:311pt;width:58.5pt;height:23.35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薪酬制度</w:t>
                            </w:r>
                          </w:p>
                        </w:txbxContent>
                      </v:textbox>
                      <v:fill o:detectmouseclick="t" type="solid" color2="#3f3f3f" opacity="0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61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4449445</wp:posOffset>
                      </wp:positionV>
                      <wp:extent cx="744220" cy="297815"/>
                      <wp:effectExtent l="0" t="0" r="0" b="0"/>
                      <wp:wrapNone/>
                      <wp:docPr id="55" name="自选图形 112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3760" cy="297360"/>
                              </a:xfrm>
                              <a:prstGeom prst="flowChartDocumen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离职规定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121" fillcolor="silver" stroked="t" style="position:absolute;margin-left:16.05pt;margin-top:350.35pt;width:58.5pt;height:23.35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离职规定</w:t>
                            </w:r>
                          </w:p>
                        </w:txbxContent>
                      </v:textbox>
                      <v:fill o:detectmouseclick="t" type="solid" color2="#3f3f3f" opacity="0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62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1477645</wp:posOffset>
                      </wp:positionV>
                      <wp:extent cx="795655" cy="297815"/>
                      <wp:effectExtent l="0" t="0" r="0" b="0"/>
                      <wp:wrapNone/>
                      <wp:docPr id="56" name="自选图形 112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880" cy="297360"/>
                              </a:xfrm>
                              <a:prstGeom prst="flowChartMultidocumen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加班记录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122" fillcolor="silver" stroked="t" style="position:absolute;margin-left:5.55pt;margin-top:116.35pt;width:62.55pt;height:23.35pt;mso-wrap-style:square;v-text-anchor:top" type="shapetype_115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加班记录</w:t>
                            </w:r>
                          </w:p>
                        </w:txbxContent>
                      </v:textbox>
                      <v:fill o:detectmouseclick="t" type="solid" color2="#3f3f3f" opacity="0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ascii="SimHei" w:hAnsi="SimHei" w:cs="宋体;汉仪书宋二KW" w:eastAsia="黑体"/>
          <w:b/>
          <w:sz w:val="18"/>
          <w:szCs w:val="18"/>
        </w:rPr>
        <w:t>员工考勤管理流程说明</w:t>
      </w:r>
    </w:p>
    <w:tbl>
      <w:tblPr>
        <w:tblW w:w="926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33"/>
        <w:gridCol w:w="1476"/>
        <w:gridCol w:w="1316"/>
        <w:gridCol w:w="5843"/>
      </w:tblGrid>
      <w:tr>
        <w:trPr>
          <w:trHeight w:val="315" w:hRule="atLeast"/>
        </w:trPr>
        <w:tc>
          <w:tcPr>
            <w:tcW w:w="21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流程节点</w:t>
            </w:r>
          </w:p>
        </w:tc>
        <w:tc>
          <w:tcPr>
            <w:tcW w:w="13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责任人</w:t>
            </w:r>
          </w:p>
        </w:tc>
        <w:tc>
          <w:tcPr>
            <w:tcW w:w="5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工作说明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制定考勤制度</w:t>
            </w:r>
          </w:p>
        </w:tc>
        <w:tc>
          <w:tcPr>
            <w:tcW w:w="13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人事部</w:t>
            </w:r>
          </w:p>
        </w:tc>
        <w:tc>
          <w:tcPr>
            <w:tcW w:w="5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制定考勤制度，配备考勤刷卡设备，并向员工说明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刷卡接受考勤</w:t>
            </w:r>
          </w:p>
        </w:tc>
        <w:tc>
          <w:tcPr>
            <w:tcW w:w="13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各部门员工</w:t>
            </w:r>
          </w:p>
        </w:tc>
        <w:tc>
          <w:tcPr>
            <w:tcW w:w="5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按照考勤制度要求，每天刷卡或签到</w: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特殊情况（如请假、出差）无法打卡者，须经主管领导批准不计考勤，但事后要补齐相关表单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考勤统计</w:t>
            </w:r>
          </w:p>
        </w:tc>
        <w:tc>
          <w:tcPr>
            <w:tcW w:w="13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5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人事考勤管理人员汇总统计各部门的考勤记录，加班及请假记录等，编制考勤表</w: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如没有异常，则返回员工处确认考勤；如有异常，则调查事实并提出处理意见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审核</w:t>
            </w:r>
          </w:p>
        </w:tc>
        <w:tc>
          <w:tcPr>
            <w:tcW w:w="13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主管领导</w:t>
            </w:r>
          </w:p>
        </w:tc>
        <w:tc>
          <w:tcPr>
            <w:tcW w:w="5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公司主管领导审批相关考勤报表，并做出具体批示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执行批示</w:t>
            </w:r>
          </w:p>
        </w:tc>
        <w:tc>
          <w:tcPr>
            <w:tcW w:w="13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5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根据上级领导的批示，执行相关行为（罚款、辞退等）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6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编制工资表，办理离职辞退等</w:t>
            </w:r>
          </w:p>
        </w:tc>
        <w:tc>
          <w:tcPr>
            <w:tcW w:w="13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5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根据考勤及其他依据编制工资表，办理离职辞退等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ascii="SimHei" w:hAnsi="SimHei" w:cs="宋体;汉仪书宋二KW" w:eastAsia="黑体"/>
        </w:rPr>
        <w:t>（</w:t>
      </w:r>
      <w:r>
        <w:rPr>
          <w:rFonts w:cs="宋体;汉仪书宋二KW" w:ascii="SimHei" w:hAnsi="SimHei" w:eastAsia="黑体"/>
        </w:rPr>
        <w:t>5</w:t>
      </w:r>
      <w:r>
        <w:rPr>
          <w:rFonts w:ascii="SimHei" w:hAnsi="SimHei" w:cs="宋体;汉仪书宋二KW" w:eastAsia="黑体"/>
        </w:rPr>
        <w:t>）员工绩效管理流程</w:t>
      </w:r>
    </w:p>
    <w:tbl>
      <w:tblPr>
        <w:tblW w:w="829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30"/>
        <w:gridCol w:w="1155"/>
        <w:gridCol w:w="1050"/>
        <w:gridCol w:w="1688"/>
        <w:gridCol w:w="6"/>
        <w:gridCol w:w="1200"/>
        <w:gridCol w:w="1204"/>
        <w:gridCol w:w="1365"/>
      </w:tblGrid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节点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员工</w: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部门主管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人事部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人事经理</w:t>
            </w:r>
          </w:p>
        </w:tc>
        <w:tc>
          <w:tcPr>
            <w:tcW w:w="1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总经理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关联规章</w:t>
            </w: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/</w:t>
            </w: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表单</w:t>
            </w:r>
          </w:p>
        </w:tc>
      </w:tr>
      <w:tr>
        <w:trPr>
          <w:trHeight w:val="11975" w:hRule="atLeast"/>
        </w:trPr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b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84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4847590</wp:posOffset>
                      </wp:positionV>
                      <wp:extent cx="200025" cy="198120"/>
                      <wp:effectExtent l="0" t="0" r="0" b="0"/>
                      <wp:wrapNone/>
                      <wp:docPr id="57" name="Frame3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381.7pt;mso-position-vertical-relative:text;margin-left:5.3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85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3361690</wp:posOffset>
                      </wp:positionV>
                      <wp:extent cx="200025" cy="198120"/>
                      <wp:effectExtent l="0" t="0" r="0" b="0"/>
                      <wp:wrapNone/>
                      <wp:docPr id="58" name="Frame3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264.7pt;mso-position-vertical-relative:text;margin-left:5.3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86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2073910</wp:posOffset>
                      </wp:positionV>
                      <wp:extent cx="200025" cy="198120"/>
                      <wp:effectExtent l="0" t="0" r="0" b="0"/>
                      <wp:wrapNone/>
                      <wp:docPr id="59" name="Frame4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163.3pt;mso-position-vertical-relative:text;margin-left:5.3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87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1281430</wp:posOffset>
                      </wp:positionV>
                      <wp:extent cx="200025" cy="198120"/>
                      <wp:effectExtent l="0" t="0" r="0" b="0"/>
                      <wp:wrapNone/>
                      <wp:docPr id="60" name="Frame4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100.9pt;mso-position-vertical-relative:text;margin-left:5.3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88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284480</wp:posOffset>
                      </wp:positionV>
                      <wp:extent cx="200025" cy="198120"/>
                      <wp:effectExtent l="0" t="0" r="0" b="0"/>
                      <wp:wrapNone/>
                      <wp:docPr id="61" name="Frame4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22.4pt;mso-position-vertical-relative:text;margin-left:5.1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89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5541010</wp:posOffset>
                      </wp:positionV>
                      <wp:extent cx="200025" cy="198120"/>
                      <wp:effectExtent l="0" t="0" r="0" b="0"/>
                      <wp:wrapNone/>
                      <wp:docPr id="62" name="Frame3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436.3pt;mso-position-vertical-relative:text;margin-left:5.3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90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6135370</wp:posOffset>
                      </wp:positionV>
                      <wp:extent cx="200025" cy="198120"/>
                      <wp:effectExtent l="0" t="0" r="0" b="0"/>
                      <wp:wrapNone/>
                      <wp:docPr id="63" name="Frame3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483.1pt;mso-position-vertical-relative:text;margin-left:5.3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9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6729730</wp:posOffset>
                      </wp:positionV>
                      <wp:extent cx="200025" cy="198120"/>
                      <wp:effectExtent l="0" t="0" r="0" b="0"/>
                      <wp:wrapNone/>
                      <wp:docPr id="64" name="Frame3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529.9pt;mso-position-vertical-relative:text;margin-left:5.3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g">
                  <w:drawing>
                    <wp:anchor behindDoc="0" distT="0" distB="0" distL="114935" distR="114935" simplePos="0" locked="0" layoutInCell="1" allowOverlap="1" relativeHeight="153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-1353820</wp:posOffset>
                      </wp:positionV>
                      <wp:extent cx="3864610" cy="6936105"/>
                      <wp:effectExtent l="0" t="0" r="0" b="0"/>
                      <wp:wrapNone/>
                      <wp:docPr id="65" name="组合 236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63880" cy="6935400"/>
                                <a:chOff x="1440" y="181440"/>
                                <a:chExt cx="3863880" cy="6935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6480" y="0"/>
                                  <a:ext cx="3857760" cy="3312720"/>
                                </a:xfrm>
                              </wpg:grpSpPr>
                              <wps:wsp>
                                <wps:cNvSpPr/>
                                <wps:spPr>
                                  <a:xfrm>
                                    <a:off x="2724120" y="2679840"/>
                                    <a:ext cx="0" cy="25416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3524040" y="2666880"/>
                                    <a:ext cx="0" cy="25416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 flipH="1">
                                    <a:off x="307080" y="1271880"/>
                                    <a:ext cx="4665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257760" y="2245320"/>
                                    <a:ext cx="0" cy="38880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3524040" y="522000"/>
                                    <a:ext cx="0" cy="25416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2981160" y="347400"/>
                                    <a:ext cx="2001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2247120" y="332640"/>
                                    <a:ext cx="2001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470600" y="115560"/>
                                    <a:ext cx="765000" cy="434880"/>
                                  </a:xfrm>
                                  <a:prstGeom prst="flowChartProcess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制定绩效</w:t>
                                      </w:r>
                                    </w:p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管理制度</w:t>
                                      </w:r>
                                    </w:p>
                                  </w:txbxContent>
                                </wps:txbx>
                                <wps:bodyPr tIns="2844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3190680" y="127080"/>
                                    <a:ext cx="666720" cy="422280"/>
                                  </a:xfrm>
                                  <a:prstGeom prst="flowChartDecision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both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审批</w:t>
                                      </w:r>
                                    </w:p>
                                  </w:txbxContent>
                                </wps:txbx>
                                <wps:bodyPr lIns="0" rIns="0" tIns="2844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1457280" y="950760"/>
                                    <a:ext cx="733320" cy="627840"/>
                                  </a:xfrm>
                                  <a:prstGeom prst="flowChartProcess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制定考核指标、措施及</w:t>
                                      </w:r>
                                    </w:p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方法</w:t>
                                      </w:r>
                                    </w:p>
                                  </w:txbxContent>
                                </wps:txbx>
                                <wps:bodyPr lIns="17640" rIns="17640" tIns="28440" bIns="0">
                                  <a:noAutofit/>
                                </wps:bodyPr>
                              </wps:wsp>
                              <wps:wsp>
                                <wps:cNvSpPr txBox="1"/>
                                <wps:spPr>
                                  <a:xfrm>
                                    <a:off x="723600" y="943560"/>
                                    <a:ext cx="533520" cy="639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员工考核项目确定及分解</w:t>
                                      </w:r>
                                    </w:p>
                                  </w:txbxContent>
                                </wps:txbx>
                                <wps:bodyPr wrap="square" lIns="17640" rIns="17640" tIns="28440" bIns="0">
                                  <a:noAutofit/>
                                </wps:bodyPr>
                              </wps:wsp>
                              <wps:wsp>
                                <wps:cNvSpPr txBox="1"/>
                                <wps:spPr>
                                  <a:xfrm>
                                    <a:off x="0" y="1798200"/>
                                    <a:ext cx="596880" cy="4399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工作执行与绩效沟通</w:t>
                                      </w:r>
                                    </w:p>
                                  </w:txbxContent>
                                </wps:txbx>
                                <wps:bodyPr wrap="square" lIns="0" rIns="0" tIns="2844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2449080" y="130320"/>
                                    <a:ext cx="541080" cy="414000"/>
                                  </a:xfrm>
                                  <a:prstGeom prst="flowChartDecision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both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审核</w:t>
                                      </w:r>
                                    </w:p>
                                  </w:txbxContent>
                                </wps:txbx>
                                <wps:bodyPr lIns="0" rIns="0" tIns="2844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2723400" y="12600"/>
                                    <a:ext cx="0" cy="12708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857960" y="0"/>
                                    <a:ext cx="0" cy="12708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 flipH="1">
                                    <a:off x="2687040" y="768240"/>
                                    <a:ext cx="837000" cy="324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 flipV="1">
                                    <a:off x="2687760" y="508680"/>
                                    <a:ext cx="0" cy="25416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3857400" y="351720"/>
                                    <a:ext cx="0" cy="89028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2457360" y="2865600"/>
                                    <a:ext cx="534600" cy="414000"/>
                                  </a:xfrm>
                                  <a:prstGeom prst="flowChartDecision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both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审核</w:t>
                                      </w:r>
                                    </w:p>
                                  </w:txbxContent>
                                </wps:txbx>
                                <wps:bodyPr lIns="0" rIns="0" tIns="2844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3256200" y="2873880"/>
                                    <a:ext cx="534600" cy="414000"/>
                                  </a:xfrm>
                                  <a:prstGeom prst="flowChartDecision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both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审批</w:t>
                                      </w:r>
                                    </w:p>
                                  </w:txbxContent>
                                </wps:txbx>
                                <wps:bodyPr lIns="0" rIns="0" tIns="28440" bIns="0">
                                  <a:noAutofit/>
                                </wps:bodyPr>
                              </wps:wsp>
                              <wps:wsp>
                                <wps:cNvSpPr txBox="1"/>
                                <wps:spPr>
                                  <a:xfrm>
                                    <a:off x="1589760" y="2798280"/>
                                    <a:ext cx="600120" cy="4273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月度绩效</w:t>
                                      </w:r>
                                    </w:p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考评</w:t>
                                      </w:r>
                                    </w:p>
                                  </w:txbxContent>
                                </wps:txbx>
                                <wps:bodyPr wrap="square" lIns="0" rIns="0" tIns="28440" bIns="0">
                                  <a:noAutofit/>
                                </wps:bodyPr>
                              </wps:wsp>
                              <wps:wsp>
                                <wps:cNvSpPr txBox="1"/>
                                <wps:spPr>
                                  <a:xfrm>
                                    <a:off x="723600" y="2459520"/>
                                    <a:ext cx="533520" cy="4273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月度工作检查</w:t>
                                      </w:r>
                                    </w:p>
                                  </w:txbxContent>
                                </wps:txbx>
                                <wps:bodyPr wrap="square" lIns="0" rIns="0" tIns="2844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 flipH="1">
                                    <a:off x="1256400" y="1276920"/>
                                    <a:ext cx="2001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304560" y="1276920"/>
                                    <a:ext cx="0" cy="50868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257040" y="2652480"/>
                                    <a:ext cx="4665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590400" y="3312720"/>
                                    <a:ext cx="80028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257120" y="2671920"/>
                                    <a:ext cx="13320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390680" y="2671920"/>
                                    <a:ext cx="0" cy="63576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390680" y="3009240"/>
                                    <a:ext cx="2001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2190600" y="3058200"/>
                                    <a:ext cx="2667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898640" y="2673360"/>
                                    <a:ext cx="0" cy="12708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857240" y="4320"/>
                                    <a:ext cx="86688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 flipH="1">
                                    <a:off x="2189880" y="1256040"/>
                                    <a:ext cx="166680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2990880" y="3058200"/>
                                    <a:ext cx="2667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890360" y="2684880"/>
                                    <a:ext cx="163332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</wpg:grpSp>
                            <wpg:grpSp>
                              <wpg:cNvGrpSpPr/>
                              <wpg:grpSpPr>
                                <a:xfrm>
                                  <a:off x="0" y="3181320"/>
                                  <a:ext cx="3819600" cy="3754080"/>
                                </a:xfrm>
                              </wpg:grpSpPr>
                              <wps:wsp>
                                <wps:cNvSpPr/>
                                <wps:spPr>
                                  <a:xfrm>
                                    <a:off x="3522960" y="1921680"/>
                                    <a:ext cx="0" cy="12708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3819600" cy="3754080"/>
                                  </a:xfrm>
                                </wpg:grpSpPr>
                                <wps:wsp>
                                  <wps:cNvSpPr/>
                                  <wps:spPr>
                                    <a:xfrm>
                                      <a:off x="2738880" y="1919160"/>
                                      <a:ext cx="0" cy="12708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2730600" y="1912680"/>
                                      <a:ext cx="800280" cy="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0" y="0"/>
                                      <a:ext cx="3819600" cy="3754080"/>
                                    </a:xfrm>
                                  </wpg:grpSpPr>
                                  <wps:wsp>
                                    <wps:cNvSpPr/>
                                    <wps:spPr>
                                      <a:xfrm>
                                        <a:off x="1930320" y="3056760"/>
                                        <a:ext cx="0" cy="25416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1495440" y="3326040"/>
                                        <a:ext cx="782280" cy="42804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考核记录</w:t>
                                          </w:r>
                                        </w:p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发布/归档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28440" bIns="0">
                                      <a:noAutofit/>
                                    </wps:bodyPr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1463040" y="2822760"/>
                                        <a:ext cx="812160" cy="27684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执行奖惩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28440" bIns="0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2763000" y="2470320"/>
                                        <a:ext cx="0" cy="12708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 flipV="1">
                                        <a:off x="1965240" y="2465280"/>
                                        <a:ext cx="0" cy="12708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3522240" y="2429640"/>
                                        <a:ext cx="0" cy="50868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0" y="0"/>
                                        <a:ext cx="3819600" cy="2796480"/>
                                      </a:xfrm>
                                    </wpg:grpSpPr>
                                    <wps:wsp>
                                      <wps:cNvSpPr/>
                                      <wps:spPr>
                                        <a:xfrm>
                                          <a:off x="1841400" y="2415600"/>
                                          <a:ext cx="0" cy="38088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  <a:tailEnd len="med" type="triangle" w="med"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1930320" y="4320"/>
                                          <a:ext cx="0" cy="63576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  <a:tailEnd len="med" type="triangle" w="med"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/>
                                      <wps:spPr>
                                        <a:xfrm flipH="1">
                                          <a:off x="1930320" y="1017360"/>
                                          <a:ext cx="2520" cy="38880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  <a:tailEnd len="med" type="triangle" w="med"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1518120" y="620280"/>
                                          <a:ext cx="707400" cy="4298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当月考核评审结束</w:t>
                                            </w:r>
                                          </w:p>
                                        </w:txbxContent>
                                      </wps:txbx>
                                      <wps:bodyPr wrap="square" tIns="28440" bIns="0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0" y="0"/>
                                          <a:ext cx="600120" cy="259200"/>
                                        </a:xfrm>
                                        <a:prstGeom prst="flowChartAlternateProcess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rnd" w="12600">
                                          <a:solidFill>
                                            <a:srgbClr val="000000"/>
                                          </a:solidFill>
                                          <a:custDash>
                                            <a:ds d="100000" sp="1000"/>
                                          </a:custDash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员工自评</w:t>
                                            </w:r>
                                          </w:p>
                                        </w:txbxContent>
                                      </wps:txbx>
                                      <wps:bodyPr lIns="0" rIns="0" tIns="28440" bIns="0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3240" y="590040"/>
                                          <a:ext cx="594360" cy="442440"/>
                                        </a:xfrm>
                                        <a:prstGeom prst="flowChartAlternateProcess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cap="rnd" w="12600">
                                          <a:solidFill>
                                            <a:srgbClr val="000000"/>
                                          </a:solidFill>
                                          <a:custDash>
                                            <a:ds d="100000" sp="1000"/>
                                          </a:custDash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考核评审确认</w:t>
                                            </w:r>
                                          </w:p>
                                        </w:txbxContent>
                                      </wps:txbx>
                                      <wps:bodyPr lIns="0" rIns="0" tIns="28440" bIns="0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35640" y="1242000"/>
                                          <a:ext cx="561960" cy="644400"/>
                                        </a:xfrm>
                                      </wpg:grpSpPr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561960" cy="644400"/>
                                          </a:xfrm>
                                          <a:prstGeom prst="flowChartMultidocumen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360">
                                            <a:solidFill>
                                              <a:srgbClr val="000000"/>
                                            </a:solidFill>
                                            <a:miter/>
                                          </a:ln>
                                        </wps:spPr>
                                        <wps:style>
                                          <a:lnRef idx="0"/>
                                          <a:fillRef idx="0"/>
                                          <a:effectRef idx="0"/>
                                          <a:fontRef idx="minor"/>
                                        </wps:style>
                                        <wps:bodyPr/>
                                      </wps:wsp>
                                      <wps:wsp>
                                        <wps:cNvSpPr txBox="1"/>
                                        <wps:spPr>
                                          <a:xfrm>
                                            <a:off x="45000" y="115200"/>
                                            <a:ext cx="393120" cy="42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overflowPunct w:val="false"/>
                                                <w:bidi w:val="0"/>
                                                <w:spacing w:lineRule="exact" w:line="240"/>
                                                <w:jc w:val="center"/>
                                                <w:rPr/>
                                              </w:pPr>
                                              <w:r>
                                                <w:rPr>
                                                  <w:kern w:val="2"/>
                                                  <w:sz w:val="18"/>
                                                  <w:szCs w:val="18"/>
                                                  <w:rFonts w:ascii="宋体;汉仪书宋二KW" w:hAnsi="宋体;汉仪书宋二KW" w:eastAsia="宋体;汉仪书宋二KW" w:cs="宋体;汉仪书宋二KW"/>
                                                  <w:color w:val="auto"/>
                                                  <w:lang w:val="en-US" w:eastAsia="zh-CN" w:bidi="ar-SA"/>
                                                </w:rPr>
                                                <w:t>考核表反馈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lIns="0" rIns="0" tIns="28440" bIns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SpPr/>
                                      <wps:spPr>
                                        <a:xfrm>
                                          <a:off x="600120" y="1526040"/>
                                          <a:ext cx="996840" cy="432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  <a:headEnd len="med" type="triangle" w="med"/>
                                          <a:tailEnd len="med" type="triangle" w="med"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/>
                                      <wps:spPr>
                                        <a:xfrm flipH="1">
                                          <a:off x="1930320" y="1652760"/>
                                          <a:ext cx="2520" cy="38916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  <a:tailEnd len="med" type="triangle" w="med"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1482120" y="2028960"/>
                                          <a:ext cx="776520" cy="4528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汇总当期考核结果，制定报告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28440" bIns="0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2462040" y="2049120"/>
                                          <a:ext cx="597600" cy="414000"/>
                                        </a:xfrm>
                                        <a:prstGeom prst="flowChartDecision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审核</w:t>
                                            </w:r>
                                          </w:p>
                                        </w:txbxContent>
                                      </wps:txbx>
                                      <wps:bodyPr lIns="0" rIns="0" tIns="28440" bIns="0">
                                        <a:noAutofit/>
                                      </wps:bodyPr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1596960" y="1403280"/>
                                          <a:ext cx="666720" cy="2768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spacing w:lineRule="exact" w:line="24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绩效反馈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28440" bIns="0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2270160" y="2261160"/>
                                          <a:ext cx="20016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  <a:tailEnd len="med" type="triangle" w="med"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3530520" y="99000"/>
                                          <a:ext cx="0" cy="76248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596880" y="824760"/>
                                          <a:ext cx="93348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  <a:headEnd len="med" type="triangle" w="med"/>
                                          <a:tailEnd len="med" type="triangle" w="med"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3222000" y="2047320"/>
                                          <a:ext cx="597600" cy="414000"/>
                                        </a:xfrm>
                                        <a:prstGeom prst="flowChartDecision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审批</w:t>
                                            </w:r>
                                          </w:p>
                                        </w:txbxContent>
                                      </wps:txbx>
                                      <wps:bodyPr lIns="0" rIns="0" tIns="28440" bIns="0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spPr>
                                        <a:xfrm flipH="1">
                                          <a:off x="2197080" y="873720"/>
                                          <a:ext cx="133344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  <a:tailEnd len="med" type="triangle" w="med"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/>
                                      <wps:spPr>
                                        <a:xfrm>
                                          <a:off x="3047400" y="2261880"/>
                                          <a:ext cx="20016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  <a:tailEnd len="med" type="triangle" w="med"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SpPr/>
                                    <wps:spPr>
                                      <a:xfrm flipH="1">
                                        <a:off x="2263320" y="2930040"/>
                                        <a:ext cx="126684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963440" y="2601720"/>
                                        <a:ext cx="80028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组合 2361" style="position:absolute;margin-left:0.1pt;margin-top:14.3pt;width:304.25pt;height:546.05pt" coordorigin="2,286" coordsize="6085,10921">
                      <v:group id="shape_0" alt="组合 2362" style="position:absolute;left:12;top:286;width:6074;height:5215">
                        <v:line id="shape_0" from="4302,4506" to="4302,4905" ID="直线 2363" stroked="t" style="position:absolute">
                          <v:stroke color="black" weight="9360" joinstyle="miter" endcap="flat"/>
                          <v:fill o:detectmouseclick="t" on="false"/>
                          <w10:wrap type="none"/>
                        </v:line>
                        <v:line id="shape_0" from="5562,4486" to="5562,4885" ID="直线 2364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496,2289" to="1230,2289" ID="直线 2365" stroked="t" style="position:absolute;flip:x">
                          <v:stroke color="black" weight="9360" joinstyle="miter" endcap="flat"/>
                          <v:fill o:detectmouseclick="t" on="false"/>
                        </v:line>
                        <v:line id="shape_0" from="418,3822" to="418,4433" ID="直线 2366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5562,1108" to="5562,1507" ID="直线 2367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4707,833" to="5021,833" ID="直线 2368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3551,810" to="3865,810" ID="直线 2369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shape id="shape_0" ID="自选图形 2370" fillcolor="white" stroked="t" style="position:absolute;left:2328;top:468;width:1204;height:684;mso-wrap-style:square;v-text-anchor:top" type="shapetype_109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制定绩效</w:t>
                                </w:r>
                              </w:p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管理制度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ID="自选图形 2371" fillcolor="white" stroked="t" style="position:absolute;left:5037;top:486;width:1049;height:664;mso-wrap-style:square;v-text-anchor:top" type="shapetype_110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both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审批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ID="自选图形 2372" fillcolor="white" stroked="t" style="position:absolute;left:2307;top:1783;width:1154;height:988;mso-wrap-style:square;v-text-anchor:top" type="shapetype_109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制定考核指标、措施及</w:t>
                                </w:r>
                              </w:p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方法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fillcolor="white" stroked="t" style="position:absolute;left:1152;top:1772;width:839;height:1006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员工考核项目确定及分解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fillcolor="white" stroked="t" style="position:absolute;left:12;top:3118;width:939;height:692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工作执行与绩效沟通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ID="自选图形 2375" fillcolor="white" stroked="t" style="position:absolute;left:3869;top:491;width:851;height:651;mso-wrap-style:square;v-text-anchor:top" type="shapetype_110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both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审核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line id="shape_0" from="4301,306" to="4301,505" ID="直线 2376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2938,286" to="2938,485" ID="直线 2377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4244,1496" to="5561,1500" ID="直线 2378" stroked="t" style="position:absolute;flip:x">
                          <v:stroke color="black" weight="9360" joinstyle="miter" endcap="flat"/>
                          <v:fill o:detectmouseclick="t" on="false"/>
                        </v:line>
                        <v:line id="shape_0" from="4245,1087" to="4245,1486" ID="直线 2379" stroked="t" style="position:absolute;flip:y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6087,840" to="6087,2241" ID="直线 2380" stroked="t" style="position:absolute">
                          <v:stroke color="black" weight="9360" joinstyle="miter" endcap="flat"/>
                          <v:fill o:detectmouseclick="t" on="false"/>
                        </v:line>
                        <v:shape id="shape_0" ID="自选图形 2381" fillcolor="white" stroked="t" style="position:absolute;left:3882;top:4798;width:841;height:651;mso-wrap-style:square;v-text-anchor:top" type="shapetype_110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both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审核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ID="自选图形 2382" fillcolor="white" stroked="t" style="position:absolute;left:5140;top:4812;width:841;height:651;mso-wrap-style:square;v-text-anchor:top" type="shapetype_110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both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审批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fillcolor="white" stroked="t" style="position:absolute;left:2516;top:4692;width:944;height:672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月度绩效</w:t>
                                </w:r>
                              </w:p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考评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fillcolor="white" stroked="t" style="position:absolute;left:1152;top:4159;width:839;height:672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月度工作检查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line id="shape_0" from="1991,2297" to="2305,2297" ID="直线 2385" stroked="t" style="position:absolute;flip:x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492,2297" to="492,3097" ID="直线 2386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417,4463" to="1151,4463" ID="直线 2387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942,5503" to="2201,5503" ID="直线 2388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1992,4493" to="2201,4493" ID="直线 2389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2203,4493" to="2203,5493" ID="直线 2390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2203,5025" to="2517,5025" ID="直线 2391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3462,5102" to="3881,5102" ID="直线 2392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3002,4496" to="3002,4695" ID="直线 2393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2937,293" to="4301,293" ID="直线 2394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3461,2264" to="6085,2264" ID="直线 2395" stroked="t" style="position:absolute;flip:x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4723,5102" to="5142,5102" ID="直线 2396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2989,4514" to="5560,4514" ID="直线 2397" stroked="t" style="position:absolute">
                          <v:stroke color="black" weight="9360" joinstyle="miter" endcap="flat"/>
                          <v:fill o:detectmouseclick="t" on="false"/>
                        </v:line>
                      </v:group>
                      <v:group id="shape_0" alt="组合 2398" style="position:absolute;left:2;top:5296;width:6015;height:5912">
                        <v:line id="shape_0" from="5550,8322" to="5550,8521" ID="直线 2399" stroked="t" style="position:absolute">
                          <v:stroke color="black" weight="9360" joinstyle="miter" endcap="flat"/>
                          <v:fill o:detectmouseclick="t" on="false"/>
                        </v:line>
                        <v:group id="shape_0" alt="组合 2400" style="position:absolute;left:2;top:5296;width:6015;height:5912">
                          <v:line id="shape_0" from="4315,8318" to="4315,8517" ID="直线 2401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line id="shape_0" from="4302,8308" to="5561,8308" ID="直线 2402" stroked="t" style="position:absolute">
                            <v:stroke color="black" weight="9360" joinstyle="miter" endcap="flat"/>
                            <v:fill o:detectmouseclick="t" on="false"/>
                          </v:line>
                          <v:group id="shape_0" alt="组合 2403" style="position:absolute;left:2;top:5296;width:6015;height:5912">
                            <v:line id="shape_0" from="3042,10109" to="3042,10508" ID="直线 2404" stroked="t" style="position:absolute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shape id="shape_0" fillcolor="white" stroked="t" style="position:absolute;left:2357;top:10534;width:1231;height:673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考核记录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发布/归档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shape id="shape_0" fillcolor="white" stroked="t" style="position:absolute;left:2306;top:9741;width:1278;height:435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执行奖惩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line id="shape_0" from="4353,9186" to="4353,9385" ID="直线 2407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3097,9178" to="3097,9377" ID="直线 2408" stroked="t" style="position:absolute;flip:y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5549,9122" to="5549,9922" ID="直线 2409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group id="shape_0" alt="组合 2410" style="position:absolute;left:2;top:5296;width:6015;height:4403">
                              <v:line id="shape_0" from="2902,9100" to="2902,9699" ID="直线 2411" stroked="t" style="position:absolute">
                                <v:stroke color="black" weight="9360" endarrow="block" endarrowwidth="medium" endarrowlength="medium" joinstyle="miter" endcap="flat"/>
                                <v:fill o:detectmouseclick="t" on="false"/>
                              </v:line>
                              <v:line id="shape_0" from="3042,5302" to="3042,6302" ID="直线 2412" stroked="t" style="position:absolute">
                                <v:stroke color="black" weight="9360" endarrow="block" endarrowwidth="medium" endarrowlength="medium" joinstyle="miter" endcap="flat"/>
                                <v:fill o:detectmouseclick="t" on="false"/>
                              </v:line>
                              <v:line id="shape_0" from="3042,6898" to="3045,7509" ID="直线 2413" stroked="t" style="position:absolute;flip:x">
                                <v:stroke color="black" weight="9360" endarrow="block" endarrowwidth="medium" endarrowlength="medium" joinstyle="miter" endcap="flat"/>
                                <v:fill o:detectmouseclick="t" on="false"/>
                              </v:line>
                              <v:shape id="shape_0" fillcolor="white" stroked="t" style="position:absolute;left:2393;top:6273;width:1113;height:676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当月考核评审结束</w:t>
                                      </w:r>
                                    </w:p>
                                  </w:txbxContent>
                                </v:textbox>
                                <v:fill o:detectmouseclick="t" type="solid" color2="black"/>
                                <v:stroke color="black" weight="9360" joinstyle="miter" endcap="flat"/>
                              </v:shape>
                              <v:shape id="shape_0" ID="自选图形 2415" fillcolor="white" stroked="t" style="position:absolute;left:2;top:5296;width:944;height:407;mso-wrap-style:square;v-text-anchor:top" type="shapetype_176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员工自评</w:t>
                                      </w:r>
                                    </w:p>
                                  </w:txbxContent>
                                </v:textbox>
                                <v:fill o:detectmouseclick="t" type="solid" color2="black"/>
                                <v:stroke color="black" weight="12600" dashstyle="shortdot" joinstyle="miter" endcap="round"/>
                              </v:shape>
                              <v:shape id="shape_0" ID="自选图形 2416" fillcolor="white" stroked="t" style="position:absolute;left:7;top:6225;width:935;height:696;mso-wrap-style:square;v-text-anchor:top" type="shapetype_176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考核评审确认</w:t>
                                      </w:r>
                                    </w:p>
                                  </w:txbxContent>
                                </v:textbox>
                                <v:fill o:detectmouseclick="t" type="solid" color2="black"/>
                                <v:stroke color="black" weight="12600" dashstyle="shortdot" joinstyle="miter" endcap="round"/>
                              </v:shape>
                              <v:group id="shape_0" alt="组合 2417" style="position:absolute;left:58;top:7252;width:885;height:1015">
                                <v:shape id="shape_0" ID="自选图形 2418" fillcolor="white" stroked="t" style="position:absolute;left:58;top:7252;width:884;height:1014;mso-wrap-style:none;v-text-anchor:middle" type="shapetype_115">
                                  <v:fill o:detectmouseclick="t" type="solid" color2="black"/>
                                  <v:stroke color="black" weight="9360" joinstyle="miter" endcap="flat"/>
                                </v:shape>
                                <v:shape id="shape_0" fillcolor="white" stroked="f" style="position:absolute;left:129;top:7433;width:618;height:668;mso-wrap-style:square;v-text-anchor:top" type="shapetype_202">
                                  <v:textbo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spacing w:lineRule="exact" w:line="24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宋体;汉仪书宋二KW" w:hAnsi="宋体;汉仪书宋二KW" w:eastAsia="宋体;汉仪书宋二KW" w:cs="宋体;汉仪书宋二KW"/>
                                            <w:color w:val="auto"/>
                                            <w:lang w:val="en-US" w:eastAsia="zh-CN" w:bidi="ar-SA"/>
                                          </w:rPr>
                                          <w:t>考核表反馈</w:t>
                                        </w:r>
                                      </w:p>
                                    </w:txbxContent>
                                  </v:textbox>
                                  <v:fill o:detectmouseclick="t" type="solid" color2="black"/>
                                  <v:stroke color="#3465a4" joinstyle="round" endcap="flat"/>
                                </v:shape>
                              </v:group>
                              <v:line id="shape_0" from="947,7699" to="2516,7705" ID="直线 2420" stroked="t" style="position:absolute">
                                <v:stroke color="black" weight="9360" startarrow="block" endarrow="block" startarrowwidth="medium" startarrowlength="medium" endarrowwidth="medium" endarrowlength="medium" joinstyle="miter" endcap="flat"/>
                                <v:fill o:detectmouseclick="t" on="false"/>
                              </v:line>
                              <v:line id="shape_0" from="3042,7898" to="3045,8510" ID="直线 2421" stroked="t" style="position:absolute;flip:x">
                                <v:stroke color="black" weight="9360" endarrow="block" endarrowwidth="medium" endarrowlength="medium" joinstyle="miter" endcap="flat"/>
                                <v:fill o:detectmouseclick="t" on="false"/>
                              </v:line>
                              <v:shape id="shape_0" fillcolor="white" stroked="t" style="position:absolute;left:2336;top:8491;width:1222;height:712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汇总当期考核结果，制定报告</w:t>
                                      </w:r>
                                    </w:p>
                                  </w:txbxContent>
                                </v:textbox>
                                <v:fill o:detectmouseclick="t" type="solid" color2="black"/>
                                <v:stroke color="black" weight="9360" joinstyle="miter" endcap="flat"/>
                              </v:shape>
                              <v:shape id="shape_0" ID="自选图形 2423" fillcolor="white" stroked="t" style="position:absolute;left:3879;top:8523;width:940;height:651;mso-wrap-style:square;v-text-anchor:top" type="shapetype_110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审核</w:t>
                                      </w:r>
                                    </w:p>
                                  </w:txbxContent>
                                </v:textbox>
                                <v:fill o:detectmouseclick="t" type="solid" color2="black"/>
                                <v:stroke color="black" weight="9360" joinstyle="miter" endcap="flat"/>
                              </v:shape>
                              <v:shape id="shape_0" fillcolor="white" stroked="t" style="position:absolute;left:2517;top:7506;width:1049;height:435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绩效反馈</w:t>
                                      </w:r>
                                    </w:p>
                                  </w:txbxContent>
                                </v:textbox>
                                <v:fill o:detectmouseclick="t" type="solid" color2="black"/>
                                <v:stroke color="black" weight="9360" joinstyle="miter" endcap="flat"/>
                              </v:shape>
                              <v:line id="shape_0" from="3577,8857" to="3891,8857" ID="直线 2425" stroked="t" style="position:absolute">
                                <v:stroke color="black" weight="9360" endarrow="block" endarrowwidth="medium" endarrowlength="medium" joinstyle="miter" endcap="flat"/>
                                <v:fill o:detectmouseclick="t" on="false"/>
                              </v:line>
                              <v:line id="shape_0" from="5562,5452" to="5562,6652" ID="直线 2426" stroked="t" style="position:absolute">
                                <v:stroke color="black" weight="9360" joinstyle="miter" endcap="flat"/>
                                <v:fill o:detectmouseclick="t" on="false"/>
                              </v:line>
                              <v:line id="shape_0" from="942,6595" to="2411,6595" ID="直线 2427" stroked="t" style="position:absolute">
                                <v:stroke color="black" weight="9360" startarrow="block" endarrow="block" startarrowwidth="medium" startarrowlength="medium" endarrowwidth="medium" endarrowlength="medium" joinstyle="miter" endcap="flat"/>
                                <v:fill o:detectmouseclick="t" on="false"/>
                              </v:line>
                              <v:shape id="shape_0" ID="自选图形 2428" fillcolor="white" stroked="t" style="position:absolute;left:5076;top:8520;width:940;height:651;mso-wrap-style:square;v-text-anchor:top" type="shapetype_110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审批</w:t>
                                      </w:r>
                                    </w:p>
                                  </w:txbxContent>
                                </v:textbox>
                                <v:fill o:detectmouseclick="t" type="solid" color2="black"/>
                                <v:stroke color="black" weight="9360" joinstyle="miter" endcap="flat"/>
                              </v:shape>
                              <v:line id="shape_0" from="3462,6672" to="5561,6672" ID="直线 2429" stroked="t" style="position:absolute;flip:x">
                                <v:stroke color="black" weight="9360" endarrow="block" endarrowwidth="medium" endarrowlength="medium" joinstyle="miter" endcap="flat"/>
                                <v:fill o:detectmouseclick="t" on="false"/>
                              </v:line>
                              <v:line id="shape_0" from="4801,8858" to="5115,8858" ID="直线 2430" stroked="t" style="position:absolute">
                                <v:stroke color="black" weight="9360" endarrow="block" endarrowwidth="medium" endarrowlength="medium" joinstyle="miter" endcap="flat"/>
                                <v:fill o:detectmouseclick="t" on="false"/>
                              </v:line>
                            </v:group>
                            <v:line id="shape_0" from="3567,9910" to="5561,9910" ID="直线 2431" stroked="t" style="position:absolute;flip:x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3094,9393" to="4353,9393" ID="直线 2432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</v:group>
                        </v:group>
                      </v:group>
                    </v:group>
                  </w:pict>
                </mc:Fallback>
              </mc:AlternateContent>
            </w:r>
          </w:p>
        </w:tc>
        <w:tc>
          <w:tcPr>
            <w:tcW w:w="10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1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72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86360</wp:posOffset>
                      </wp:positionV>
                      <wp:extent cx="133350" cy="198120"/>
                      <wp:effectExtent l="0" t="0" r="0" b="0"/>
                      <wp:wrapNone/>
                      <wp:docPr id="66" name="Frame4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0.5pt;height:15.6pt;mso-wrap-distance-left:9.05pt;mso-wrap-distance-right:9.05pt;mso-wrap-distance-top:0pt;mso-wrap-distance-bottom:0pt;margin-top:6.8pt;mso-position-vertical-relative:text;margin-left:20.4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73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290830</wp:posOffset>
                      </wp:positionV>
                      <wp:extent cx="133350" cy="198120"/>
                      <wp:effectExtent l="0" t="0" r="0" b="0"/>
                      <wp:wrapNone/>
                      <wp:docPr id="67" name="Frame4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0.5pt;height:15.6pt;mso-wrap-distance-left:9.05pt;mso-wrap-distance-right:9.05pt;mso-wrap-distance-top:0pt;mso-wrap-distance-bottom:0pt;margin-top:22.9pt;mso-position-vertical-relative:text;margin-left:41.4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7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2668270</wp:posOffset>
                      </wp:positionV>
                      <wp:extent cx="133350" cy="198120"/>
                      <wp:effectExtent l="0" t="0" r="0" b="0"/>
                      <wp:wrapNone/>
                      <wp:docPr id="68" name="Frame4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0.5pt;height:15.6pt;mso-wrap-distance-left:9.05pt;mso-wrap-distance-right:9.05pt;mso-wrap-distance-top:0pt;mso-wrap-distance-bottom:0pt;margin-top:210.1pt;mso-position-vertical-relative:text;margin-left:-0.6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79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2959100</wp:posOffset>
                      </wp:positionV>
                      <wp:extent cx="173990" cy="200660"/>
                      <wp:effectExtent l="0" t="0" r="0" b="0"/>
                      <wp:wrapNone/>
                      <wp:docPr id="69" name="Frame4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990" cy="20066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3.7pt;height:15.8pt;mso-wrap-distance-left:9.05pt;mso-wrap-distance-right:9.05pt;mso-wrap-distance-top:0pt;mso-wrap-distance-bottom:0pt;margin-top:233pt;mso-position-vertical-relative:text;margin-left:41.4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80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5441950</wp:posOffset>
                      </wp:positionV>
                      <wp:extent cx="133350" cy="198120"/>
                      <wp:effectExtent l="0" t="0" r="0" b="0"/>
                      <wp:wrapNone/>
                      <wp:docPr id="70" name="Frame4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0.5pt;height:15.6pt;mso-wrap-distance-left:9.05pt;mso-wrap-distance-right:9.05pt;mso-wrap-distance-top:0pt;mso-wrap-distance-bottom:0pt;margin-top:428.5pt;mso-position-vertical-relative:text;margin-left:41.4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83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5732780</wp:posOffset>
                      </wp:positionV>
                      <wp:extent cx="133350" cy="198120"/>
                      <wp:effectExtent l="0" t="0" r="0" b="0"/>
                      <wp:wrapNone/>
                      <wp:docPr id="71" name="Frame4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0.5pt;height:15.6pt;mso-wrap-distance-left:9.05pt;mso-wrap-distance-right:9.05pt;mso-wrap-distance-top:0pt;mso-wrap-distance-bottom:0pt;margin-top:451.4pt;mso-position-vertical-relative:text;margin-left:4.7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74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687070</wp:posOffset>
                      </wp:positionV>
                      <wp:extent cx="133350" cy="198120"/>
                      <wp:effectExtent l="0" t="0" r="0" b="0"/>
                      <wp:wrapNone/>
                      <wp:docPr id="72" name="Frame5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0.5pt;height:15.6pt;mso-wrap-distance-left:9.05pt;mso-wrap-distance-right:9.05pt;mso-wrap-distance-top:0pt;mso-wrap-distance-bottom:0pt;margin-top:54.1pt;mso-position-vertical-relative:text;margin-left:7.4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75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786130</wp:posOffset>
                      </wp:positionV>
                      <wp:extent cx="133350" cy="198120"/>
                      <wp:effectExtent l="0" t="0" r="0" b="0"/>
                      <wp:wrapNone/>
                      <wp:docPr id="73" name="Frame5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0.5pt;height:15.6pt;mso-wrap-distance-left:9.05pt;mso-wrap-distance-right:9.05pt;mso-wrap-distance-top:0pt;mso-wrap-distance-bottom:0pt;margin-top:61.9pt;mso-position-vertical-relative:text;margin-left:33.6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76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2866390</wp:posOffset>
                      </wp:positionV>
                      <wp:extent cx="133350" cy="198120"/>
                      <wp:effectExtent l="0" t="0" r="0" b="0"/>
                      <wp:wrapNone/>
                      <wp:docPr id="74" name="Frame5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0.5pt;height:15.6pt;mso-wrap-distance-left:9.05pt;mso-wrap-distance-right:9.05pt;mso-wrap-distance-top:0pt;mso-wrap-distance-bottom:0pt;margin-top:225.7pt;mso-position-vertical-relative:text;margin-left:23.1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78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3757930</wp:posOffset>
                      </wp:positionV>
                      <wp:extent cx="133350" cy="198120"/>
                      <wp:effectExtent l="0" t="0" r="0" b="0"/>
                      <wp:wrapNone/>
                      <wp:docPr id="75" name="Frame5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0.5pt;height:15.6pt;mso-wrap-distance-left:9.05pt;mso-wrap-distance-right:9.05pt;mso-wrap-distance-top:0pt;mso-wrap-distance-bottom:0pt;margin-top:295.9pt;mso-position-vertical-relative:text;margin-left:7.4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8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5243830</wp:posOffset>
                      </wp:positionV>
                      <wp:extent cx="133350" cy="198120"/>
                      <wp:effectExtent l="0" t="0" r="0" b="0"/>
                      <wp:wrapNone/>
                      <wp:docPr id="76" name="Frame5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0.5pt;height:15.6pt;mso-wrap-distance-left:9.05pt;mso-wrap-distance-right:9.05pt;mso-wrap-distance-top:0pt;mso-wrap-distance-bottom:0pt;margin-top:412.9pt;mso-position-vertical-relative:text;margin-left:28.4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82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5937250</wp:posOffset>
                      </wp:positionV>
                      <wp:extent cx="133350" cy="198120"/>
                      <wp:effectExtent l="0" t="0" r="0" b="0"/>
                      <wp:wrapNone/>
                      <wp:docPr id="77" name="Frame4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0.5pt;height:15.6pt;mso-wrap-distance-left:9.05pt;mso-wrap-distance-right:9.05pt;mso-wrap-distance-top:0pt;mso-wrap-distance-bottom:0pt;margin-top:467.5pt;mso-position-vertical-relative:text;margin-left:12.6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70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287020</wp:posOffset>
                      </wp:positionV>
                      <wp:extent cx="667385" cy="414655"/>
                      <wp:effectExtent l="0" t="0" r="0" b="0"/>
                      <wp:wrapNone/>
                      <wp:docPr id="78" name="自选图形 117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20" cy="41400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绩效管理</w:t>
                                  </w:r>
                                </w:p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制度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173" fillcolor="white" stroked="t" style="position:absolute;margin-left:0.35pt;margin-top:22.6pt;width:52.45pt;height:32.55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绩效管理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制度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7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3661410</wp:posOffset>
                      </wp:positionV>
                      <wp:extent cx="695960" cy="499745"/>
                      <wp:effectExtent l="0" t="0" r="0" b="0"/>
                      <wp:wrapNone/>
                      <wp:docPr id="79" name="自选图形 117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160" cy="498960"/>
                              </a:xfrm>
                              <a:prstGeom prst="flowChartMulti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考核考勤表</w:t>
                                  </w:r>
                                </w:p>
                              </w:txbxContent>
                            </wps:txbx>
                            <wps:bodyPr lIns="0" rIns="0" tIns="3636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174" fillcolor="white" stroked="t" style="position:absolute;margin-left:-1.9pt;margin-top:288.3pt;width:54.7pt;height:39.25pt;mso-wrap-style:square;v-text-anchor:top" type="shapetype_115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考核考勤表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9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4847590</wp:posOffset>
                      </wp:positionV>
                      <wp:extent cx="661035" cy="459105"/>
                      <wp:effectExtent l="0" t="0" r="0" b="0"/>
                      <wp:wrapNone/>
                      <wp:docPr id="80" name="自选图形 119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0240" cy="45864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薪酬管理</w:t>
                                  </w:r>
                                </w:p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流程</w:t>
                                  </w:r>
                                </w:p>
                              </w:txbxContent>
                            </wps:txbx>
                            <wps:bodyPr lIns="17640" rIns="1764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195" fillcolor="white" stroked="t" style="position:absolute;margin-left:0.35pt;margin-top:381.7pt;width:51.95pt;height:36.05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薪酬管理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流程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</w:tc>
      </w:tr>
    </w:tbl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ascii="SimHei" w:hAnsi="SimHei" w:cs="宋体;汉仪书宋二KW" w:eastAsia="黑体"/>
          <w:b/>
          <w:sz w:val="18"/>
          <w:szCs w:val="18"/>
        </w:rPr>
        <w:t>员工绩效管理流程说明</w:t>
      </w:r>
    </w:p>
    <w:tbl>
      <w:tblPr>
        <w:tblW w:w="931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0"/>
        <w:gridCol w:w="1470"/>
        <w:gridCol w:w="1155"/>
        <w:gridCol w:w="6266"/>
      </w:tblGrid>
      <w:tr>
        <w:trPr>
          <w:trHeight w:val="315" w:hRule="atLeast"/>
        </w:trPr>
        <w:tc>
          <w:tcPr>
            <w:tcW w:w="18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流程节点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责任人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工作说明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制定绩效考核管理制度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根据企业实际情况，战略目标及部门特点等制定绩效管理制度，考核指标，设计绩效考核</w:t>
            </w:r>
            <w:r>
              <w:rPr>
                <w:rFonts w:ascii="SimHei" w:hAnsi="SimHei" w:eastAsia="黑体"/>
                <w:sz w:val="18"/>
                <w:szCs w:val="18"/>
              </w:rPr>
              <w:t>方案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审核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人事经理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征求各部门主管及员工意见，对人事部制定的制度进行初步审核、调研，如同意则提交总经理审批，不同意返回人事部修改、补充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审批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总经理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对人事经理提交的绩效方案予以审批，同意则开始执行，不同意退回人事部修改、补充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制定考核指标、措施及方法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设计绩效考核方案，制定合理的绩效考核指标，考核措施，安排绩效考核的时间、人员等事项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员工考核项目的确定及分解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各部门主管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协助人事部，并根据部门目标，确定不同岗位不同员工的考核项目，并分解为多个可衡量的考核指标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工作执行与绩效沟通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各部门员工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员工执行各项工作，人事部及部门主管密切关注员工的工作执行情况，解决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潜在问题，帮助员工纠正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工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作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与目标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偏差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，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确定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日后下一期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改进重点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月度工作检查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各部门主管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每月月底对员工的工作情况进行检查，填写检查表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员工自评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员工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对自身的工作情况和绩效效果进行评估，提交自评表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月度绩效考评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人事部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根据</w:t>
            </w:r>
            <w:r>
              <w:rPr>
                <w:rFonts w:ascii="SimHei" w:hAnsi="SimHei" w:eastAsia="黑体"/>
                <w:sz w:val="18"/>
                <w:szCs w:val="18"/>
              </w:rPr>
              <w:t>《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绩效考核规程</w:t>
            </w:r>
            <w:r>
              <w:rPr>
                <w:rFonts w:ascii="SimHei" w:hAnsi="SimHei" w:eastAsia="黑体"/>
                <w:sz w:val="18"/>
                <w:szCs w:val="18"/>
              </w:rPr>
              <w:t>》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，协同各部门主管，对员工的工作进行考核，填写考核表，并随时向上级汇报进度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审核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人事经理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对考核情况进行审核，没有异议上交总经理审批，有异议则重新安排考核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审批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总经理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对人事经理提交的考核报告等予以审批，通过则考评结束，未通过（有异议）则返回人事经理调查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当月考核结束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人事部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安排绩效反馈以及安排员工确认考核结果等事宜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考核评审确认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员工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确认考核结果，是否有异议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绩效反馈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收集绩效考核资料，对绩效考核效果进行跟踪，及时以通知或面谈等方式反馈给相关人员及员工个人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6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汇总考核结果，制定报告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人事部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汇总当月考核结果，制定报告，并提出相关意见，提交上级审批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审核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人事经理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审核当期员工绩效考核情况，并提出意见。有异议则返回人事部调查修订，无异议则提交总经理审批</w:t>
            </w:r>
          </w:p>
        </w:tc>
      </w:tr>
      <w:tr>
        <w:trPr>
          <w:trHeight w:val="315" w:hRule="atLeast"/>
        </w:trPr>
        <w:tc>
          <w:tcPr>
            <w:tcW w:w="4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审批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总经理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审批人事经理提交的报告，有异议则返回人事经理处，无异议则按照规定执行奖惩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7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执行奖惩等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按相关规定执行奖惩，并进入薪酬管理流程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8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考核记录归档</w:t>
            </w:r>
          </w:p>
        </w:tc>
        <w:tc>
          <w:tcPr>
            <w:tcW w:w="11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6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所有的考核资料，考核表、评分表等汇总整理，并归档，为日后工作提供依据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ascii="SimHei" w:hAnsi="SimHei" w:cs="宋体;汉仪书宋二KW" w:eastAsia="黑体"/>
        </w:rPr>
        <w:t>（</w:t>
      </w:r>
      <w:r>
        <w:rPr>
          <w:rFonts w:cs="宋体;汉仪书宋二KW" w:ascii="SimHei" w:hAnsi="SimHei" w:eastAsia="黑体"/>
        </w:rPr>
        <w:t>6</w:t>
      </w:r>
      <w:r>
        <w:rPr>
          <w:rFonts w:ascii="SimHei" w:hAnsi="SimHei" w:cs="宋体;汉仪书宋二KW" w:eastAsia="黑体"/>
        </w:rPr>
        <w:t>）员工薪酬管理流程</w:t>
      </w:r>
    </w:p>
    <w:tbl>
      <w:tblPr>
        <w:tblW w:w="829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30"/>
        <w:gridCol w:w="2100"/>
        <w:gridCol w:w="1260"/>
        <w:gridCol w:w="1155"/>
        <w:gridCol w:w="1470"/>
        <w:gridCol w:w="1680"/>
      </w:tblGrid>
      <w:tr>
        <w:trPr>
          <w:trHeight w:val="300" w:hRule="atLeast"/>
        </w:trPr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节点</w:t>
            </w:r>
          </w:p>
        </w:tc>
        <w:tc>
          <w:tcPr>
            <w:tcW w:w="2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人事部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人事经理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总经理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财务部</w:t>
            </w:r>
          </w:p>
        </w:tc>
        <w:tc>
          <w:tcPr>
            <w:tcW w:w="1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关联规程</w:t>
            </w: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/</w:t>
            </w: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表单</w:t>
            </w:r>
          </w:p>
        </w:tc>
      </w:tr>
      <w:tr>
        <w:trPr>
          <w:trHeight w:val="8183" w:hRule="atLeast"/>
        </w:trPr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93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1478915</wp:posOffset>
                      </wp:positionV>
                      <wp:extent cx="200025" cy="198120"/>
                      <wp:effectExtent l="0" t="0" r="0" b="0"/>
                      <wp:wrapNone/>
                      <wp:docPr id="81" name="Frame6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116.45pt;mso-position-vertical-relative:text;margin-left:5.3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94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86360</wp:posOffset>
                      </wp:positionV>
                      <wp:extent cx="200025" cy="198120"/>
                      <wp:effectExtent l="0" t="0" r="0" b="0"/>
                      <wp:wrapNone/>
                      <wp:docPr id="82" name="Frame6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6.8pt;mso-position-vertical-relative:text;margin-left:5.1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95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2172335</wp:posOffset>
                      </wp:positionV>
                      <wp:extent cx="200025" cy="198120"/>
                      <wp:effectExtent l="0" t="0" r="0" b="0"/>
                      <wp:wrapNone/>
                      <wp:docPr id="83" name="Frame5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171.05pt;mso-position-vertical-relative:text;margin-left:5.3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96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3063875</wp:posOffset>
                      </wp:positionV>
                      <wp:extent cx="200025" cy="198120"/>
                      <wp:effectExtent l="0" t="0" r="0" b="0"/>
                      <wp:wrapNone/>
                      <wp:docPr id="84" name="Frame5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241.25pt;mso-position-vertical-relative:text;margin-left:5.1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97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3658235</wp:posOffset>
                      </wp:positionV>
                      <wp:extent cx="200025" cy="198120"/>
                      <wp:effectExtent l="0" t="0" r="0" b="0"/>
                      <wp:wrapNone/>
                      <wp:docPr id="85" name="Frame5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288.05pt;mso-position-vertical-relative:text;margin-left:5.1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98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4252595</wp:posOffset>
                      </wp:positionV>
                      <wp:extent cx="200025" cy="198120"/>
                      <wp:effectExtent l="0" t="0" r="0" b="0"/>
                      <wp:wrapNone/>
                      <wp:docPr id="86" name="Frame5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334.85pt;mso-position-vertical-relative:text;margin-left:5.3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99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4747895</wp:posOffset>
                      </wp:positionV>
                      <wp:extent cx="200025" cy="198120"/>
                      <wp:effectExtent l="0" t="0" r="0" b="0"/>
                      <wp:wrapNone/>
                      <wp:docPr id="87" name="Frame5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373.85pt;mso-position-vertical-relative:text;margin-left:5.3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55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779780</wp:posOffset>
                      </wp:positionV>
                      <wp:extent cx="200025" cy="198120"/>
                      <wp:effectExtent l="0" t="0" r="0" b="0"/>
                      <wp:wrapNone/>
                      <wp:docPr id="88" name="Frame6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61.4pt;mso-position-vertical-relative:text;margin-left:5.1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g">
                  <w:drawing>
                    <wp:anchor behindDoc="0" distT="0" distB="0" distL="114935" distR="114935" simplePos="0" locked="0" layoutInCell="1" allowOverlap="1" relativeHeight="154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86360</wp:posOffset>
                      </wp:positionV>
                      <wp:extent cx="3412490" cy="4951095"/>
                      <wp:effectExtent l="0" t="0" r="0" b="0"/>
                      <wp:wrapNone/>
                      <wp:docPr id="89" name="组合 243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11720" cy="4950360"/>
                                <a:chOff x="252000" y="86400"/>
                                <a:chExt cx="3411720" cy="4950360"/>
                              </a:xfrm>
                            </wpg:grpSpPr>
                            <wps:wsp>
                              <wps:cNvSpPr/>
                              <wps:spPr>
                                <a:xfrm flipV="1">
                                  <a:off x="1496520" y="3235320"/>
                                  <a:ext cx="0" cy="13536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3411720" cy="4950360"/>
                                </a:xfrm>
                              </wpg:grpSpPr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3411360" cy="3799080"/>
                                  </a:xfrm>
                                </wpg:grpSpPr>
                                <wps:wsp>
                                  <wps:cNvSpPr/>
                                  <wps:spPr>
                                    <a:xfrm>
                                      <a:off x="516240" y="3053880"/>
                                      <a:ext cx="762480" cy="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0" y="0"/>
                                      <a:ext cx="3411360" cy="3799080"/>
                                    </a:xfrm>
                                  </wpg:grpSpPr>
                                  <wps:wsp>
                                    <wps:cNvSpPr/>
                                    <wps:spPr>
                                      <a:xfrm>
                                        <a:off x="360000" y="271800"/>
                                        <a:ext cx="0" cy="27108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 flipV="1">
                                        <a:off x="753840" y="813600"/>
                                        <a:ext cx="2172240" cy="324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headEnd len="med" type="triangle" w="med"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483200" y="1711440"/>
                                        <a:ext cx="0" cy="13536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489680" y="2629440"/>
                                        <a:ext cx="0" cy="27108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2448000" y="3059280"/>
                                        <a:ext cx="34668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360000" y="2368440"/>
                                        <a:ext cx="0" cy="51948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2252880" y="1694160"/>
                                        <a:ext cx="0" cy="54216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720000" y="1563480"/>
                                        <a:ext cx="69336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025000" y="1362600"/>
                                        <a:ext cx="446400" cy="401400"/>
                                      </a:xfrm>
                                    </wpg:grpSpPr>
                                    <wps:wsp>
                                      <wps:cNvSpPr/>
                                      <wps:spPr>
                                        <a:xfrm>
                                          <a:off x="0" y="0"/>
                                          <a:ext cx="446400" cy="401400"/>
                                        </a:xfrm>
                                        <a:prstGeom prst="flowChartDecision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83160" y="72360"/>
                                          <a:ext cx="255960" cy="231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审批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36360" bIns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SpPr txBox="1"/>
                                    <wps:spPr>
                                      <a:xfrm>
                                        <a:off x="12600" y="0"/>
                                        <a:ext cx="738360" cy="2826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薪酬调查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36360" bIns="0">
                                      <a:noAutofit/>
                                    </wps:bodyPr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13320" y="2886120"/>
                                        <a:ext cx="693360" cy="2811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编制工资表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36360" bIns="0">
                                      <a:noAutofit/>
                                    </wps:bodyPr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6480" y="542160"/>
                                        <a:ext cx="748800" cy="4489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根</w:t>
                                          </w: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eastAsia="宋体;汉仪书宋二KW" w:ascii="宋体;汉仪书宋二KW" w:hAnsi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据预算编制薪酬草案</w:t>
                                          </w:r>
                                        </w:p>
                                      </w:txbxContent>
                                    </wps:txbx>
                                    <wps:bodyPr wrap="square" lIns="6840" rIns="6840" tIns="36360" bIns="6840">
                                      <a:noAutofit/>
                                    </wps:bodyPr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6480" y="1267920"/>
                                        <a:ext cx="738360" cy="4395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修正调整</w:t>
                                          </w:r>
                                        </w:p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薪酬草案</w:t>
                                          </w:r>
                                        </w:p>
                                      </w:txbxContent>
                                    </wps:txbx>
                                    <wps:bodyPr wrap="square" lIns="6840" rIns="6840" tIns="36360" bIns="6840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265400" y="1358280"/>
                                        <a:ext cx="446400" cy="401400"/>
                                      </a:xfrm>
                                    </wpg:grpSpPr>
                                    <wps:wsp>
                                      <wps:cNvSpPr/>
                                      <wps:spPr>
                                        <a:xfrm>
                                          <a:off x="0" y="0"/>
                                          <a:ext cx="446400" cy="401400"/>
                                        </a:xfrm>
                                        <a:prstGeom prst="flowChartDecision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83520" y="72360"/>
                                          <a:ext cx="255960" cy="231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审核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36360" bIns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SpPr txBox="1"/>
                                    <wps:spPr>
                                      <a:xfrm>
                                        <a:off x="2787120" y="675000"/>
                                        <a:ext cx="554400" cy="27108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测算</w:t>
                                          </w:r>
                                        </w:p>
                                      </w:txbxContent>
                                    </wps:txbx>
                                    <wps:bodyPr wrap="square" lIns="6840" rIns="6840" tIns="36360" bIns="0">
                                      <a:noAutofit/>
                                    </wps:bodyPr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0" y="2006640"/>
                                        <a:ext cx="727200" cy="455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实施</w:t>
                                          </w:r>
                                        </w:p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spacing w:lineRule="exact" w:line="24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薪酬方案</w:t>
                                          </w:r>
                                        </w:p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sz w:val="24"/>
                                              <w:rFonts w:ascii="Liberation Serif" w:hAnsi="Liberation Serif" w:eastAsia="Droid Sans Fallback" w:cs="Droid Sans Devanagari"/>
                                              <w:lang w:bidi="hi-IN"/>
                                            </w:rPr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36360" bIns="0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028240" y="2853000"/>
                                        <a:ext cx="446400" cy="401400"/>
                                      </a:xfrm>
                                    </wpg:grpSpPr>
                                    <wps:wsp>
                                      <wps:cNvSpPr/>
                                      <wps:spPr>
                                        <a:xfrm>
                                          <a:off x="0" y="0"/>
                                          <a:ext cx="446400" cy="401400"/>
                                        </a:xfrm>
                                        <a:prstGeom prst="flowChartDecision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83160" y="72360"/>
                                          <a:ext cx="255960" cy="231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审批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36360" bIns="0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GrpSpPr/>
                                    <wpg:grpSpPr>
                                      <a:xfrm>
                                        <a:off x="1271880" y="2853000"/>
                                        <a:ext cx="446400" cy="401400"/>
                                      </a:xfrm>
                                    </wpg:grpSpPr>
                                    <wps:wsp>
                                      <wps:cNvSpPr/>
                                      <wps:spPr>
                                        <a:xfrm>
                                          <a:off x="0" y="0"/>
                                          <a:ext cx="446400" cy="401400"/>
                                        </a:xfrm>
                                        <a:prstGeom prst="flowChartDecision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360">
                                          <a:solidFill>
                                            <a:srgbClr val="000000"/>
                                          </a:solidFill>
                                          <a:miter/>
                                        </a:ln>
                                      </wps:spPr>
                                      <wps:style>
                                        <a:lnRef idx="0"/>
                                        <a:fillRef idx="0"/>
                                        <a:effectRef idx="0"/>
                                        <a:fontRef idx="minor"/>
                                      </wps:style>
                                      <wps:bodyPr/>
                                    </wps:wsp>
                                    <wps:wsp>
                                      <wps:cNvSpPr txBox="1"/>
                                      <wps:spPr>
                                        <a:xfrm>
                                          <a:off x="83160" y="72360"/>
                                          <a:ext cx="255960" cy="231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overflowPunct w:val="false"/>
                                              <w:bidi w:val="0"/>
                                              <w:jc w:val="center"/>
                                              <w:rPr/>
                                            </w:pPr>
                                            <w:r>
                                              <w:rPr>
                                                <w:kern w:val="2"/>
                                                <w:sz w:val="18"/>
                                                <w:szCs w:val="18"/>
                                                <w:rFonts w:ascii="宋体;汉仪书宋二KW" w:hAnsi="宋体;汉仪书宋二KW" w:eastAsia="宋体;汉仪书宋二KW" w:cs="宋体;汉仪书宋二KW"/>
                                                <w:color w:val="auto"/>
                                                <w:lang w:val="en-US" w:eastAsia="zh-CN" w:bidi="ar-SA"/>
                                              </w:rPr>
                                              <w:t>审核</w:t>
                                            </w:r>
                                          </w:p>
                                        </w:txbxContent>
                                      </wps:txbx>
                                      <wps:bodyPr wrap="square" lIns="0" rIns="0" tIns="36360" bIns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SpPr txBox="1"/>
                                    <wps:spPr>
                                      <a:xfrm>
                                        <a:off x="2787120" y="2849760"/>
                                        <a:ext cx="624240" cy="27108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复核工资表</w:t>
                                          </w:r>
                                        </w:p>
                                      </w:txbxContent>
                                    </wps:txbx>
                                    <wps:bodyPr wrap="square" lIns="6840" rIns="6840" tIns="36360" bIns="0">
                                      <a:noAutofit/>
                                    </wps:bodyPr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2787120" y="3528000"/>
                                        <a:ext cx="624240" cy="27108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Times New Roman" w:hAnsi="Times New Roman" w:eastAsia="宋体;汉仪书宋二KW" w:cs="Times New Roman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发放工资</w:t>
                                          </w:r>
                                        </w:p>
                                      </w:txbxContent>
                                    </wps:txbx>
                                    <wps:bodyPr wrap="square" lIns="6840" rIns="6840" tIns="36360" bIns="0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363960" y="988200"/>
                                        <a:ext cx="0" cy="27108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360000" y="1722240"/>
                                        <a:ext cx="0" cy="27108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701000" y="1558440"/>
                                        <a:ext cx="34668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714680" y="3059280"/>
                                        <a:ext cx="34668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3098160" y="3125520"/>
                                        <a:ext cx="0" cy="40644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2252880" y="3255480"/>
                                        <a:ext cx="0" cy="13536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 flipH="1">
                                        <a:off x="1496160" y="3394800"/>
                                        <a:ext cx="76248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442440" y="2620800"/>
                                        <a:ext cx="0" cy="27108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2252880" y="1221120"/>
                                        <a:ext cx="0" cy="13536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 flipH="1">
                                        <a:off x="1496160" y="1224360"/>
                                        <a:ext cx="76248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1492920" y="1222920"/>
                                        <a:ext cx="0" cy="13536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 flipV="1">
                                        <a:off x="436320" y="1719720"/>
                                        <a:ext cx="0" cy="13536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447120" y="1865520"/>
                                        <a:ext cx="104004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 flipH="1">
                                        <a:off x="714960" y="2249640"/>
                                        <a:ext cx="152604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  <a:tailEnd len="med" type="triangle" w="med"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/>
                                    <wps:spPr>
                                      <a:xfrm>
                                        <a:off x="447120" y="2634120"/>
                                        <a:ext cx="1040040" cy="0"/>
                                      </a:xfrm>
                                      <a:prstGeom prst="line">
                                        <a:avLst/>
                                      </a:prstGeom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</wpg:grpSp>
                              </wpg:grpSp>
                              <wpg:grpSp>
                                <wpg:cNvGrpSpPr/>
                                <wpg:grpSpPr>
                                  <a:xfrm>
                                    <a:off x="39240" y="3804120"/>
                                    <a:ext cx="3372480" cy="1146240"/>
                                  </a:xfrm>
                                </wpg:grpSpPr>
                                <wps:wsp>
                                  <wps:cNvSpPr/>
                                  <wps:spPr>
                                    <a:xfrm>
                                      <a:off x="1430640" y="130320"/>
                                      <a:ext cx="0" cy="27108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 txBox="1"/>
                                  <wps:spPr>
                                    <a:xfrm>
                                      <a:off x="2748240" y="402840"/>
                                      <a:ext cx="624240" cy="2710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工资核算</w:t>
                                        </w:r>
                                      </w:p>
                                    </w:txbxContent>
                                  </wps:txbx>
                                  <wps:bodyPr wrap="square" lIns="6840" rIns="6840" tIns="36360" bIns="0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209960" y="330480"/>
                                      <a:ext cx="446400" cy="401400"/>
                                    </a:xfrm>
                                  </wpg:grpSpPr>
                                  <wps:wsp>
                                    <wps:cNvSpPr/>
                                    <wps:spPr>
                                      <a:xfrm>
                                        <a:off x="0" y="0"/>
                                        <a:ext cx="446400" cy="401400"/>
                                      </a:xfrm>
                                      <a:prstGeom prst="flowChartDecision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miter/>
                                      </a:ln>
                                    </wps:spPr>
                                    <wps:style>
                                      <a:lnRef idx="0"/>
                                      <a:fillRef idx="0"/>
                                      <a:effectRef idx="0"/>
                                      <a:fontRef idx="minor"/>
                                    </wps:style>
                                    <wps:bodyPr/>
                                  </wps:wsp>
                                  <wps:wsp>
                                    <wps:cNvSpPr txBox="1"/>
                                    <wps:spPr>
                                      <a:xfrm>
                                        <a:off x="83160" y="72360"/>
                                        <a:ext cx="255960" cy="2311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overflowPunct w:val="false"/>
                                            <w:bidi w:val="0"/>
                                            <w:jc w:val="center"/>
                                            <w:rPr/>
                                          </w:pPr>
                                          <w:r>
                                            <w:rPr>
                                              <w:kern w:val="2"/>
                                              <w:sz w:val="18"/>
                                              <w:szCs w:val="18"/>
                                              <w:rFonts w:ascii="宋体;汉仪书宋二KW" w:hAnsi="宋体;汉仪书宋二KW" w:eastAsia="宋体;汉仪书宋二KW" w:cs="宋体;汉仪书宋二KW"/>
                                              <w:color w:val="auto"/>
                                              <w:lang w:val="en-US" w:eastAsia="zh-CN" w:bidi="ar-SA"/>
                                            </w:rPr>
                                            <w:t>复核</w:t>
                                          </w:r>
                                        </w:p>
                                      </w:txbxContent>
                                    </wps:txbx>
                                    <wps:bodyPr wrap="square" lIns="0" rIns="0" tIns="36360" bIns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SpPr txBox="1"/>
                                  <wps:spPr>
                                    <a:xfrm>
                                      <a:off x="0" y="875160"/>
                                      <a:ext cx="667440" cy="2710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overflowPunct w:val="false"/>
                                          <w:bidi w:val="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kern w:val="2"/>
                                            <w:sz w:val="18"/>
                                            <w:szCs w:val="18"/>
                                            <w:rFonts w:ascii="Times New Roman" w:hAnsi="Times New Roman" w:eastAsia="宋体;汉仪书宋二KW" w:cs="Times New Roman"/>
                                            <w:color w:val="auto"/>
                                            <w:lang w:val="en-US" w:eastAsia="zh-CN" w:bidi="ar-SA"/>
                                          </w:rPr>
                                          <w:t>存档</w:t>
                                        </w:r>
                                      </w:p>
                                    </w:txbxContent>
                                  </wps:txbx>
                                  <wps:bodyPr wrap="square" lIns="6840" rIns="6840" tIns="36360" bIns="0">
                                    <a:noAutofit/>
                                  </wps:bodyPr>
                                </wps:wsp>
                                <wps:wsp>
                                  <wps:cNvSpPr/>
                                  <wps:spPr>
                                    <a:xfrm>
                                      <a:off x="3059640" y="0"/>
                                      <a:ext cx="0" cy="40644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 flipH="1">
                                      <a:off x="1639080" y="536760"/>
                                      <a:ext cx="1109880" cy="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1437840" y="738720"/>
                                      <a:ext cx="0" cy="27108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1430640" y="130320"/>
                                      <a:ext cx="1456560" cy="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>
                                      <a:off x="2888280" y="130320"/>
                                      <a:ext cx="0" cy="27108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  <wps:wsp>
                                  <wps:cNvSpPr/>
                                  <wps:spPr>
                                    <a:xfrm flipH="1">
                                      <a:off x="666720" y="1011600"/>
                                      <a:ext cx="762480" cy="0"/>
                                    </a:xfrm>
                                    <a:prstGeom prst="line">
                                      <a:avLst/>
                                    </a:prstGeom>
                                    <a:ln w="9360">
                                      <a:solidFill>
                                        <a:srgbClr val="000000"/>
                                      </a:solidFill>
                                      <a:miter/>
                                      <a:tailEnd len="med" type="triangle" w="med"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组合 2433" style="position:absolute;margin-left:19.85pt;margin-top:6.8pt;width:268.6pt;height:389.8pt" coordorigin="397,136" coordsize="5372,7796">
                      <v:line id="shape_0" from="2754,5231" to="2754,5443" ID="直线 2434" stroked="t" style="position:absolute;flip:y">
                        <v:stroke color="black" weight="9360" endarrow="block" endarrowwidth="medium" endarrowlength="medium" joinstyle="miter" endcap="flat"/>
                        <v:fill o:detectmouseclick="t" on="false"/>
                        <w10:wrap type="none"/>
                      </v:line>
                      <v:group id="shape_0" alt="组合 2435" style="position:absolute;left:397;top:136;width:5372;height:7796">
                        <v:group id="shape_0" alt="组合 2436" style="position:absolute;left:397;top:136;width:5372;height:5983">
                          <v:line id="shape_0" from="1210,4945" to="2410,4945" ID="直线 2437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group id="shape_0" alt="组合 2438" style="position:absolute;left:397;top:136;width:5372;height:5983">
                            <v:line id="shape_0" from="964,564" to="964,990" ID="直线 2439" stroked="t" style="position:absolute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1584,1417" to="5004,1421" ID="直线 2440" stroked="t" style="position:absolute;flip:y">
                              <v:stroke color="black" weight="9360" startarrow="block" endarrow="block" startarrowwidth="medium" startarrowlength="medium" endarrowwidth="medium" endarrowlength="medium" joinstyle="miter" endcap="flat"/>
                              <v:fill o:detectmouseclick="t" on="false"/>
                            </v:line>
                            <v:line id="shape_0" from="2733,2831" to="2733,3043" ID="直线 2441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2743,4277" to="2743,4703" ID="直线 2442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4252,4954" to="4797,4954" ID="直线 2443" stroked="t" style="position:absolute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964,3866" to="964,4683" ID="直线 2444" stroked="t" style="position:absolute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3945,2804" to="3945,3657" ID="直线 2445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1531,2598" to="2622,2598" ID="直线 2446" stroked="t" style="position:absolute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group id="shape_0" alt="组合 2447" style="position:absolute;left:3586;top:2282;width:703;height:632">
                              <v:shape id="shape_0" ID="自选图形 2448" fillcolor="white" stroked="t" style="position:absolute;left:3586;top:2282;width:702;height:631;mso-wrap-style:none;v-text-anchor:middle" type="shapetype_110">
                                <v:fill o:detectmouseclick="t" type="solid" color2="black"/>
                                <v:stroke color="black" weight="9360" joinstyle="miter" endcap="flat"/>
                              </v:shape>
                              <v:shape id="shape_0" fillcolor="white" stroked="f" style="position:absolute;left:3717;top:2396;width:402;height:363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审批</w:t>
                                      </w:r>
                                    </w:p>
                                  </w:txbxContent>
                                </v:textbox>
                                <v:fill o:detectmouseclick="t" type="solid" color2="black" opacity="0"/>
                                <v:stroke color="#3465a4" joinstyle="round" endcap="flat"/>
                              </v:shape>
                            </v:group>
                            <v:shape id="shape_0" fillcolor="white" stroked="t" style="position:absolute;left:417;top:136;width:1162;height:444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薪酬调查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shape id="shape_0" fillcolor="white" stroked="t" style="position:absolute;left:418;top:4681;width:1091;height:442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编制工资表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shape id="shape_0" fillcolor="white" stroked="t" style="position:absolute;left:407;top:990;width:1178;height:706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根</w:t>
                                    </w: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eastAsia="宋体;汉仪书宋二KW" w:ascii="宋体;汉仪书宋二KW" w:hAnsi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据预算编制薪酬草案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shape id="shape_0" fillcolor="white" stroked="t" style="position:absolute;left:407;top:2133;width:1162;height:691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修正调整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薪酬草案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group id="shape_0" alt="组合 2454" style="position:absolute;left:2390;top:2275;width:703;height:632">
                              <v:shape id="shape_0" ID="自选图形 2455" fillcolor="white" stroked="t" style="position:absolute;left:2390;top:2275;width:702;height:631;mso-wrap-style:none;v-text-anchor:middle" type="shapetype_110">
                                <v:fill o:detectmouseclick="t" type="solid" color2="black"/>
                                <v:stroke color="black" weight="9360" joinstyle="miter" endcap="flat"/>
                              </v:shape>
                              <v:shape id="shape_0" fillcolor="white" stroked="f" style="position:absolute;left:2521;top:2389;width:402;height:363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审核</w:t>
                                      </w:r>
                                    </w:p>
                                  </w:txbxContent>
                                </v:textbox>
                                <v:fill o:detectmouseclick="t" type="solid" color2="black" opacity="0"/>
                                <v:stroke color="#3465a4" joinstyle="round" endcap="flat"/>
                              </v:shape>
                            </v:group>
                            <v:shape id="shape_0" fillcolor="white" stroked="t" style="position:absolute;left:4786;top:1199;width:872;height:426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测算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shape id="shape_0" fillcolor="white" stroked="t" style="position:absolute;left:397;top:3296;width:1144;height:716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实施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薪酬方案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4"/>
                                        <w:rFonts w:ascii="Liberation Serif" w:hAnsi="Liberation Serif" w:eastAsia="Droid Sans Fallback" w:cs="Droid Sans Devanagari"/>
                                        <w:lang w:bidi="hi-IN"/>
                                      </w:rPr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group id="shape_0" alt="组合 2459" style="position:absolute;left:3591;top:4629;width:703;height:632">
                              <v:shape id="shape_0" ID="自选图形 2460" fillcolor="white" stroked="t" style="position:absolute;left:3591;top:4629;width:702;height:631;mso-wrap-style:none;v-text-anchor:middle" type="shapetype_110">
                                <v:fill o:detectmouseclick="t" type="solid" color2="black"/>
                                <v:stroke color="black" weight="9360" joinstyle="miter" endcap="flat"/>
                              </v:shape>
                              <v:shape id="shape_0" fillcolor="white" stroked="f" style="position:absolute;left:3722;top:4743;width:402;height:363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审批</w:t>
                                      </w:r>
                                    </w:p>
                                  </w:txbxContent>
                                </v:textbox>
                                <v:fill o:detectmouseclick="t" type="solid" color2="black" opacity="0"/>
                                <v:stroke color="#3465a4" joinstyle="round" endcap="flat"/>
                              </v:shape>
                            </v:group>
                            <v:group id="shape_0" alt="组合 2462" style="position:absolute;left:2400;top:4629;width:703;height:632">
                              <v:shape id="shape_0" ID="自选图形 2463" fillcolor="white" stroked="t" style="position:absolute;left:2400;top:4629;width:702;height:631;mso-wrap-style:none;v-text-anchor:middle" type="shapetype_110">
                                <v:fill o:detectmouseclick="t" type="solid" color2="black"/>
                                <v:stroke color="black" weight="9360" joinstyle="miter" endcap="flat"/>
                              </v:shape>
                              <v:shape id="shape_0" fillcolor="white" stroked="f" style="position:absolute;left:2531;top:4743;width:402;height:363;mso-wrap-style:square;v-text-anchor:top" type="shapetype_202">
                                <v:textbo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审核</w:t>
                                      </w:r>
                                    </w:p>
                                  </w:txbxContent>
                                </v:textbox>
                                <v:fill o:detectmouseclick="t" type="solid" color2="black" opacity="0"/>
                                <v:stroke color="#3465a4" joinstyle="round" endcap="flat"/>
                              </v:shape>
                            </v:group>
                            <v:shape id="shape_0" fillcolor="white" stroked="t" style="position:absolute;left:4786;top:4624;width:982;height:426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复核工资表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shape id="shape_0" fillcolor="white" stroked="t" style="position:absolute;left:4786;top:5692;width:982;height:426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Times New Roman" w:hAnsi="Times New Roman" w:eastAsia="宋体;汉仪书宋二KW" w:cs="Times New Roman"/>
                                        <w:color w:val="auto"/>
                                        <w:lang w:val="en-US" w:eastAsia="zh-CN" w:bidi="ar-SA"/>
                                      </w:rPr>
                                      <w:t>发放工资</w:t>
                                    </w:r>
                                  </w:p>
                                </w:txbxContent>
                              </v:textbox>
                              <v:fill o:detectmouseclick="t" type="solid" color2="black"/>
                              <v:stroke color="black" weight="9360" joinstyle="miter" endcap="flat"/>
                            </v:shape>
                            <v:line id="shape_0" from="970,1692" to="970,2118" ID="直线 2467" stroked="t" style="position:absolute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964,2848" to="964,3274" ID="直线 2468" stroked="t" style="position:absolute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3076,2590" to="3621,2590" ID="直线 2469" stroked="t" style="position:absolute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3097,4954" to="3642,4954" ID="直线 2470" stroked="t" style="position:absolute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5276,5058" to="5276,5697" ID="直线 2471" stroked="t" style="position:absolute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3945,5263" to="3945,5475" ID="直线 2472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2753,5482" to="3953,5482" ID="直线 2473" stroked="t" style="position:absolute;flip:x">
                              <v:stroke color="black" weight="9360" joinstyle="miter" endcap="flat"/>
                              <v:fill o:detectmouseclick="t" on="false"/>
                            </v:line>
                            <v:line id="shape_0" from="1094,4263" to="1094,4689" ID="直线 2474" stroked="t" style="position:absolute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3945,2059" to="3945,2271" ID="直线 2475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2753,2064" to="3953,2064" ID="直线 2476" stroked="t" style="position:absolute;flip:x">
                              <v:stroke color="black" weight="9360" joinstyle="miter" endcap="flat"/>
                              <v:fill o:detectmouseclick="t" on="false"/>
                            </v:line>
                            <v:line id="shape_0" from="2748,2062" to="2748,2274" ID="直线 2477" stroked="t" style="position:absolute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1084,2844" to="1084,3056" ID="直线 2478" stroked="t" style="position:absolute;flip:y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1101,3074" to="2738,3074" ID="直线 2479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  <v:line id="shape_0" from="1523,3679" to="3925,3679" ID="直线 2480" stroked="t" style="position:absolute;flip:x">
                              <v:stroke color="black" weight="9360" endarrow="block" endarrowwidth="medium" endarrowlength="medium" joinstyle="miter" endcap="flat"/>
                              <v:fill o:detectmouseclick="t" on="false"/>
                            </v:line>
                            <v:line id="shape_0" from="1101,4284" to="2738,4284" ID="直线 2481" stroked="t" style="position:absolute">
                              <v:stroke color="black" weight="9360" joinstyle="miter" endcap="flat"/>
                              <v:fill o:detectmouseclick="t" on="false"/>
                            </v:line>
                          </v:group>
                        </v:group>
                        <v:group id="shape_0" alt="组合 2482" style="position:absolute;left:459;top:6127;width:5311;height:1805">
                          <v:line id="shape_0" from="2712,6332" to="2712,6758" ID="直线 2483" stroked="t" style="position:absolute">
                            <v:stroke color="black" weight="9360" joinstyle="miter" endcap="flat"/>
                            <v:fill o:detectmouseclick="t" on="false"/>
                          </v:line>
                          <v:shape id="shape_0" fillcolor="white" stroked="t" style="position:absolute;left:4787;top:6761;width:982;height:426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Times New Roman" w:hAnsi="Times New Roman" w:eastAsia="宋体;汉仪书宋二KW" w:cs="Times New Roman"/>
                                      <w:color w:val="auto"/>
                                      <w:lang w:val="en-US" w:eastAsia="zh-CN" w:bidi="ar-SA"/>
                                    </w:rPr>
                                    <w:t>工资核算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black" weight="9360" joinstyle="miter" endcap="flat"/>
                          </v:shape>
                          <v:group id="shape_0" alt="组合 2485" style="position:absolute;left:2364;top:6647;width:703;height:632">
                            <v:shape id="shape_0" ID="自选图形 2486" fillcolor="white" stroked="t" style="position:absolute;left:2364;top:6647;width:702;height:631;mso-wrap-style:none;v-text-anchor:middle" type="shapetype_110">
                              <v:fill o:detectmouseclick="t" type="solid" color2="black"/>
                              <v:stroke color="black" weight="9360" joinstyle="miter" endcap="flat"/>
                            </v:shape>
                            <v:shape id="shape_0" fillcolor="white" stroked="f" style="position:absolute;left:2495;top:6761;width:402;height:363;mso-wrap-style:square;v-text-anchor:top" type="shapetype_202">
                              <v:textbo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复核</w:t>
                                    </w:r>
                                  </w:p>
                                </w:txbxContent>
                              </v:textbox>
                              <v:fill o:detectmouseclick="t" type="solid" color2="black" opacity="0"/>
                              <v:stroke color="#3465a4" joinstyle="round" endcap="flat"/>
                            </v:shape>
                          </v:group>
                          <v:shape id="shape_0" fillcolor="white" stroked="t" style="position:absolute;left:459;top:7505;width:1050;height:426;mso-wrap-style:square;v-text-anchor:top" type="shapetype_202">
                            <v:textbo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Times New Roman" w:hAnsi="Times New Roman" w:eastAsia="宋体;汉仪书宋二KW" w:cs="Times New Roman"/>
                                      <w:color w:val="auto"/>
                                      <w:lang w:val="en-US" w:eastAsia="zh-CN" w:bidi="ar-SA"/>
                                    </w:rPr>
                                    <w:t>存档</w:t>
                                  </w:r>
                                </w:p>
                              </w:txbxContent>
                            </v:textbox>
                            <v:fill o:detectmouseclick="t" type="solid" color2="black"/>
                            <v:stroke color="black" weight="9360" joinstyle="miter" endcap="flat"/>
                          </v:shape>
                          <v:line id="shape_0" from="5277,6127" to="5277,6766" ID="直线 2489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line id="shape_0" from="3040,6972" to="4787,6972" ID="直线 2490" stroked="t" style="position:absolute;flip:x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line id="shape_0" from="2723,7290" to="2723,7716" ID="直线 2491" stroked="t" style="position:absolute">
                            <v:stroke color="black" weight="9360" joinstyle="miter" endcap="flat"/>
                            <v:fill o:detectmouseclick="t" on="false"/>
                          </v:line>
                          <v:line id="shape_0" from="2712,6332" to="5005,6332" ID="直线 2492" stroked="t" style="position:absolute">
                            <v:stroke color="black" weight="9360" joinstyle="miter" endcap="flat"/>
                            <v:fill o:detectmouseclick="t" on="false"/>
                          </v:line>
                          <v:line id="shape_0" from="5007,6332" to="5007,6758" ID="直线 2493" stroked="t" style="position:absolute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  <v:line id="shape_0" from="1509,7720" to="2709,7720" ID="直线 2494" stroked="t" style="position:absolute;flip:x">
                            <v:stroke color="black" weight="9360" endarrow="block" endarrowwidth="medium" endarrowlength="medium" joinstyle="miter" endcap="flat"/>
                            <v:fill o:detectmouseclick="t" on="false"/>
                          </v:line>
                        </v:group>
                      </v:group>
                    </v:group>
                  </w:pict>
                </mc:Fallback>
              </mc:AlternateConten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48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-6985</wp:posOffset>
                      </wp:positionV>
                      <wp:extent cx="81915" cy="144780"/>
                      <wp:effectExtent l="0" t="0" r="0" b="0"/>
                      <wp:wrapNone/>
                      <wp:docPr id="90" name="Frame6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" cy="14478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6.45pt;height:11.4pt;mso-wrap-distance-left:9.05pt;mso-wrap-distance-right:9.05pt;mso-wrap-distance-top:0pt;mso-wrap-distance-bottom:0pt;margin-top:-0.55pt;mso-position-vertical-relative:text;margin-left:5.2pt;mso-position-horizontal-relative:text"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rPr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4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92075</wp:posOffset>
                      </wp:positionV>
                      <wp:extent cx="81915" cy="144780"/>
                      <wp:effectExtent l="0" t="0" r="0" b="0"/>
                      <wp:wrapNone/>
                      <wp:docPr id="91" name="Frame6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" cy="14478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6.45pt;height:11.4pt;mso-wrap-distance-left:9.05pt;mso-wrap-distance-right:9.05pt;mso-wrap-distance-top:0pt;mso-wrap-distance-bottom:0pt;margin-top:7.25pt;mso-position-vertical-relative:text;margin-left:-0.05pt;mso-position-horizontal-relative:text"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1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0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121920</wp:posOffset>
                      </wp:positionV>
                      <wp:extent cx="734060" cy="398145"/>
                      <wp:effectExtent l="0" t="0" r="0" b="0"/>
                      <wp:wrapNone/>
                      <wp:docPr id="92" name="自选图形 120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320" cy="39744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薪酬调研报告</w:t>
                                  </w:r>
                                </w:p>
                              </w:txbxContent>
                            </wps:txbx>
                            <wps:bodyPr lIns="0" rIns="0" tIns="4716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204" fillcolor="white" stroked="t" style="position:absolute;margin-left:5.1pt;margin-top:9.6pt;width:57.7pt;height:31.25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薪酬调研报告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00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87630</wp:posOffset>
                      </wp:positionV>
                      <wp:extent cx="734060" cy="501015"/>
                      <wp:effectExtent l="0" t="0" r="0" b="0"/>
                      <wp:wrapNone/>
                      <wp:docPr id="93" name="自选图形 120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320" cy="50040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Times New Roman" w:hAnsi="Times New Roman" w:eastAsia="宋体;汉仪书宋二KW" w:cs="Times New Roman"/>
                                      <w:color w:val="auto"/>
                                      <w:lang w:val="en-US" w:eastAsia="zh-CN" w:bidi="ar-SA"/>
                                    </w:rPr>
                                    <w:t>薪酬管理制度/方案</w:t>
                                  </w:r>
                                </w:p>
                              </w:txbxContent>
                            </wps:txbx>
                            <wps:bodyPr lIns="0" rIns="0" tIns="4716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203" fillcolor="white" stroked="t" style="position:absolute;margin-left:5.1pt;margin-top:6.9pt;width:57.7pt;height:39.35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Times New Roman" w:hAnsi="Times New Roman" w:eastAsia="宋体;汉仪书宋二KW" w:cs="Times New Roman"/>
                                <w:color w:val="auto"/>
                                <w:lang w:val="en-US" w:eastAsia="zh-CN" w:bidi="ar-SA"/>
                              </w:rPr>
                              <w:t>薪酬管理制度/方案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Normal"/>
              <w:rPr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02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1292225</wp:posOffset>
                      </wp:positionV>
                      <wp:extent cx="734060" cy="334010"/>
                      <wp:effectExtent l="0" t="0" r="0" b="0"/>
                      <wp:wrapNone/>
                      <wp:docPr id="94" name="自选图形 120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320" cy="33336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Times New Roman" w:hAnsi="Times New Roman" w:eastAsia="宋体;汉仪书宋二KW" w:cs="Times New Roman"/>
                                      <w:color w:val="auto"/>
                                      <w:lang w:val="en-US" w:eastAsia="zh-CN" w:bidi="ar-SA"/>
                                    </w:rPr>
                                    <w:t>员工工资表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205" fillcolor="white" stroked="t" style="position:absolute;margin-left:7.35pt;margin-top:101.75pt;width:57.7pt;height:26.2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Times New Roman" w:hAnsi="Times New Roman" w:eastAsia="宋体;汉仪书宋二KW" w:cs="Times New Roman"/>
                                <w:color w:val="auto"/>
                                <w:lang w:val="en-US" w:eastAsia="zh-CN" w:bidi="ar-SA"/>
                              </w:rPr>
                              <w:t>员工工资表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03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1783080</wp:posOffset>
                      </wp:positionV>
                      <wp:extent cx="734060" cy="501015"/>
                      <wp:effectExtent l="0" t="0" r="0" b="0"/>
                      <wp:wrapNone/>
                      <wp:docPr id="95" name="自选图形 120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320" cy="50040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Times New Roman" w:hAnsi="Times New Roman" w:eastAsia="宋体;汉仪书宋二KW" w:cs="Times New Roman"/>
                                      <w:color w:val="auto"/>
                                      <w:lang w:val="en-US" w:eastAsia="zh-CN" w:bidi="ar-SA"/>
                                    </w:rPr>
                                    <w:t>员工工资发放登记表</w:t>
                                  </w:r>
                                </w:p>
                              </w:txbxContent>
                            </wps:txbx>
                            <wps:bodyPr lIns="0" rIns="0" tIns="4716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206" fillcolor="white" stroked="t" style="position:absolute;margin-left:6.9pt;margin-top:140.4pt;width:57.7pt;height:39.35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Times New Roman" w:hAnsi="Times New Roman" w:eastAsia="宋体;汉仪书宋二KW" w:cs="Times New Roman"/>
                                <w:color w:val="auto"/>
                                <w:lang w:val="en-US" w:eastAsia="zh-CN" w:bidi="ar-SA"/>
                              </w:rPr>
                              <w:t>员工工资发放登记表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</w:tc>
      </w:tr>
    </w:tbl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ascii="SimHei" w:hAnsi="SimHei" w:cs="宋体;汉仪书宋二KW" w:eastAsia="黑体"/>
          <w:b/>
          <w:sz w:val="18"/>
          <w:szCs w:val="18"/>
        </w:rPr>
        <w:t>员工薪酬管理流程说明</w:t>
      </w:r>
    </w:p>
    <w:tbl>
      <w:tblPr>
        <w:tblW w:w="944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33"/>
        <w:gridCol w:w="1275"/>
        <w:gridCol w:w="1080"/>
        <w:gridCol w:w="6457"/>
      </w:tblGrid>
      <w:tr>
        <w:trPr>
          <w:trHeight w:val="315" w:hRule="atLeast"/>
        </w:trPr>
        <w:tc>
          <w:tcPr>
            <w:tcW w:w="19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流程节点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责任人</w:t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工作说明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薪酬调查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人事部</w:t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调查外部薪酬信息，包括国家法律法规规定，统计局统计数据，以及同行业薪酬水平、地区薪酬水平等</w: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收集统计公司岗位说明书、员工个人岗位级数等信息，为编制薪酬方案提供依据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编制薪酬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草案</w:t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依据薪酬调查的信息编制薪酬草案，包括员工总体价值评价及工资分配政策与策略（如工资差距大小、差距标准，工资、奖励与福利费用的分配比例等）</w: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财务部提供支持，并对草案进行测算，提出意见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修正调整薪酬草案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依据财务部提供的预算数据等，修正调整薪酬方案，并提交上级审批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审核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人事经理</w:t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对人事部提交的薪酬方案予以审核，</w:t>
            </w:r>
            <w:r>
              <w:rPr>
                <w:rFonts w:cs="宋体;汉仪书宋二KW" w:ascii="SimHei" w:hAnsi="SimHei" w:eastAsia="黑体"/>
                <w:sz w:val="18"/>
                <w:szCs w:val="18"/>
              </w:rPr>
              <w:t>5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个工作日内公布审核结果，如审核通过，则提交总经理；如不通过，则通知人事部再次修正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审批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总经理</w:t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对人事经理提交的薪酬方案进行审批，如通过则开始执行实施。如不通过则返回人事经理重新修正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实施薪酬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方案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收到总经理公布的审核结果通知后，按照薪酬发放方案，予以执行实施，并跟踪执行实施效果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编制工资表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根据员工的月考勤考评记录、员工工资规定等编制当月工资表，并形成报表上交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审核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人事经理</w:t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对人事部提交的报表进行审核，通过则提交总经理审批签字，不通过则通知人事部重新编制修正工资表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审批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总经理</w:t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对人事经理提交的工资报表进行审批签字，同意则进行工资发放流程，不同意则通知人事经理调查处理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复核工资表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财务部</w:t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经人事经理及总经理审核后，由财务部对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员工工资表的科学性和可行性</w:t>
            </w:r>
            <w:r>
              <w:rPr>
                <w:rFonts w:ascii="SimHei" w:hAnsi="SimHei" w:eastAsia="黑体"/>
                <w:sz w:val="18"/>
                <w:szCs w:val="18"/>
              </w:rPr>
              <w:t>进行复核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发放工资</w:t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按周期结算员工工资，在规定日期予以发放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工资核算</w:t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完成工资发放后，及时进行核算，汇总工资发放情况，以口头或书面形式向总经理呈报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存档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将薪酬方案的新旧版本以及员工工资表等进行留存、归档，以备查用</w:t>
            </w:r>
          </w:p>
        </w:tc>
      </w:tr>
    </w:tbl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ind w:firstLine="420"/>
        <w:rPr>
          <w:rFonts w:ascii="宋体;汉仪书宋二KW" w:hAnsi="宋体;汉仪书宋二KW" w:cs="宋体;汉仪书宋二KW"/>
        </w:rPr>
      </w:pPr>
      <w:r>
        <w:rPr>
          <w:rFonts w:cs="宋体;汉仪书宋二KW"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ascii="SimHei" w:hAnsi="SimHei" w:cs="宋体;汉仪书宋二KW" w:eastAsia="黑体"/>
        </w:rPr>
        <w:t>（</w:t>
      </w:r>
      <w:r>
        <w:rPr>
          <w:rFonts w:cs="宋体;汉仪书宋二KW" w:ascii="SimHei" w:hAnsi="SimHei" w:eastAsia="黑体"/>
        </w:rPr>
        <w:t>7</w:t>
      </w:r>
      <w:r>
        <w:rPr>
          <w:rFonts w:ascii="SimHei" w:hAnsi="SimHei" w:cs="宋体;汉仪书宋二KW" w:eastAsia="黑体"/>
        </w:rPr>
        <w:t>）员工档案管理流程</w:t>
      </w:r>
    </w:p>
    <w:tbl>
      <w:tblPr>
        <w:tblW w:w="829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35"/>
        <w:gridCol w:w="1260"/>
        <w:gridCol w:w="2183"/>
        <w:gridCol w:w="1072"/>
        <w:gridCol w:w="1470"/>
        <w:gridCol w:w="1575"/>
      </w:tblGrid>
      <w:tr>
        <w:trPr/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节点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员工</w:t>
            </w:r>
          </w:p>
        </w:tc>
        <w:tc>
          <w:tcPr>
            <w:tcW w:w="21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人事部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主管领导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相关部门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</w:rPr>
              <w:t>关联流程</w:t>
            </w:r>
          </w:p>
        </w:tc>
      </w:tr>
      <w:tr>
        <w:trPr>
          <w:trHeight w:val="8709" w:hRule="atLeast"/>
        </w:trPr>
        <w:tc>
          <w:tcPr>
            <w:tcW w:w="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b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0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86360</wp:posOffset>
                      </wp:positionV>
                      <wp:extent cx="200025" cy="198120"/>
                      <wp:effectExtent l="0" t="0" r="0" b="0"/>
                      <wp:wrapNone/>
                      <wp:docPr id="96" name="Frame7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6.8pt;mso-position-vertical-relative:text;margin-left:-0.1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07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1078230</wp:posOffset>
                      </wp:positionV>
                      <wp:extent cx="200025" cy="198120"/>
                      <wp:effectExtent l="0" t="0" r="0" b="0"/>
                      <wp:wrapNone/>
                      <wp:docPr id="97" name="Frame6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84.9pt;mso-position-vertical-relative:text;margin-left:0.1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0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583565</wp:posOffset>
                      </wp:positionV>
                      <wp:extent cx="200025" cy="198120"/>
                      <wp:effectExtent l="0" t="0" r="0" b="0"/>
                      <wp:wrapNone/>
                      <wp:docPr id="98" name="Frame7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6000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45.95pt;mso-position-vertical-relative:text;margin-left:-0.15pt;mso-position-horizontal-relative:text">
                      <v:fill opacity="39321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0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1573530</wp:posOffset>
                      </wp:positionV>
                      <wp:extent cx="200025" cy="198120"/>
                      <wp:effectExtent l="0" t="0" r="0" b="0"/>
                      <wp:wrapNone/>
                      <wp:docPr id="99" name="Frame6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123.9pt;mso-position-vertical-relative:text;margin-left:0.1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1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2166620</wp:posOffset>
                      </wp:positionV>
                      <wp:extent cx="200025" cy="198120"/>
                      <wp:effectExtent l="0" t="0" r="0" b="0"/>
                      <wp:wrapNone/>
                      <wp:docPr id="100" name="Frame7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170.6pt;mso-position-vertical-relative:text;margin-left:-0.1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1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2661920</wp:posOffset>
                      </wp:positionV>
                      <wp:extent cx="200025" cy="198120"/>
                      <wp:effectExtent l="0" t="0" r="0" b="0"/>
                      <wp:wrapNone/>
                      <wp:docPr id="101" name="Frame6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209.6pt;mso-position-vertical-relative:text;margin-left:-0.1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1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3256280</wp:posOffset>
                      </wp:positionV>
                      <wp:extent cx="200025" cy="198120"/>
                      <wp:effectExtent l="0" t="0" r="0" b="0"/>
                      <wp:wrapNone/>
                      <wp:docPr id="102" name="Frame6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256.4pt;mso-position-vertical-relative:text;margin-left:-0.1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1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3751580</wp:posOffset>
                      </wp:positionV>
                      <wp:extent cx="200025" cy="198120"/>
                      <wp:effectExtent l="0" t="0" r="0" b="0"/>
                      <wp:wrapNone/>
                      <wp:docPr id="103" name="Frame6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812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5.75pt;height:15.6pt;mso-wrap-distance-left:9.05pt;mso-wrap-distance-right:9.05pt;mso-wrap-distance-top:0pt;mso-wrap-distance-bottom:0pt;margin-top:295.4pt;mso-position-vertical-relative:text;margin-left:-0.15pt;mso-position-horizontal-relative:text">
                      <v:fill opacity="0f"/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g">
                  <w:drawing>
                    <wp:anchor behindDoc="0" distT="4445" distB="4445" distL="119380" distR="119380" simplePos="0" locked="0" layoutInCell="1" allowOverlap="1" relativeHeight="156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-692150</wp:posOffset>
                      </wp:positionV>
                      <wp:extent cx="3594100" cy="5151120"/>
                      <wp:effectExtent l="0" t="0" r="0" b="0"/>
                      <wp:wrapNone/>
                      <wp:docPr id="104" name="组合 249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3520" cy="5150520"/>
                                <a:chOff x="-1800" y="85680"/>
                                <a:chExt cx="3593520" cy="51505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230040" y="741600"/>
                                  <a:ext cx="0" cy="270396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3198960" y="1966680"/>
                                  <a:ext cx="0" cy="19188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844560" y="3214440"/>
                                  <a:ext cx="1040040" cy="424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建立公司内部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员工档案</w:t>
                                    </w:r>
                                  </w:p>
                                </w:txbxContent>
                              </wps:txbx>
                              <wps:bodyPr wrap="square" lIns="0" rIns="0" tIns="47160" bIns="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320840" y="3628440"/>
                                  <a:ext cx="1800" cy="28692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826920" y="3923640"/>
                                  <a:ext cx="1040040" cy="4615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整理保存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内部员工档案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jc w:val="both"/>
                                      <w:rPr/>
                                    </w:pPr>
                                    <w:r>
                                      <w:rPr>
                                        <w:sz w:val="24"/>
                                        <w:rFonts w:ascii="Liberation Serif" w:hAnsi="Liberation Serif" w:eastAsia="Droid Sans Fallback" w:cs="Droid Sans Devanagari"/>
                                        <w:lang w:bidi="hi-IN"/>
                                      </w:rPr>
                                    </w:r>
                                  </w:p>
                                </w:txbxContent>
                              </wps:txbx>
                              <wps:bodyPr wrap="square" lIns="0" rIns="0" tIns="47160" bIns="0">
                                <a:noAutofit/>
                              </wps:bodyPr>
                            </wps:wsp>
                            <wps:wsp>
                              <wps:cNvSpPr txBox="1"/>
                              <wps:spPr>
                                <a:xfrm>
                                  <a:off x="833040" y="4689000"/>
                                  <a:ext cx="1040040" cy="4615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内部员工档案的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spacing w:lineRule="exact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z w:val="18"/>
                                        <w:szCs w:val="18"/>
                                        <w:rFonts w:ascii="宋体;汉仪书宋二KW" w:hAnsi="宋体;汉仪书宋二KW" w:eastAsia="宋体;汉仪书宋二KW" w:cs="宋体;汉仪书宋二KW"/>
                                        <w:color w:val="auto"/>
                                        <w:lang w:val="en-US" w:eastAsia="zh-CN" w:bidi="ar-SA"/>
                                      </w:rPr>
                                      <w:t>查阅销毁</w:t>
                                    </w:r>
                                  </w:p>
                                </w:txbxContent>
                              </wps:txbx>
                              <wps:bodyPr wrap="square" lIns="0" rIns="0" tIns="47160" bIns="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319040" y="4393440"/>
                                  <a:ext cx="1800" cy="28692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234360" y="3449160"/>
                                  <a:ext cx="600120" cy="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3593520" cy="3261240"/>
                                </a:xfrm>
                              </wpg:grpSpPr>
                              <wps:wsp>
                                <wps:cNvSpPr/>
                                <wps:spPr>
                                  <a:xfrm>
                                    <a:off x="625320" y="768240"/>
                                    <a:ext cx="53352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400040" y="1681560"/>
                                    <a:ext cx="0" cy="24588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766520" y="746280"/>
                                    <a:ext cx="113364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1789560" y="2792880"/>
                                    <a:ext cx="32652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2872080" y="1307520"/>
                                    <a:ext cx="651600" cy="735840"/>
                                  </a:xfrm>
                                  <a:prstGeom prst="flowChartMagneticDisk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公司指定机构存档</w:t>
                                      </w:r>
                                    </w:p>
                                  </w:txbxContent>
                                </wps:txbx>
                                <wps:bodyPr lIns="0" rIns="0" tIns="47160" bIns="0">
                                  <a:noAutofit/>
                                </wps:bodyPr>
                              </wps:wsp>
                              <wps:wsp>
                                <wps:cNvSpPr txBox="1"/>
                                <wps:spPr>
                                  <a:xfrm>
                                    <a:off x="812880" y="2601000"/>
                                    <a:ext cx="1053360" cy="289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定期核算存档费用</w:t>
                                      </w:r>
                                    </w:p>
                                  </w:txbxContent>
                                </wps:txbx>
                                <wps:bodyPr wrap="square" lIns="0" rIns="0" tIns="4716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2127960" y="2606040"/>
                                    <a:ext cx="549360" cy="403200"/>
                                  </a:xfrm>
                                  <a:prstGeom prst="flowChartDecision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审批</w:t>
                                      </w:r>
                                    </w:p>
                                  </w:txbxContent>
                                </wps:txbx>
                                <wps:bodyPr lIns="0" rIns="0" tIns="4716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>
                                    <a:off x="3270960" y="866160"/>
                                    <a:ext cx="0" cy="38484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>
                                    <a:off x="337680" y="251640"/>
                                    <a:ext cx="0" cy="28836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 flipV="1">
                                    <a:off x="1746360" y="1603440"/>
                                    <a:ext cx="1127160" cy="900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 flipV="1">
                                    <a:off x="2409840" y="2410560"/>
                                    <a:ext cx="0" cy="19188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 flipH="1">
                                    <a:off x="1377360" y="2410560"/>
                                    <a:ext cx="1024920" cy="72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 txBox="1"/>
                                <wps:spPr>
                                  <a:xfrm>
                                    <a:off x="1167840" y="588600"/>
                                    <a:ext cx="765000" cy="3027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核审</w:t>
                                      </w:r>
                                    </w:p>
                                  </w:txbxContent>
                                </wps:txbx>
                                <wps:bodyPr wrap="square" lIns="6840" rIns="6840" tIns="4716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 flipH="1">
                                    <a:off x="1379160" y="2216160"/>
                                    <a:ext cx="1800" cy="38484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 txBox="1"/>
                                <wps:spPr>
                                  <a:xfrm>
                                    <a:off x="1068120" y="1107360"/>
                                    <a:ext cx="652320" cy="6127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档案转递</w:t>
                                      </w:r>
                                    </w:p>
                                  </w:txbxContent>
                                </wps:txbx>
                                <wps:bodyPr wrap="square" tIns="47160" bIns="0">
                                  <a:noAutofit/>
                                </wps:bodyPr>
                              </wps:wsp>
                              <wps:wsp>
                                <wps:cNvSpPr txBox="1"/>
                                <wps:spPr>
                                  <a:xfrm>
                                    <a:off x="2891880" y="522000"/>
                                    <a:ext cx="701640" cy="4438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存档机构</w:t>
                                      </w:r>
                                    </w:p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发出调函</w:t>
                                      </w:r>
                                    </w:p>
                                  </w:txbxContent>
                                </wps:txbx>
                                <wps:bodyPr wrap="square" lIns="0" rIns="0" tIns="47160" bIns="0">
                                  <a:noAutofit/>
                                </wps:bodyPr>
                              </wps:wsp>
                              <wps:wsp>
                                <wps:cNvSpPr txBox="1"/>
                                <wps:spPr>
                                  <a:xfrm>
                                    <a:off x="1053000" y="1931760"/>
                                    <a:ext cx="680040" cy="2869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保存回执</w:t>
                                      </w:r>
                                    </w:p>
                                  </w:txbxContent>
                                </wps:txbx>
                                <wps:bodyPr wrap="square" lIns="0" rIns="0" tIns="4716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 flipH="1">
                                    <a:off x="2663280" y="2802960"/>
                                    <a:ext cx="33336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 txBox="1"/>
                                <wps:spPr>
                                  <a:xfrm>
                                    <a:off x="2884680" y="2526120"/>
                                    <a:ext cx="638280" cy="7354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财务部进行费用结算</w:t>
                                      </w:r>
                                    </w:p>
                                  </w:txbxContent>
                                </wps:txbx>
                                <wps:bodyPr wrap="square" lIns="0" rIns="0" tIns="118800" bIns="0">
                                  <a:noAutofit/>
                                </wps:bodyPr>
                              </wps:wsp>
                              <wps:wsp>
                                <wps:cNvSpPr txBox="1"/>
                                <wps:spPr>
                                  <a:xfrm>
                                    <a:off x="3960" y="547920"/>
                                    <a:ext cx="652320" cy="407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申请人事档案转入/转出</w:t>
                                      </w:r>
                                    </w:p>
                                  </w:txbxContent>
                                </wps:txbx>
                                <wps:bodyPr wrap="square" lIns="6840" rIns="6840" tIns="47160" bIns="0">
                                  <a:noAutofit/>
                                </wps:bodyPr>
                              </wps:wsp>
                              <wps:wsp>
                                <wps:cNvSpPr txBox="1"/>
                                <wps:spPr>
                                  <a:xfrm>
                                    <a:off x="0" y="0"/>
                                    <a:ext cx="666720" cy="2379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overflowPunct w:val="false"/>
                                        <w:bidi w:val="0"/>
                                        <w:spacing w:lineRule="exact" w:line="240"/>
                                        <w:jc w:val="center"/>
                                        <w:rPr/>
                                      </w:pPr>
                                      <w:r>
                                        <w:rPr>
                                          <w:kern w:val="2"/>
                                          <w:sz w:val="18"/>
                                          <w:szCs w:val="18"/>
                                          <w:rFonts w:ascii="宋体;汉仪书宋二KW" w:hAnsi="宋体;汉仪书宋二KW" w:eastAsia="宋体;汉仪书宋二KW" w:cs="宋体;汉仪书宋二KW"/>
                                          <w:color w:val="auto"/>
                                          <w:lang w:val="en-US" w:eastAsia="zh-CN" w:bidi="ar-SA"/>
                                        </w:rPr>
                                        <w:t>入职/离职</w:t>
                                      </w:r>
                                    </w:p>
                                  </w:txbxContent>
                                </wps:txbx>
                                <wps:bodyPr wrap="square" lIns="0" rIns="0" tIns="28440" bIns="0">
                                  <a:noAutofit/>
                                </wps:bodyPr>
                              </wps:wsp>
                              <wps:wsp>
                                <wps:cNvSpPr/>
                                <wps:spPr>
                                  <a:xfrm flipH="1">
                                    <a:off x="1739160" y="1234440"/>
                                    <a:ext cx="153360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SpPr/>
                                <wps:spPr>
                                  <a:xfrm flipH="1">
                                    <a:off x="1725120" y="2150640"/>
                                    <a:ext cx="1467000" cy="0"/>
                                  </a:xfrm>
                                  <a:prstGeom prst="line">
                                    <a:avLst/>
                                  </a:prstGeom>
                                  <a:ln w="9360">
                                    <a:solidFill>
                                      <a:srgbClr val="000000"/>
                                    </a:solidFill>
                                    <a:miter/>
                                    <a:tailEnd len="med" type="triangle" w="med"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组合 2496" style="position:absolute;margin-left:-0.15pt;margin-top:6.75pt;width:283pt;height:405.55pt" coordorigin="-3,135" coordsize="5660,8111">
                      <v:line id="shape_0" from="359,1303" to="359,5560" ID="直线 2497" stroked="t" style="position:absolute">
                        <v:stroke color="black" weight="9360" joinstyle="miter" endcap="flat"/>
                        <v:fill o:detectmouseclick="t" on="false"/>
                        <w10:wrap type="none"/>
                      </v:line>
                      <v:line id="shape_0" from="5035,3232" to="5035,3533" ID="直线 2498" stroked="t" style="position:absolute">
                        <v:stroke color="black" weight="9360" joinstyle="miter" endcap="flat"/>
                        <v:fill o:detectmouseclick="t" on="false"/>
                      </v:line>
                      <v:shape id="shape_0" fillcolor="white" stroked="t" style="position:absolute;left:1327;top:5197;width:1637;height:668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spacing w:lineRule="exact" w:line="24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建立公司内部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lineRule="exact" w:line="24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员工档案</w:t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black" weight="9360" joinstyle="miter" endcap="flat"/>
                      </v:shape>
                      <v:line id="shape_0" from="2077,5849" to="2079,6300" ID="直线 2500" stroked="t" style="position:absolute">
                        <v:stroke color="black" weight="9360" endarrow="block" endarrowwidth="medium" endarrowlength="medium" joinstyle="miter" endcap="flat"/>
                        <v:fill o:detectmouseclick="t" on="false"/>
                      </v:line>
                      <v:shape id="shape_0" fillcolor="white" stroked="t" style="position:absolute;left:1299;top:6314;width:1637;height:726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spacing w:lineRule="exact" w:line="24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整理保存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lineRule="exact" w:line="24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内部员工档案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jc w:val="both"/>
                                <w:rPr/>
                              </w:pPr>
                              <w:r>
                                <w:rPr>
                                  <w:sz w:val="24"/>
                                  <w:rFonts w:ascii="Liberation Serif" w:hAnsi="Liberation Serif" w:eastAsia="Droid Sans Fallback" w:cs="Droid Sans Devanagari"/>
                                  <w:lang w:bidi="hi-IN"/>
                                </w:rPr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black" weight="9360" joinstyle="miter" endcap="flat"/>
                      </v:shape>
                      <v:shape id="shape_0" fillcolor="white" stroked="t" style="position:absolute;left:1309;top:7519;width:1637;height:726;mso-wrap-style:square;v-text-anchor:top" type="shapetype_202">
                        <v:textbox>
                          <w:txbxContent>
                            <w:p>
                              <w:pPr>
                                <w:overflowPunct w:val="false"/>
                                <w:bidi w:val="0"/>
                                <w:spacing w:lineRule="exact" w:line="24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内部员工档案的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lineRule="exact" w:line="240"/>
                                <w:jc w:val="center"/>
                                <w:rPr/>
                              </w:pPr>
                              <w:r>
                                <w:rPr>
                                  <w:kern w:val="2"/>
                                  <w:sz w:val="18"/>
                                  <w:szCs w:val="18"/>
                                  <w:rFonts w:ascii="宋体;汉仪书宋二KW" w:hAnsi="宋体;汉仪书宋二KW" w:eastAsia="宋体;汉仪书宋二KW" w:cs="宋体;汉仪书宋二KW"/>
                                  <w:color w:val="auto"/>
                                  <w:lang w:val="en-US" w:eastAsia="zh-CN" w:bidi="ar-SA"/>
                                </w:rPr>
                                <w:t>查阅销毁</w:t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black" weight="9360" joinstyle="miter" endcap="flat"/>
                      </v:shape>
                      <v:line id="shape_0" from="2074,7054" to="2076,7505" ID="直线 2503" stroked="t" style="position:absolute">
                        <v:stroke color="black" weight="9360" endarrow="block" endarrowwidth="medium" endarrowlength="medium" joinstyle="miter" endcap="flat"/>
                        <v:fill o:detectmouseclick="t" on="false"/>
                      </v:line>
                      <v:line id="shape_0" from="366,5567" to="1310,5567" ID="直线 2504" stroked="t" style="position:absolute">
                        <v:stroke color="black" weight="9360" endarrow="block" endarrowwidth="medium" endarrowlength="medium" joinstyle="miter" endcap="flat"/>
                        <v:fill o:detectmouseclick="t" on="false"/>
                      </v:line>
                      <v:group id="shape_0" alt="组合 2505" style="position:absolute;left:-3;top:135;width:5660;height:5136">
                        <v:line id="shape_0" from="982,1345" to="1821,1345" ID="直线 2506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2202,2783" to="2202,3169" ID="直线 2507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2779,1310" to="4563,1310" ID="直线 2508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2815,4533" to="3328,4533" ID="直线 2509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shapetype id="shapetype_132" coordsize="21600,21600" o:spt="132" path="m,3600qy@1@2qx@3@4l21600,18000qy@5@6qx@7@8xnsem21600,3600qy@5@9qx@7@10nfem,3600qy@1@2qx@3@4l21600,18000qy@5@6qx@7@8xnfe">
                          <v:stroke joinstyle="miter"/>
                          <v:formulas>
                            <v:f eqn="prod height 5 6"/>
                            <v:f eqn="sum 10800 0 0"/>
                            <v:f eqn="sum 0 3600 3600"/>
                            <v:f eqn="sum 10800 @1 0"/>
                            <v:f eqn="sum 3600 @2 0"/>
                            <v:f eqn="sum 0 21600 10800"/>
                            <v:f eqn="sum 3600 18000 0"/>
                            <v:f eqn="sum 0 @5 10800"/>
                            <v:f eqn="sum 0 @6 3600"/>
                            <v:f eqn="sum 3600 3600 0"/>
                            <v:f eqn="sum 0 @9 3600"/>
                          </v:formulas>
                          <v:path gradientshapeok="t" o:connecttype="rect" textboxrect="0,7200,21600,@0"/>
                        </v:shapetype>
                        <v:shape id="shape_0" ID="自选图形 2510" fillcolor="white" stroked="t" style="position:absolute;left:4520;top:2194;width:1025;height:1158;mso-wrap-style:square;v-text-anchor:top" type="shapetype_13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公司指定机构存档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fillcolor="white" stroked="t" style="position:absolute;left:1277;top:4231;width:1658;height:454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定期核算存档费用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ID="自选图形 2512" fillcolor="white" stroked="t" style="position:absolute;left:3348;top:4239;width:864;height:634;mso-wrap-style:square;v-text-anchor:top" type="shapetype_110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审批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line id="shape_0" from="5148,1499" to="5148,2104" ID="直线 2513" stroked="t" style="position:absolute">
                          <v:stroke color="black" weight="9360" joinstyle="miter" endcap="flat"/>
                          <v:fill o:detectmouseclick="t" on="false"/>
                        </v:line>
                        <v:line id="shape_0" from="529,531" to="529,984" ID="直线 2514" stroked="t" style="position:absolute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2747,2660" to="4521,2673" ID="直线 2515" stroked="t" style="position:absolute;flip:y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3792,3931" to="3792,4232" ID="直线 2516" stroked="t" style="position:absolute;flip:y">
                          <v:stroke color="black" weight="9360" joinstyle="miter" endcap="flat"/>
                          <v:fill o:detectmouseclick="t" on="false"/>
                        </v:line>
                        <v:line id="shape_0" from="2166,3931" to="3779,3931" ID="直线 2517" stroked="t" style="position:absolute;flip:x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shape id="shape_0" fillcolor="white" stroked="t" style="position:absolute;left:1836;top:1062;width:1204;height:476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核审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line id="shape_0" from="2169,3625" to="2171,4230" ID="直线 2519" stroked="t" style="position:absolute;flip:x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shape id="shape_0" fillcolor="white" stroked="t" style="position:absolute;left:1679;top:1879;width:1026;height:964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档案转递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fillcolor="white" stroked="t" style="position:absolute;left:4551;top:957;width:1104;height:698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存档机构</w:t>
                                </w:r>
                              </w:p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发出调函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fillcolor="white" stroked="t" style="position:absolute;left:1655;top:3177;width:1070;height:451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保存回执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line id="shape_0" from="4191,4549" to="4715,4549" ID="直线 2523" stroked="t" style="position:absolute;flip:x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shape id="shape_0" fillcolor="white" stroked="t" style="position:absolute;left:4540;top:4113;width:1004;height:1157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财务部进行费用结算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fillcolor="white" stroked="t" style="position:absolute;left:3;top:998;width:1026;height:640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申请人事档案转入/转出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shape id="shape_0" fillcolor="white" stroked="t" style="position:absolute;left:-3;top:135;width:1049;height:374;mso-wrap-style:square;v-text-anchor:top" type="shapetype_202">
                          <v:textbox>
                            <w:txbxContent>
                              <w:p>
                                <w:pPr>
                                  <w:overflowPunct w:val="false"/>
                                  <w:bidi w:val="0"/>
                                  <w:spacing w:lineRule="exact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2"/>
                                    <w:sz w:val="18"/>
                                    <w:szCs w:val="18"/>
                                    <w:rFonts w:ascii="宋体;汉仪书宋二KW" w:hAnsi="宋体;汉仪书宋二KW" w:eastAsia="宋体;汉仪书宋二KW" w:cs="宋体;汉仪书宋二KW"/>
                                    <w:color w:val="auto"/>
                                    <w:lang w:val="en-US" w:eastAsia="zh-CN" w:bidi="ar-SA"/>
                                  </w:rPr>
                                  <w:t>入职/离职</w:t>
                                </w:r>
                              </w:p>
                            </w:txbxContent>
                          </v:textbox>
                          <v:fill o:detectmouseclick="t" type="solid" color2="black"/>
                          <v:stroke color="black" weight="9360" joinstyle="miter" endcap="flat"/>
                        </v:shape>
                        <v:line id="shape_0" from="2736,2079" to="5150,2079" ID="直线 2527" stroked="t" style="position:absolute;flip:x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  <v:line id="shape_0" from="2714,3522" to="5023,3522" ID="直线 2528" stroked="t" style="position:absolute;flip:x">
                          <v:stroke color="black" weight="9360" endarrow="block" endarrowwidth="medium" endarrowlength="medium" joinstyle="miter" endcap="flat"/>
                          <v:fill o:detectmouseclick="t" on="false"/>
                        </v:line>
                      </v:group>
                    </v:group>
                  </w:pict>
                </mc:Fallback>
              </mc:AlternateContent>
            </w:r>
          </w:p>
        </w:tc>
        <w:tc>
          <w:tcPr>
            <w:tcW w:w="21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43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2167890</wp:posOffset>
                      </wp:positionV>
                      <wp:extent cx="81280" cy="155575"/>
                      <wp:effectExtent l="0" t="0" r="0" b="0"/>
                      <wp:wrapNone/>
                      <wp:docPr id="105" name="Frame7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280" cy="155575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6.4pt;height:12.25pt;mso-wrap-distance-left:9.05pt;mso-wrap-distance-right:9.05pt;mso-wrap-distance-top:0pt;mso-wrap-distance-bottom:0pt;margin-top:170.7pt;mso-position-vertical-relative:text;margin-left:48.35pt;mso-position-horizontal-relative:text"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47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1968500</wp:posOffset>
                      </wp:positionV>
                      <wp:extent cx="133350" cy="196850"/>
                      <wp:effectExtent l="0" t="0" r="0" b="0"/>
                      <wp:wrapNone/>
                      <wp:docPr id="106" name="Frame7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9685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10.5pt;height:15.5pt;mso-wrap-distance-left:9.05pt;mso-wrap-distance-right:9.05pt;mso-wrap-distance-top:0pt;mso-wrap-distance-bottom:0pt;margin-top:155pt;mso-position-vertical-relative:text;margin-left:21.95pt;mso-position-horizontal-relative:text">
                      <v:textbox inset="0.000694444444444444in,0.000694444444444444in,0.000694444444444444in,0.0006944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18"/>
                <w:szCs w:val="18"/>
                <w:lang w:val="en-US" w:eastAsia="en-US"/>
              </w:rPr>
            </w:pPr>
            <w:r>
              <w:rPr>
                <w:rFonts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42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615950</wp:posOffset>
                      </wp:positionV>
                      <wp:extent cx="771525" cy="306070"/>
                      <wp:effectExtent l="0" t="0" r="0" b="0"/>
                      <wp:wrapNone/>
                      <wp:docPr id="107" name="自选图形 104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0760" cy="30528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商调函</w:t>
                                  </w:r>
                                </w:p>
                              </w:txbxContent>
                            </wps:txbx>
                            <wps:bodyPr lIns="0" rIns="0" tIns="3636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045" fillcolor="white" stroked="t" style="position:absolute;margin-left:0.3pt;margin-top:48.5pt;width:60.65pt;height:24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商调函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44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1092835</wp:posOffset>
                      </wp:positionV>
                      <wp:extent cx="774700" cy="484505"/>
                      <wp:effectExtent l="0" t="0" r="0" b="0"/>
                      <wp:wrapNone/>
                      <wp:docPr id="108" name="自选图形 104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000" cy="48384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调入/调出职工档案申请</w:t>
                                  </w:r>
                                </w:p>
                              </w:txbxContent>
                            </wps:txbx>
                            <wps:bodyPr lIns="6840" rIns="6840" tIns="3636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047" fillcolor="white" stroked="t" style="position:absolute;margin-left:1.25pt;margin-top:86.05pt;width:60.9pt;height:38.05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调入/调出职工档案申请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45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73025</wp:posOffset>
                      </wp:positionV>
                      <wp:extent cx="776605" cy="414655"/>
                      <wp:effectExtent l="0" t="0" r="0" b="0"/>
                      <wp:wrapNone/>
                      <wp:docPr id="109" name="自选图形 104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5800" cy="41400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试用转正申请</w:t>
                                  </w:r>
                                </w:p>
                              </w:txbxContent>
                            </wps:txbx>
                            <wps:bodyPr lIns="0" rIns="0" tIns="3636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048" fillcolor="white" stroked="t" style="position:absolute;margin-left:1.95pt;margin-top:5.75pt;width:61.05pt;height:32.55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试用转正申请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46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2771140</wp:posOffset>
                      </wp:positionV>
                      <wp:extent cx="781685" cy="394335"/>
                      <wp:effectExtent l="0" t="0" r="0" b="0"/>
                      <wp:wrapNone/>
                      <wp:docPr id="110" name="自选图形 104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200" cy="39384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入职登记表</w:t>
                                  </w:r>
                                </w:p>
                              </w:txbxContent>
                            </wps:txbx>
                            <wps:bodyPr lIns="0" rIns="0" tIns="3636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049" fillcolor="white" stroked="t" style="position:absolute;margin-left:2.25pt;margin-top:218.2pt;width:61.45pt;height:30.95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入职登记表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04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3261995</wp:posOffset>
                      </wp:positionV>
                      <wp:extent cx="781685" cy="257175"/>
                      <wp:effectExtent l="0" t="0" r="0" b="0"/>
                      <wp:wrapNone/>
                      <wp:docPr id="111" name="自选图形 120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200" cy="25668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劳动合同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207" fillcolor="white" stroked="t" style="position:absolute;margin-left:1.8pt;margin-top:256.85pt;width:61.45pt;height:20.15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劳动合同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05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3584575</wp:posOffset>
                      </wp:positionV>
                      <wp:extent cx="781685" cy="394335"/>
                      <wp:effectExtent l="0" t="0" r="0" b="0"/>
                      <wp:wrapNone/>
                      <wp:docPr id="112" name="自选图形 120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200" cy="39384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试用转正申</w:t>
                                  </w:r>
                                </w:p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请等</w:t>
                                  </w:r>
                                </w:p>
                              </w:txbxContent>
                            </wps:txbx>
                            <wps:bodyPr lIns="0" rIns="0" tIns="3636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208" fillcolor="white" stroked="t" style="position:absolute;margin-left:1.8pt;margin-top:282.25pt;width:61.45pt;height:30.95pt;mso-wrap-style:square;v-text-anchor:top" type="shapetype_114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试用转正申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请等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</w:tc>
      </w:tr>
    </w:tbl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ascii="SimHei" w:hAnsi="SimHei" w:cs="宋体;汉仪书宋二KW" w:eastAsia="黑体"/>
          <w:b/>
          <w:sz w:val="18"/>
          <w:szCs w:val="18"/>
        </w:rPr>
        <w:t>员工档案管理流程说明</w:t>
      </w:r>
    </w:p>
    <w:tbl>
      <w:tblPr>
        <w:tblW w:w="948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8"/>
        <w:gridCol w:w="1380"/>
        <w:gridCol w:w="1080"/>
        <w:gridCol w:w="6498"/>
      </w:tblGrid>
      <w:tr>
        <w:trPr>
          <w:trHeight w:val="315" w:hRule="atLeast"/>
        </w:trPr>
        <w:tc>
          <w:tcPr>
            <w:tcW w:w="19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流程节点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责任人</w:t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工作说明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入职</w:t>
            </w:r>
            <w:r>
              <w:rPr>
                <w:rFonts w:cs="宋体;汉仪书宋二KW" w:ascii="SimHei" w:hAnsi="SimHei" w:eastAsia="黑体"/>
                <w:sz w:val="18"/>
                <w:szCs w:val="18"/>
              </w:rPr>
              <w:t>/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离职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员工</w:t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新员工入职或有员工离职时，员工根据自身情况以及企业相关规定提出人事档案转入或转出申请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申请档案转入</w:t>
            </w:r>
            <w:r>
              <w:rPr>
                <w:rFonts w:ascii="SimHei" w:hAnsi="SimHei" w:eastAsia="黑体"/>
                <w:sz w:val="18"/>
                <w:szCs w:val="18"/>
              </w:rPr>
              <w:t>/</w:t>
            </w:r>
            <w:r>
              <w:rPr>
                <w:rFonts w:ascii="SimHei" w:hAnsi="SimHei" w:eastAsia="黑体"/>
                <w:sz w:val="18"/>
                <w:szCs w:val="18"/>
              </w:rPr>
              <w:t>转出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员工</w:t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按照企业规定填写档案转入或转出申请，提交人事部办理相关手续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核审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在规定时间内，收集整理审核相关档案资料，以及转档程序，办理相关事宜，联系员工原存档机构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存档机构发出调函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原存档机构发出调函，并将档案返回员工个人或本公司，如员工自带档案，则直接存入公司指定的存档机构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档案转递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接收员工档案，做好记录，在规定时间内存入公司合作的存档机构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指定机构存档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存档机构</w:t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存档，并发出回执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保存回执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保存存档机构的回执，以备查用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核算存档费用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定期整理统计公司员工档案相关情况，并核算存档费用，形成报表，提交上级审批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审批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主管领导</w:t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审批人事部提交的存档费用核算报表，在</w:t>
            </w:r>
            <w:r>
              <w:rPr>
                <w:rFonts w:cs="宋体;汉仪书宋二KW" w:ascii="SimHei" w:hAnsi="SimHei" w:eastAsia="黑体"/>
                <w:sz w:val="18"/>
                <w:szCs w:val="18"/>
              </w:rPr>
              <w:t>3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个工作日内做出批示。同意，则通知财务部结算付款，不同意则通知人事部重新核算确定相关费用</w:t>
            </w:r>
          </w:p>
        </w:tc>
      </w:tr>
      <w:tr>
        <w:trPr>
          <w:trHeight w:val="315" w:hRule="atLeast"/>
        </w:trPr>
        <w:tc>
          <w:tcPr>
            <w:tcW w:w="5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费用结算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财务部</w:t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定期结算存档费用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建立公司内部员工档案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收集整理员工各种信息，包括身份证明、学历学位证明、各类证书、招聘资料、劳动合同及附件、试用转正文件、各类人事通知单、奖惩文件、绩效评估报告、离职文件等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整理保存</w:t>
            </w:r>
          </w:p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内部员工档案</w:t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定期对内部员工档案进行整理、更新，并妥善保存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内部员工档案的查阅销毁</w:t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6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制定档案查阅及销毁规定，按规定办理查阅试用，以及档案销毁程序，销毁档案须经主管领导审批同意后方可执行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>
          <w:rFonts w:ascii="宋体;汉仪书宋二KW" w:hAnsi="宋体;汉仪书宋二KW" w:cs="宋体;汉仪书宋二KW"/>
        </w:rPr>
      </w:pPr>
      <w:r>
        <w:rPr>
          <w:rFonts w:ascii="SimHei" w:hAnsi="SimHei" w:cs="宋体;汉仪书宋二KW" w:eastAsia="黑体"/>
        </w:rPr>
        <w:t>（</w:t>
      </w:r>
      <w:r>
        <w:rPr>
          <w:rFonts w:cs="宋体;汉仪书宋二KW" w:ascii="SimHei" w:hAnsi="SimHei" w:eastAsia="黑体"/>
        </w:rPr>
        <w:t>8</w:t>
      </w:r>
      <w:r>
        <w:rPr>
          <w:rFonts w:ascii="SimHei" w:hAnsi="SimHei" w:cs="宋体;汉仪书宋二KW" w:eastAsia="黑体"/>
        </w:rPr>
        <w:t>）员工劳动合同管理流程</w:t>
      </w:r>
    </w:p>
    <w:tbl>
      <w:tblPr>
        <w:tblW w:w="840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33"/>
        <w:gridCol w:w="1470"/>
        <w:gridCol w:w="1260"/>
        <w:gridCol w:w="2625"/>
        <w:gridCol w:w="2415"/>
      </w:tblGrid>
      <w:tr>
        <w:trPr>
          <w:trHeight w:val="308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b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节点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position w:val="-32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position w:val="-32"/>
                <w:sz w:val="18"/>
                <w:szCs w:val="18"/>
              </w:rPr>
              <w:t>员工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部门负责人</w:t>
            </w:r>
            <w:r>
              <w:rPr>
                <w:rFonts w:cs="宋体;汉仪书宋二KW" w:ascii="SimHei" w:hAnsi="SimHei" w:eastAsia="黑体"/>
                <w:b/>
                <w:sz w:val="18"/>
                <w:szCs w:val="18"/>
              </w:rPr>
              <w:t>/</w:t>
            </w:r>
          </w:p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分管领导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position w:val="-32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position w:val="-32"/>
                <w:sz w:val="18"/>
                <w:szCs w:val="18"/>
              </w:rPr>
              <w:t>人事部</w:t>
            </w:r>
          </w:p>
        </w:tc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position w:val="-32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position w:val="-32"/>
                <w:sz w:val="18"/>
                <w:szCs w:val="18"/>
              </w:rPr>
              <w:t>相关规程</w:t>
            </w:r>
            <w:r>
              <w:rPr>
                <w:rFonts w:cs="宋体;汉仪书宋二KW" w:ascii="SimHei" w:hAnsi="SimHei" w:eastAsia="黑体"/>
                <w:b/>
                <w:position w:val="-32"/>
                <w:sz w:val="18"/>
                <w:szCs w:val="18"/>
              </w:rPr>
              <w:t>/</w:t>
            </w:r>
            <w:r>
              <w:rPr>
                <w:rFonts w:ascii="SimHei" w:hAnsi="SimHei" w:cs="宋体;汉仪书宋二KW" w:eastAsia="黑体"/>
                <w:b/>
                <w:position w:val="-32"/>
                <w:sz w:val="18"/>
                <w:szCs w:val="18"/>
              </w:rPr>
              <w:t>表单</w:t>
            </w:r>
          </w:p>
        </w:tc>
      </w:tr>
      <w:tr>
        <w:trPr>
          <w:trHeight w:val="7494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firstLine="360"/>
              <w:rPr>
                <w:rFonts w:ascii="宋体;汉仪书宋二KW" w:hAnsi="宋体;汉仪书宋二KW" w:cs="宋体;汉仪书宋二KW"/>
                <w:b/>
                <w:b/>
                <w:position w:val="-32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b/>
                <w:position w:val="-32"/>
                <w:sz w:val="18"/>
                <w:szCs w:val="18"/>
              </w:rPr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68580</wp:posOffset>
                      </wp:positionV>
                      <wp:extent cx="266700" cy="297180"/>
                      <wp:effectExtent l="0" t="0" r="0" b="0"/>
                      <wp:wrapNone/>
                      <wp:docPr id="113" name="Frame7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718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anchor="t" lIns="92075" tIns="46355" rIns="92075" bIns="4635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1pt;height:23.4pt;mso-wrap-distance-left:9.05pt;mso-wrap-distance-right:9.05pt;mso-wrap-distance-top:0pt;mso-wrap-distance-bottom:0pt;margin-top:5.4pt;mso-position-vertical-relative:text;margin-left:0pt;mso-position-horizontal-relative:text">
                      <v:textbox inset="0.100694444444444in,0.0506944444444444in,0.100694444444444in,0.05069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4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166370</wp:posOffset>
                      </wp:positionV>
                      <wp:extent cx="266700" cy="297180"/>
                      <wp:effectExtent l="0" t="0" r="0" b="0"/>
                      <wp:wrapNone/>
                      <wp:docPr id="114" name="Frame7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718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anchor="t" lIns="92075" tIns="46355" rIns="92075" bIns="4635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1pt;height:23.4pt;mso-wrap-distance-left:9.05pt;mso-wrap-distance-right:9.05pt;mso-wrap-distance-top:0pt;mso-wrap-distance-bottom:0pt;margin-top:13.1pt;mso-position-vertical-relative:text;margin-left:0.35pt;mso-position-horizontal-relative:text">
                      <v:textbox inset="0.100694444444444in,0.0506944444444444in,0.100694444444444in,0.05069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45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166370</wp:posOffset>
                      </wp:positionV>
                      <wp:extent cx="266700" cy="297180"/>
                      <wp:effectExtent l="0" t="0" r="0" b="0"/>
                      <wp:wrapNone/>
                      <wp:docPr id="115" name="Frame7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718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anchor="t" lIns="92075" tIns="46355" rIns="92075" bIns="4635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1pt;height:23.4pt;mso-wrap-distance-left:9.05pt;mso-wrap-distance-right:9.05pt;mso-wrap-distance-top:0pt;mso-wrap-distance-bottom:0pt;margin-top:13.1pt;mso-position-vertical-relative:text;margin-left:0.35pt;mso-position-horizontal-relative:text">
                      <v:textbox inset="0.100694444444444in,0.0506944444444444in,0.100694444444444in,0.05069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4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166370</wp:posOffset>
                      </wp:positionV>
                      <wp:extent cx="266700" cy="297180"/>
                      <wp:effectExtent l="0" t="0" r="0" b="0"/>
                      <wp:wrapNone/>
                      <wp:docPr id="116" name="Frame7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718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anchor="t" lIns="92075" tIns="46355" rIns="92075" bIns="4635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1pt;height:23.4pt;mso-wrap-distance-left:9.05pt;mso-wrap-distance-right:9.05pt;mso-wrap-distance-top:0pt;mso-wrap-distance-bottom:0pt;margin-top:13.1pt;mso-position-vertical-relative:text;margin-left:0.35pt;mso-position-horizontal-relative:text">
                      <v:textbox inset="0.100694444444444in,0.0506944444444444in,0.100694444444444in,0.05069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360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661035</wp:posOffset>
                      </wp:positionV>
                      <wp:extent cx="266700" cy="297180"/>
                      <wp:effectExtent l="0" t="0" r="0" b="0"/>
                      <wp:wrapNone/>
                      <wp:docPr id="117" name="Frame8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718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anchor="t" lIns="92075" tIns="46355" rIns="92075" bIns="4635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1pt;height:23.4pt;mso-wrap-distance-left:9.05pt;mso-wrap-distance-right:9.05pt;mso-wrap-distance-top:0pt;mso-wrap-distance-bottom:0pt;margin-top:52.05pt;mso-position-vertical-relative:text;margin-left:0pt;mso-position-horizontal-relative:text">
                      <v:textbox inset="0.100694444444444in,0.0506944444444444in,0.100694444444444in,0.05069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5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1553210</wp:posOffset>
                      </wp:positionV>
                      <wp:extent cx="266700" cy="297180"/>
                      <wp:effectExtent l="0" t="0" r="0" b="0"/>
                      <wp:wrapNone/>
                      <wp:docPr id="118" name="Frame7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7180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;汉仪书宋二KW" w:ascii="宋体;汉仪书宋二KW" w:hAnsi="宋体;汉仪书宋二KW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anchor="t" lIns="92075" tIns="46355" rIns="92075" bIns="4635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0;width:21pt;height:23.4pt;mso-wrap-distance-left:9.05pt;mso-wrap-distance-right:9.05pt;mso-wrap-distance-top:0pt;mso-wrap-distance-bottom:0pt;margin-top:122.3pt;mso-position-vertical-relative:text;margin-left:0.35pt;mso-position-horizontal-relative:text">
                      <v:textbox inset="0.100694444444444in,0.0506944444444444in,0.100694444444444in,0.0506944444444444in">
                        <w:txbxContent>
                          <w:p>
                            <w:pPr>
                              <w:pStyle w:val="Normal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;汉仪书宋二KW" w:ascii="宋体;汉仪书宋二KW" w:hAnsi="宋体;汉仪书宋二KW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15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59055</wp:posOffset>
                      </wp:positionV>
                      <wp:extent cx="705485" cy="381000"/>
                      <wp:effectExtent l="0" t="0" r="0" b="0"/>
                      <wp:wrapNone/>
                      <wp:docPr id="119" name="Frame8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5485" cy="38100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新员工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入职</w:t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55.55pt;height:30pt;mso-wrap-distance-left:9.05pt;mso-wrap-distance-right:9.05pt;mso-wrap-distance-top:0pt;mso-wrap-distance-bottom:0pt;margin-top:4.65pt;mso-position-vertical-relative:text;margin-left:4.35pt;mso-position-horizontal-relative:text">
                      <v:textbox inset="0in,0in,0in,0in">
                        <w:txbxContent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新员工</w:t>
                            </w:r>
                          </w:p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入职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16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66675</wp:posOffset>
                      </wp:positionV>
                      <wp:extent cx="1108710" cy="635"/>
                      <wp:effectExtent l="0" t="0" r="0" b="0"/>
                      <wp:wrapNone/>
                      <wp:docPr id="120" name="直线 12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80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59.6pt,5.25pt" to="146.8pt,5.25pt" ID="直线 1219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18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156845</wp:posOffset>
                      </wp:positionV>
                      <wp:extent cx="685800" cy="316230"/>
                      <wp:effectExtent l="0" t="0" r="0" b="0"/>
                      <wp:wrapNone/>
                      <wp:docPr id="121" name="Frame8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试用期满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54pt;height:24.9pt;mso-wrap-distance-left:9.05pt;mso-wrap-distance-right:9.05pt;mso-wrap-distance-top:0pt;mso-wrap-distance-bottom:0pt;margin-top:12.35pt;mso-position-vertical-relative:text;margin-left:4.35pt;mso-position-horizontal-relative:text">
                      <v:textbox>
                        <w:txbxContent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试用期满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34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121285</wp:posOffset>
                      </wp:positionV>
                      <wp:extent cx="1600835" cy="1270"/>
                      <wp:effectExtent l="0" t="0" r="0" b="0"/>
                      <wp:wrapNone/>
                      <wp:docPr id="122" name="直线 123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57.6pt,9.55pt" to="183.55pt,9.55pt" ID="直线 1237" stroked="t" style="position:absolute;flip:x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19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67310</wp:posOffset>
                      </wp:positionV>
                      <wp:extent cx="635" cy="297815"/>
                      <wp:effectExtent l="0" t="0" r="0" b="0"/>
                      <wp:wrapNone/>
                      <wp:docPr id="123" name="直线 122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97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6.1pt,5.3pt" to="26.1pt,28.65pt" ID="直线 1222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20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165735</wp:posOffset>
                      </wp:positionV>
                      <wp:extent cx="600710" cy="635"/>
                      <wp:effectExtent l="0" t="0" r="0" b="0"/>
                      <wp:wrapNone/>
                      <wp:docPr id="124" name="直线 122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12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6.1pt,13.05pt" to="73.3pt,13.05pt" ID="直线 1223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26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156845</wp:posOffset>
                      </wp:positionV>
                      <wp:extent cx="704850" cy="316230"/>
                      <wp:effectExtent l="0" t="0" r="0" b="0"/>
                      <wp:wrapNone/>
                      <wp:docPr id="125" name="Frame8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485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合同期满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55.5pt;height:24.9pt;mso-wrap-distance-left:9.05pt;mso-wrap-distance-right:9.05pt;mso-wrap-distance-top:0pt;mso-wrap-distance-bottom:0pt;margin-top:12.35pt;mso-position-vertical-relative:text;margin-left:4.35pt;mso-position-horizontal-relative:text">
                      <v:textbox>
                        <w:txbxContent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合同期满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37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110490</wp:posOffset>
                      </wp:positionV>
                      <wp:extent cx="1200785" cy="1270"/>
                      <wp:effectExtent l="0" t="0" r="0" b="0"/>
                      <wp:wrapNone/>
                      <wp:docPr id="126" name="直线 124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200240" cy="72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57.6pt,8.7pt" to="152.05pt,8.7pt" ID="直线 1240" stroked="t" style="position:absolute;flip:xy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47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67310</wp:posOffset>
                      </wp:positionV>
                      <wp:extent cx="635" cy="198755"/>
                      <wp:effectExtent l="0" t="0" r="0" b="0"/>
                      <wp:wrapNone/>
                      <wp:docPr id="127" name="直线 125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9800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6.6pt,5.3pt" to="36.6pt,20.85pt" ID="直线 1250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27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67310</wp:posOffset>
                      </wp:positionV>
                      <wp:extent cx="667385" cy="594360"/>
                      <wp:effectExtent l="0" t="0" r="0" b="0"/>
                      <wp:wrapNone/>
                      <wp:docPr id="128" name="自选图形 123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20" cy="59364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是否</w:t>
                                  </w:r>
                                </w:p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续签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230" fillcolor="white" stroked="t" style="position:absolute;margin-left:10.35pt;margin-top:5.3pt;width:52.45pt;height:46.7pt;mso-wrap-style:square;v-text-anchor:top" type="shapetype_110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是否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续签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38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166370</wp:posOffset>
                      </wp:positionV>
                      <wp:extent cx="467360" cy="635"/>
                      <wp:effectExtent l="0" t="0" r="0" b="0"/>
                      <wp:wrapNone/>
                      <wp:docPr id="129" name="直线 124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56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62.85pt,13.1pt" to="99.55pt,13.1pt" ID="直线 1241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4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67310</wp:posOffset>
                      </wp:positionV>
                      <wp:extent cx="635" cy="198755"/>
                      <wp:effectExtent l="0" t="0" r="0" b="0"/>
                      <wp:wrapNone/>
                      <wp:docPr id="130" name="直线 124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9800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6.6pt,5.3pt" to="36.6pt,20.85pt" ID="直线 1244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32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57785</wp:posOffset>
                      </wp:positionV>
                      <wp:extent cx="285750" cy="316230"/>
                      <wp:effectExtent l="0" t="0" r="0" b="0"/>
                      <wp:wrapNone/>
                      <wp:docPr id="131" name="Frame8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FFFFFF" strokeweight="0pt" style="position:absolute;rotation:0;width:22.5pt;height:24.9pt;mso-wrap-distance-left:9.05pt;mso-wrap-distance-right:9.05pt;mso-wrap-distance-top:0pt;mso-wrap-distance-bottom:0pt;margin-top:4.55pt;mso-position-vertical-relative:text;margin-left:9.6pt;mso-position-horizontal-relative:text">
                      <v:textbox>
                        <w:txbxContent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否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49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67310</wp:posOffset>
                      </wp:positionV>
                      <wp:extent cx="1067435" cy="635"/>
                      <wp:effectExtent l="0" t="0" r="0" b="0"/>
                      <wp:wrapNone/>
                      <wp:docPr id="132" name="直线 125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6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6.6pt,5.3pt" to="120.55pt,5.3pt" ID="直线 1252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4">
                      <wp:simplePos x="0" y="0"/>
                      <wp:positionH relativeFrom="column">
                        <wp:posOffset>531495</wp:posOffset>
                      </wp:positionH>
                      <wp:positionV relativeFrom="paragraph">
                        <wp:posOffset>165100</wp:posOffset>
                      </wp:positionV>
                      <wp:extent cx="734060" cy="1270"/>
                      <wp:effectExtent l="0" t="0" r="0" b="0"/>
                      <wp:wrapNone/>
                      <wp:docPr id="133" name="直线 15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733320" cy="72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1.85pt,13pt" to="99.55pt,13pt" ID="直线 151" stroked="t" style="position:absolute;flip:y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2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17145</wp:posOffset>
                      </wp:positionV>
                      <wp:extent cx="554355" cy="294640"/>
                      <wp:effectExtent l="0" t="0" r="0" b="0"/>
                      <wp:wrapNone/>
                      <wp:docPr id="134" name="自选图形 122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3680" cy="29412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考核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224" fillcolor="white" stroked="t" style="position:absolute;margin-left:-0.65pt;margin-top:1.35pt;width:43.55pt;height:23.1pt;mso-wrap-style:square;v-text-anchor:top" type="shapetype_110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考核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66675</wp:posOffset>
                      </wp:positionV>
                      <wp:extent cx="635" cy="297815"/>
                      <wp:effectExtent l="0" t="0" r="0" b="0"/>
                      <wp:wrapNone/>
                      <wp:docPr id="135" name="直线 15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97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0.85pt,5.25pt" to="20.85pt,28.6pt" ID="直线 150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24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118110</wp:posOffset>
                      </wp:positionV>
                      <wp:extent cx="219075" cy="376555"/>
                      <wp:effectExtent l="0" t="0" r="0" b="0"/>
                      <wp:wrapNone/>
                      <wp:docPr id="136" name="Frame8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37655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合格</w:t>
                                  </w:r>
                                </w:p>
                              </w:txbxContent>
                            </wps:txbx>
                            <wps:bodyPr anchor="t" lIns="91440" tIns="0" rIns="9144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FFFFFF" strokeweight="0pt" style="position:absolute;rotation:0;width:17.25pt;height:29.65pt;mso-wrap-distance-left:9.05pt;mso-wrap-distance-right:9.05pt;mso-wrap-distance-top:0pt;mso-wrap-distance-bottom:0pt;margin-top:9.3pt;mso-position-vertical-relative:text;margin-left:0.6pt;mso-position-horizontal-relative:text">
                      <v:fill opacity="0f"/>
                      <v:textbox inset="0.1in,0in,0.1in,0in">
                        <w:txbxContent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合格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35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165735</wp:posOffset>
                      </wp:positionV>
                      <wp:extent cx="1134110" cy="635"/>
                      <wp:effectExtent l="0" t="0" r="0" b="0"/>
                      <wp:wrapNone/>
                      <wp:docPr id="137" name="直线 123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64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0.85pt,13.05pt" to="110.05pt,13.05pt" ID="直线 1238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39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67310</wp:posOffset>
                      </wp:positionV>
                      <wp:extent cx="3810" cy="495300"/>
                      <wp:effectExtent l="0" t="0" r="0" b="0"/>
                      <wp:wrapNone/>
                      <wp:docPr id="138" name="直线 124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" cy="49464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5.85pt,5.3pt" to="26.05pt,44.2pt" ID="直线 1242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40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66675</wp:posOffset>
                      </wp:positionV>
                      <wp:extent cx="667385" cy="635"/>
                      <wp:effectExtent l="0" t="0" r="0" b="0"/>
                      <wp:wrapNone/>
                      <wp:docPr id="139" name="直线 124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2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6.1pt,5.25pt" to="78.55pt,5.25pt" ID="直线 1243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33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156845</wp:posOffset>
                      </wp:positionV>
                      <wp:extent cx="285750" cy="316230"/>
                      <wp:effectExtent l="0" t="0" r="0" b="0"/>
                      <wp:wrapNone/>
                      <wp:docPr id="140" name="Frame8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FFFFFF" strokeweight="0pt" style="position:absolute;rotation:0;width:22.5pt;height:24.9pt;mso-wrap-distance-left:9.05pt;mso-wrap-distance-right:9.05pt;mso-wrap-distance-top:0pt;mso-wrap-distance-bottom:0pt;margin-top:12.35pt;mso-position-vertical-relative:text;margin-left:-0.9pt;mso-position-horizontal-relative:text">
                      <v:textbox>
                        <w:txbxContent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是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50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166370</wp:posOffset>
                      </wp:positionV>
                      <wp:extent cx="635" cy="495935"/>
                      <wp:effectExtent l="0" t="0" r="0" b="0"/>
                      <wp:wrapNone/>
                      <wp:docPr id="141" name="直线 125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495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7.1pt,13.1pt" to="47.1pt,52.05pt" ID="直线 1253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5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165735</wp:posOffset>
                      </wp:positionV>
                      <wp:extent cx="267335" cy="635"/>
                      <wp:effectExtent l="0" t="0" r="0" b="0"/>
                      <wp:wrapNone/>
                      <wp:docPr id="142" name="直线 125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6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7.1pt,13.05pt" to="68.05pt,13.05pt" ID="直线 1254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2543810</wp:posOffset>
                      </wp:positionV>
                      <wp:extent cx="635" cy="990600"/>
                      <wp:effectExtent l="0" t="0" r="0" b="0"/>
                      <wp:wrapNone/>
                      <wp:docPr id="143" name="直线 14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99000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52.35pt,200.3pt" to="52.35pt,278.2pt" ID="直线 149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5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614045</wp:posOffset>
                      </wp:positionV>
                      <wp:extent cx="635" cy="297815"/>
                      <wp:effectExtent l="0" t="0" r="0" b="0"/>
                      <wp:wrapNone/>
                      <wp:docPr id="144" name="直线 15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97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7.1pt,48.35pt" to="47.1pt,71.7pt" ID="直线 152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17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278130</wp:posOffset>
                      </wp:positionV>
                      <wp:extent cx="863600" cy="330200"/>
                      <wp:effectExtent l="0" t="0" r="0" b="0"/>
                      <wp:wrapNone/>
                      <wp:docPr id="145" name="自选图形 122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920" cy="3294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签订试用</w:t>
                                  </w:r>
                                </w:p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合同</w:t>
                                  </w:r>
                                </w:p>
                              </w:txbxContent>
                            </wps:txbx>
                            <wps:bodyPr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220" fillcolor="white" stroked="t" style="position:absolute;margin-left:10.35pt;margin-top:21.9pt;width:67.9pt;height:25.9pt;mso-wrap-style:square;v-text-anchor:top" type="shapetype_109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签订试用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合同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23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1141095</wp:posOffset>
                      </wp:positionV>
                      <wp:extent cx="600710" cy="381635"/>
                      <wp:effectExtent l="0" t="0" r="0" b="0"/>
                      <wp:wrapNone/>
                      <wp:docPr id="146" name="自选图形 122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120" cy="38088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辞退/延长试用期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226" fillcolor="white" stroked="t" style="position:absolute;margin-left:35.35pt;margin-top:89.85pt;width:47.2pt;height:29.95pt;mso-wrap-style:square;v-text-anchor:top" type="shapetype_176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辞退/延长试用期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28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4050665</wp:posOffset>
                      </wp:positionV>
                      <wp:extent cx="1270" cy="314325"/>
                      <wp:effectExtent l="0" t="0" r="0" b="0"/>
                      <wp:wrapNone/>
                      <wp:docPr id="147" name="直线 123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" cy="3135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52.35pt,318.95pt" to="52.35pt,343.6pt" ID="直线 1231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3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1751330</wp:posOffset>
                      </wp:positionV>
                      <wp:extent cx="635" cy="396875"/>
                      <wp:effectExtent l="0" t="0" r="0" b="0"/>
                      <wp:wrapNone/>
                      <wp:docPr id="148" name="直线 123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396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7.1pt,137.9pt" to="47.1pt,169.05pt" ID="直线 1234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14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1127760</wp:posOffset>
                      </wp:positionV>
                      <wp:extent cx="415290" cy="216535"/>
                      <wp:effectExtent l="0" t="0" r="0" b="0"/>
                      <wp:wrapNone/>
                      <wp:docPr id="149" name="Frame9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290" cy="21653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不合格</w:t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FFFFFF" strokeweight="0pt" style="position:absolute;rotation:0;width:32.7pt;height:17.05pt;mso-wrap-distance-left:9.05pt;mso-wrap-distance-right:9.05pt;mso-wrap-distance-top:0pt;mso-wrap-distance-bottom:0pt;margin-top:88.8pt;mso-position-vertical-relative:text;margin-left:-0.9pt;mso-position-horizontal-relative:text">
                      <v:fill opacity="0f"/>
                      <v:textbox inset="0in,0in,0in,0in">
                        <w:txbxContent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不合格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22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2137410</wp:posOffset>
                      </wp:positionV>
                      <wp:extent cx="819150" cy="408940"/>
                      <wp:effectExtent l="0" t="0" r="0" b="0"/>
                      <wp:wrapNone/>
                      <wp:docPr id="150" name="Frame9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40894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签订正式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合同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64.5pt;height:32.2pt;mso-wrap-distance-left:9.05pt;mso-wrap-distance-right:9.05pt;mso-wrap-distance-top:0pt;mso-wrap-distance-bottom:0pt;margin-top:168.3pt;mso-position-vertical-relative:text;margin-left:14.85pt;mso-position-horizontal-relative:text">
                      <v:textbox>
                        <w:txbxContent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签订正式</w:t>
                            </w:r>
                          </w:p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合同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25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3525520</wp:posOffset>
                      </wp:positionV>
                      <wp:extent cx="619125" cy="540385"/>
                      <wp:effectExtent l="0" t="0" r="0" b="0"/>
                      <wp:wrapNone/>
                      <wp:docPr id="151" name="Frame8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4038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劳动仲裁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机构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签字备案</w:t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48.75pt;height:42.55pt;mso-wrap-distance-left:9.05pt;mso-wrap-distance-right:9.05pt;mso-wrap-distance-top:0pt;mso-wrap-distance-bottom:0pt;margin-top:277.6pt;mso-position-vertical-relative:text;margin-left:25.35pt;mso-position-horizontal-relative:text">
                      <v:textbox inset="0in,0in,0in,0in">
                        <w:txbxContent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劳动仲裁</w:t>
                            </w:r>
                          </w:p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机构</w:t>
                            </w:r>
                          </w:p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签字备案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30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2731770</wp:posOffset>
                      </wp:positionV>
                      <wp:extent cx="352425" cy="612775"/>
                      <wp:effectExtent l="0" t="0" r="0" b="0"/>
                      <wp:wrapNone/>
                      <wp:docPr id="152" name="Frame8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425" cy="61277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办理离职手续</w:t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27.75pt;height:48.25pt;mso-wrap-distance-left:9.05pt;mso-wrap-distance-right:9.05pt;mso-wrap-distance-top:0pt;mso-wrap-distance-bottom:0pt;margin-top:215.1pt;mso-position-vertical-relative:text;margin-left:4.35pt;mso-position-horizontal-relative:text">
                      <v:textbox inset="0in,0in,0in,0in">
                        <w:txbxContent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办理离职手续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36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4345940</wp:posOffset>
                      </wp:positionV>
                      <wp:extent cx="819150" cy="316230"/>
                      <wp:effectExtent l="0" t="0" r="0" b="0"/>
                      <wp:wrapNone/>
                      <wp:docPr id="153" name="Frame8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240"/>
                                    <w:jc w:val="center"/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;汉仪书宋二KW" w:hAnsi="宋体;汉仪书宋二KW" w:cs="宋体;汉仪书宋二KW"/>
                                      <w:sz w:val="18"/>
                                      <w:szCs w:val="18"/>
                                    </w:rPr>
                                    <w:t>存档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64.5pt;height:24.9pt;mso-wrap-distance-left:9.05pt;mso-wrap-distance-right:9.05pt;mso-wrap-distance-top:0pt;mso-wrap-distance-bottom:0pt;margin-top:342.2pt;mso-position-vertical-relative:text;margin-left:20.1pt;mso-position-horizontal-relative:text">
                      <v:textbox>
                        <w:txbxContent>
                          <w:p>
                            <w:pPr>
                              <w:pStyle w:val="Normal"/>
                              <w:spacing w:lineRule="exact" w:line="240"/>
                              <w:jc w:val="center"/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;汉仪书宋二KW" w:hAnsi="宋体;汉仪书宋二KW" w:cs="宋体;汉仪书宋二KW"/>
                                <w:sz w:val="18"/>
                                <w:szCs w:val="18"/>
                              </w:rPr>
                              <w:t>存档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42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67310</wp:posOffset>
                      </wp:positionV>
                      <wp:extent cx="1029335" cy="488950"/>
                      <wp:effectExtent l="0" t="0" r="0" b="0"/>
                      <wp:wrapNone/>
                      <wp:docPr id="154" name="自选图形 124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880" cy="488160"/>
                              </a:xfrm>
                              <a:prstGeom prst="flowChartMulti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劳动合同书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245" fillcolor="white" stroked="t" style="position:absolute;margin-left:13.35pt;margin-top:5.3pt;width:80.95pt;height:38.4pt;mso-wrap-style:square;v-text-anchor:top" type="shapetype_115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劳动合同书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jc w:val="end"/>
              <w:rPr>
                <w:rFonts w:ascii="宋体;汉仪书宋二KW" w:hAnsi="宋体;汉仪书宋二KW" w:cs="宋体;汉仪书宋二KW"/>
                <w:sz w:val="18"/>
                <w:szCs w:val="18"/>
                <w:lang w:val="en-US" w:eastAsia="en-US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29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562610</wp:posOffset>
                      </wp:positionV>
                      <wp:extent cx="1029335" cy="488950"/>
                      <wp:effectExtent l="0" t="0" r="0" b="0"/>
                      <wp:wrapNone/>
                      <wp:docPr id="155" name="自选图形 123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880" cy="488160"/>
                              </a:xfrm>
                              <a:prstGeom prst="flowChartMulti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18"/>
                                      <w:rFonts w:ascii="宋体;汉仪书宋二KW" w:hAnsi="宋体;汉仪书宋二KW" w:eastAsia="宋体;汉仪书宋二KW" w:cs="宋体;汉仪书宋二KW"/>
                                      <w:color w:val="auto"/>
                                      <w:lang w:val="en-US" w:eastAsia="zh-CN" w:bidi="ar-SA"/>
                                    </w:rPr>
                                    <w:t>员工档案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自选图形 1232" fillcolor="white" stroked="t" style="position:absolute;margin-left:13.35pt;margin-top:44.3pt;width:80.95pt;height:38.4pt;mso-wrap-style:square;v-text-anchor:top" type="shapetype_115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  <w:rFonts w:ascii="宋体;汉仪书宋二KW" w:hAnsi="宋体;汉仪书宋二KW" w:eastAsia="宋体;汉仪书宋二KW" w:cs="宋体;汉仪书宋二KW"/>
                                <w:color w:val="auto"/>
                                <w:lang w:val="en-US" w:eastAsia="zh-CN" w:bidi="ar-SA"/>
                              </w:rPr>
                              <w:t>员工档案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</w:tc>
      </w:tr>
    </w:tbl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cs="宋体;汉仪书宋二KW" w:ascii="SimHei" w:hAnsi="SimHei" w:eastAsia="黑体"/>
          <w:b/>
          <w:sz w:val="18"/>
          <w:szCs w:val="18"/>
        </w:rPr>
      </w:r>
    </w:p>
    <w:p>
      <w:pPr>
        <w:pStyle w:val="Normal"/>
        <w:jc w:val="center"/>
        <w:rPr>
          <w:rFonts w:ascii="宋体;汉仪书宋二KW" w:hAnsi="宋体;汉仪书宋二KW" w:cs="宋体;汉仪书宋二KW"/>
          <w:b/>
          <w:b/>
          <w:sz w:val="18"/>
          <w:szCs w:val="18"/>
        </w:rPr>
      </w:pPr>
      <w:r>
        <w:rPr>
          <w:rFonts w:ascii="SimHei" w:hAnsi="SimHei" w:cs="宋体;汉仪书宋二KW" w:eastAsia="黑体"/>
          <w:b/>
          <w:sz w:val="18"/>
          <w:szCs w:val="18"/>
        </w:rPr>
        <w:t>员工劳动合同管理流程说明</w:t>
      </w:r>
    </w:p>
    <w:tbl>
      <w:tblPr>
        <w:tblW w:w="937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33"/>
        <w:gridCol w:w="1155"/>
        <w:gridCol w:w="1200"/>
        <w:gridCol w:w="6389"/>
      </w:tblGrid>
      <w:tr>
        <w:trPr>
          <w:trHeight w:val="315" w:hRule="atLeast"/>
        </w:trPr>
        <w:tc>
          <w:tcPr>
            <w:tcW w:w="17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流程节点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责任人</w:t>
            </w:r>
          </w:p>
        </w:tc>
        <w:tc>
          <w:tcPr>
            <w:tcW w:w="6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b/>
                <w:b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工作说明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新员工</w:t>
            </w:r>
          </w:p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入职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员工</w:t>
            </w:r>
          </w:p>
        </w:tc>
        <w:tc>
          <w:tcPr>
            <w:tcW w:w="6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新员工按照企业要求办理入职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签订试用合同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按照企业人事管理规定，一个星期内与新员工签订试用合同，一般试用期为</w:t>
            </w:r>
            <w:r>
              <w:rPr>
                <w:rFonts w:cs="宋体;汉仪书宋二KW" w:ascii="SimHei" w:hAnsi="SimHei" w:eastAsia="黑体"/>
                <w:sz w:val="18"/>
                <w:szCs w:val="18"/>
              </w:rPr>
              <w:t>3</w:t>
            </w:r>
            <w:r>
              <w:rPr>
                <w:rFonts w:ascii="SimHei" w:hAnsi="SimHei" w:cs="宋体;汉仪书宋二KW" w:eastAsia="黑体"/>
                <w:b/>
                <w:sz w:val="18"/>
                <w:szCs w:val="18"/>
              </w:rPr>
              <w:t>～</w:t>
            </w:r>
            <w:r>
              <w:rPr>
                <w:rFonts w:cs="宋体;汉仪书宋二KW" w:ascii="SimHei" w:hAnsi="SimHei" w:eastAsia="黑体"/>
                <w:sz w:val="18"/>
                <w:szCs w:val="18"/>
              </w:rPr>
              <w:t>6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个月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试用期满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员工</w:t>
            </w:r>
          </w:p>
        </w:tc>
        <w:tc>
          <w:tcPr>
            <w:tcW w:w="6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试用期满，员工提出转正申请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考核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部门负责人</w:t>
            </w:r>
            <w:r>
              <w:rPr>
                <w:rFonts w:cs="宋体;汉仪书宋二KW" w:ascii="SimHei" w:hAnsi="SimHei" w:eastAsia="黑体"/>
                <w:sz w:val="18"/>
                <w:szCs w:val="18"/>
              </w:rPr>
              <w:t>/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分管领导</w:t>
            </w:r>
          </w:p>
        </w:tc>
        <w:tc>
          <w:tcPr>
            <w:tcW w:w="6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部门负责人根据新员工在试用期内的表现、业绩等进行评价、考评，并给出处理意见。合格则签订正式劳动合同，不合格则予以辞退或延长试用期等处理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签订正式合同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1.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管理正式合同，在规定期限内与新员工签订正式合同，同时密切关注老员工的合同到期情况</w:t>
            </w:r>
          </w:p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2.</w:t>
            </w:r>
            <w:r>
              <w:rPr>
                <w:rFonts w:ascii="SimHei" w:hAnsi="SimHei" w:cs="宋体;汉仪书宋二KW" w:eastAsia="黑体"/>
                <w:sz w:val="18"/>
                <w:szCs w:val="18"/>
              </w:rPr>
              <w:t>劳动合同一式两份，员工个人及公司人事部各执一份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宋体;汉仪书宋二KW" w:hAnsi="宋体;汉仪书宋二KW"/>
                <w:sz w:val="18"/>
                <w:szCs w:val="18"/>
              </w:rPr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合同期满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员工</w:t>
            </w:r>
          </w:p>
        </w:tc>
        <w:tc>
          <w:tcPr>
            <w:tcW w:w="6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合同期满，人事部提前通知相关员工，与其协商是否续签合同，同意则续签劳动合同，不同意则办理离职手续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劳动仲裁机构签字备案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不论是新签劳动合同还是续签劳动合同，都应送交劳动仲裁机构签字备案，以备查考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cs="宋体;汉仪书宋二KW" w:ascii="SimHei" w:hAnsi="SimHei" w:eastAsia="黑体"/>
                <w:sz w:val="18"/>
                <w:szCs w:val="18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存档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人事部</w:t>
            </w:r>
          </w:p>
        </w:tc>
        <w:tc>
          <w:tcPr>
            <w:tcW w:w="6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汉仪书宋二KW" w:hAnsi="宋体;汉仪书宋二KW" w:cs="宋体;汉仪书宋二KW"/>
                <w:sz w:val="18"/>
                <w:szCs w:val="18"/>
              </w:rPr>
            </w:pPr>
            <w:r>
              <w:rPr>
                <w:rFonts w:ascii="SimHei" w:hAnsi="SimHei" w:cs="宋体;汉仪书宋二KW" w:eastAsia="黑体"/>
                <w:sz w:val="18"/>
                <w:szCs w:val="18"/>
              </w:rPr>
              <w:t>将新老合同备案、存档，以备查考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Heading2"/>
        <w:ind w:firstLine="723"/>
        <w:rPr>
          <w:color w:val="000000"/>
        </w:rPr>
      </w:pPr>
      <w:r>
        <w:rPr>
          <w:rFonts w:ascii="SimHei" w:hAnsi="SimHei" w:eastAsia="黑体"/>
          <w:color w:val="000000"/>
        </w:rPr>
      </w:r>
    </w:p>
    <w:p>
      <w:pPr>
        <w:pStyle w:val="Normal"/>
        <w:rPr>
          <w:color w:val="000000"/>
        </w:rPr>
      </w:pPr>
      <w:r>
        <w:rPr>
          <w:rFonts w:ascii="SimHei" w:hAnsi="SimHei" w:eastAsia="黑体"/>
          <w:color w:val="000000"/>
        </w:rPr>
      </w:r>
    </w:p>
    <w:sectPr>
      <w:headerReference w:type="default" r:id="rId3"/>
      <w:footerReference w:type="default" r:id="rId4"/>
      <w:type w:val="nextPage"/>
      <w:pgSz w:w="11906" w:h="16838"/>
      <w:pgMar w:left="1361" w:right="1361" w:header="340" w:top="907" w:footer="340" w:bottom="45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Arial">
    <w:charset w:val="00" w:characterSet="windows-1252"/>
    <w:family w:val="swiss"/>
    <w:pitch w:val="default"/>
  </w:font>
  <w:font w:name="Calibri">
    <w:altName w:val="Helvetica Neue"/>
    <w:charset w:val="00" w:characterSet="windows-1252"/>
    <w:family w:val="swiss"/>
    <w:pitch w:val="default"/>
  </w:font>
  <w:font w:name="Cambria">
    <w:altName w:val="苹方-简"/>
    <w:charset w:val="00" w:characterSet="windows-1252"/>
    <w:family w:val="roman"/>
    <w:pitch w:val="default"/>
  </w:font>
  <w:font w:name="宋体">
    <w:altName w:val="汉仪书宋二KW"/>
    <w:charset w:val="86"/>
    <w:family w:val="auto"/>
    <w:pitch w:val="default"/>
  </w:font>
  <w:font w:name="MingLiU">
    <w:altName w:val="宋体-繁"/>
    <w:charset w:val="00" w:characterSet="windows-1252"/>
    <w:family w:val="modern"/>
    <w:pitch w:val="default"/>
  </w:font>
  <w:font w:name="Verdana">
    <w:charset w:val="00" w:characterSet="windows-1252"/>
    <w:family w:val="swiss"/>
    <w:pitch w:val="default"/>
  </w:font>
  <w:font w:name="??">
    <w:altName w:val="苹方-简"/>
    <w:charset w:val="00" w:characterSet="windows-1252"/>
    <w:family w:val="roman"/>
    <w:pitch w:val="default"/>
  </w:font>
  <w:font w:name="Tahoma">
    <w:charset w:val="00" w:characterSet="windows-1252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eastAsia="宋体;汉仪书宋二KW"/>
        <w:lang w:val="en-US" w:eastAsia="zh-CN"/>
      </w:rPr>
    </w:pPr>
    <w:r>
      <w:rPr>
        <w:rFonts w:eastAsia="宋体;汉仪书宋二KW"/>
        <w:lang w:val="en-US" w:eastAsia="zh-C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>
        <w:rFonts w:eastAsia="宋体;汉仪书宋二KW"/>
        <w:lang w:val="en-US" w:eastAsia="zh-CN"/>
      </w:rPr>
    </w:pPr>
    <w:r>
      <w:rPr>
        <w:rFonts w:eastAsia="宋体;汉仪书宋二KW"/>
        <w:lang w:val="en-US" w:eastAsia="zh-C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汉仪书宋二KW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tabs>
        <w:tab w:val="clear" w:pos="420"/>
        <w:tab w:val="left" w:pos="3525" w:leader="none"/>
      </w:tabs>
      <w:spacing w:before="360" w:after="360"/>
      <w:jc w:val="center"/>
      <w:outlineLvl w:val="0"/>
    </w:pPr>
    <w:rPr>
      <w:rFonts w:eastAsia="黑体;汉仪中黑KW"/>
      <w:b/>
      <w:bCs/>
      <w:color w:val="000000"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tabs>
        <w:tab w:val="clear" w:pos="420"/>
        <w:tab w:val="left" w:pos="3525" w:leader="none"/>
      </w:tabs>
      <w:spacing w:before="260" w:after="260"/>
      <w:ind w:firstLine="723"/>
      <w:jc w:val="start"/>
      <w:outlineLvl w:val="1"/>
    </w:pPr>
    <w:rPr>
      <w:rFonts w:ascii="Arial" w:hAnsi="Arial" w:cs="Arial"/>
      <w:b/>
      <w:bCs/>
      <w:color w:val="000000"/>
      <w:sz w:val="36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tabs>
        <w:tab w:val="clear" w:pos="420"/>
        <w:tab w:val="left" w:pos="3525" w:leader="none"/>
      </w:tabs>
      <w:spacing w:lineRule="auto" w:line="412" w:before="260" w:after="260"/>
      <w:jc w:val="center"/>
      <w:outlineLvl w:val="2"/>
    </w:pPr>
    <w:rPr>
      <w:b/>
      <w:bCs/>
      <w:sz w:val="44"/>
      <w:szCs w:val="44"/>
    </w:rPr>
  </w:style>
  <w:style w:type="paragraph" w:styleId="Heading4">
    <w:name w:val="Heading 4"/>
    <w:basedOn w:val="Heading5"/>
    <w:next w:val="Normal"/>
    <w:qFormat/>
    <w:pPr>
      <w:numPr>
        <w:ilvl w:val="3"/>
        <w:numId w:val="1"/>
      </w:numPr>
      <w:outlineLvl w:val="3"/>
    </w:pPr>
    <w:rPr>
      <w:rFonts w:ascii="Arial" w:hAnsi="Arial" w:cs="Arial"/>
      <w:bCs w:val="false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tabs>
        <w:tab w:val="clear" w:pos="420"/>
        <w:tab w:val="left" w:pos="3525" w:leader="none"/>
      </w:tabs>
      <w:spacing w:lineRule="auto" w:line="376" w:before="280" w:after="280"/>
      <w:ind w:start="100" w:end="100" w:hanging="0"/>
      <w:jc w:val="start"/>
      <w:outlineLvl w:val="4"/>
    </w:pPr>
    <w:rPr>
      <w:b/>
      <w:bCs/>
      <w:color w:val="000000"/>
      <w:szCs w:val="28"/>
    </w:rPr>
  </w:style>
  <w:style w:type="character" w:styleId="Style9">
    <w:name w:val="默认段落字体"/>
    <w:qFormat/>
    <w:rPr/>
  </w:style>
  <w:style w:type="character" w:styleId="1Char">
    <w:name w:val="标题 1 Char"/>
    <w:qFormat/>
    <w:rPr>
      <w:rFonts w:eastAsia="黑体;汉仪中黑KW"/>
      <w:b/>
      <w:bCs/>
      <w:color w:val="000000"/>
      <w:kern w:val="2"/>
      <w:sz w:val="32"/>
      <w:szCs w:val="32"/>
      <w:lang w:val="en-US" w:eastAsia="zh-CN" w:bidi="ar-SA"/>
    </w:rPr>
  </w:style>
  <w:style w:type="character" w:styleId="2Char">
    <w:name w:val="标题 2 Char"/>
    <w:qFormat/>
    <w:rPr>
      <w:rFonts w:ascii="Arial" w:hAnsi="Arial" w:eastAsia="宋体;汉仪书宋二KW" w:cs="Arial"/>
      <w:b/>
      <w:bCs/>
      <w:color w:val="000000"/>
      <w:kern w:val="2"/>
      <w:sz w:val="36"/>
      <w:szCs w:val="32"/>
      <w:lang w:val="en-US" w:eastAsia="zh-CN" w:bidi="ar-SA"/>
    </w:rPr>
  </w:style>
  <w:style w:type="character" w:styleId="3Char1">
    <w:name w:val="标题 3 Char1"/>
    <w:qFormat/>
    <w:rPr>
      <w:rFonts w:eastAsia="宋体;汉仪书宋二KW"/>
      <w:b/>
      <w:bCs/>
      <w:kern w:val="2"/>
      <w:sz w:val="44"/>
      <w:szCs w:val="44"/>
      <w:lang w:val="en-US" w:eastAsia="zh-CN" w:bidi="ar-SA"/>
    </w:rPr>
  </w:style>
  <w:style w:type="character" w:styleId="5Char">
    <w:name w:val="标题 5 Char"/>
    <w:qFormat/>
    <w:rPr>
      <w:rFonts w:eastAsia="宋体;汉仪书宋二KW"/>
      <w:b/>
      <w:bCs/>
      <w:color w:val="000000"/>
      <w:kern w:val="2"/>
      <w:sz w:val="21"/>
      <w:szCs w:val="28"/>
      <w:lang w:val="en-US" w:eastAsia="zh-CN" w:bidi="ar-SA"/>
    </w:rPr>
  </w:style>
  <w:style w:type="character" w:styleId="4Char1">
    <w:name w:val="标题 4 Char1"/>
    <w:qFormat/>
    <w:rPr>
      <w:rFonts w:ascii="Arial" w:hAnsi="Arial" w:eastAsia="宋体;汉仪书宋二KW" w:cs="Arial"/>
      <w:b/>
      <w:color w:val="000000"/>
      <w:kern w:val="2"/>
      <w:sz w:val="21"/>
      <w:szCs w:val="28"/>
      <w:lang w:val="en-US" w:eastAsia="zh-CN" w:bidi="ar-SA"/>
    </w:rPr>
  </w:style>
  <w:style w:type="character" w:styleId="Char">
    <w:name w:val="文档结构图 Char"/>
    <w:qFormat/>
    <w:rPr>
      <w:rFonts w:eastAsia="宋体;汉仪书宋二KW"/>
      <w:kern w:val="2"/>
      <w:sz w:val="21"/>
      <w:szCs w:val="24"/>
      <w:lang w:val="en-US" w:eastAsia="zh-CN" w:bidi="ar-SA"/>
    </w:rPr>
  </w:style>
  <w:style w:type="character" w:styleId="Char1">
    <w:name w:val="批注文字 Char"/>
    <w:qFormat/>
    <w:rPr>
      <w:rFonts w:ascii="Calibri;Helvetica Neue" w:hAnsi="Calibri;Helvetica Neue" w:eastAsia="宋体;汉仪书宋二KW" w:cs="Calibri;Helvetica Neue"/>
      <w:kern w:val="2"/>
      <w:sz w:val="21"/>
      <w:szCs w:val="22"/>
      <w:lang w:val="en-US" w:eastAsia="zh-CN" w:bidi="ar-SA"/>
    </w:rPr>
  </w:style>
  <w:style w:type="character" w:styleId="Char2">
    <w:name w:val="页脚 Char"/>
    <w:qFormat/>
    <w:rPr>
      <w:rFonts w:eastAsia="宋体;汉仪书宋二KW"/>
      <w:kern w:val="2"/>
      <w:sz w:val="18"/>
      <w:szCs w:val="18"/>
      <w:lang w:val="en-US" w:eastAsia="zh-CN" w:bidi="ar-SA"/>
    </w:rPr>
  </w:style>
  <w:style w:type="character" w:styleId="Char3">
    <w:name w:val="页眉 Char"/>
    <w:qFormat/>
    <w:rPr>
      <w:sz w:val="18"/>
      <w:szCs w:val="18"/>
      <w:lang w:bidi="ar-SA"/>
    </w:rPr>
  </w:style>
  <w:style w:type="character" w:styleId="2Char1">
    <w:name w:val="正文文本 2 Char"/>
    <w:qFormat/>
    <w:rPr>
      <w:rFonts w:eastAsia="宋体;汉仪书宋二KW"/>
      <w:kern w:val="2"/>
      <w:sz w:val="21"/>
      <w:szCs w:val="24"/>
      <w:lang w:val="en-US" w:eastAsia="zh-CN" w:bidi="ar-SA"/>
    </w:rPr>
  </w:style>
  <w:style w:type="character" w:styleId="Char4">
    <w:name w:val="标题 Char"/>
    <w:qFormat/>
    <w:rPr>
      <w:rFonts w:ascii="Cambria;苹方-简" w:hAnsi="Cambria;苹方-简" w:cs="Cambria;苹方-简"/>
      <w:b/>
      <w:bCs/>
      <w:kern w:val="2"/>
      <w:sz w:val="32"/>
      <w:szCs w:val="32"/>
      <w:lang w:bidi="ar-SA"/>
    </w:rPr>
  </w:style>
  <w:style w:type="character" w:styleId="StrongEmphasis">
    <w:name w:val="Strong Emphasis"/>
    <w:qFormat/>
    <w:rPr>
      <w:b/>
      <w:bCs/>
    </w:rPr>
  </w:style>
  <w:style w:type="character" w:styleId="PageNumber">
    <w:name w:val="Page Number"/>
    <w:basedOn w:val="Style9"/>
    <w:rPr/>
  </w:style>
  <w:style w:type="character" w:styleId="VisitedInternetLink">
    <w:name w:val="FollowedHyperlink"/>
    <w:rPr>
      <w:color w:val="800080"/>
      <w:u w:val="single"/>
    </w:rPr>
  </w:style>
  <w:style w:type="character" w:styleId="InternetLink">
    <w:name w:val="Hyperlink"/>
    <w:rPr>
      <w:strike w:val="false"/>
      <w:dstrike w:val="false"/>
      <w:color w:val="136EC2"/>
      <w:u w:val="single"/>
    </w:rPr>
  </w:style>
  <w:style w:type="character" w:styleId="Style10">
    <w:name w:val="批注引用"/>
    <w:qFormat/>
    <w:rPr>
      <w:sz w:val="21"/>
      <w:szCs w:val="21"/>
    </w:rPr>
  </w:style>
  <w:style w:type="character" w:styleId="Iblockicn0icn0919">
    <w:name w:val="iblock icn0 icn0-919"/>
    <w:basedOn w:val="Style9"/>
    <w:qFormat/>
    <w:rPr/>
  </w:style>
  <w:style w:type="character" w:styleId="Zihaofc03">
    <w:name w:val="zihao fc03"/>
    <w:basedOn w:val="Style9"/>
    <w:qFormat/>
    <w:rPr/>
  </w:style>
  <w:style w:type="character" w:styleId="Prightpntfc03">
    <w:name w:val="pright pnt fc03"/>
    <w:basedOn w:val="Style9"/>
    <w:qFormat/>
    <w:rPr/>
  </w:style>
  <w:style w:type="character" w:styleId="Tcnt">
    <w:name w:val="tcnt"/>
    <w:basedOn w:val="Style9"/>
    <w:qFormat/>
    <w:rPr/>
  </w:style>
  <w:style w:type="character" w:styleId="3Char">
    <w:name w:val="标题 3 Char"/>
    <w:qFormat/>
    <w:rPr>
      <w:rFonts w:eastAsia="宋体;汉仪书宋二KW"/>
      <w:b/>
      <w:bCs/>
      <w:kern w:val="2"/>
      <w:sz w:val="32"/>
      <w:szCs w:val="32"/>
      <w:lang w:val="en-US" w:eastAsia="zh-CN" w:bidi="ar-SA"/>
    </w:rPr>
  </w:style>
  <w:style w:type="character" w:styleId="5Char1">
    <w:name w:val="5 Char"/>
    <w:qFormat/>
    <w:rPr>
      <w:rFonts w:eastAsia="宋体;汉仪书宋二KW"/>
      <w:color w:val="000000"/>
      <w:kern w:val="2"/>
      <w:sz w:val="21"/>
      <w:szCs w:val="24"/>
      <w:lang w:val="en-US" w:eastAsia="zh-CN" w:bidi="ar-SA"/>
    </w:rPr>
  </w:style>
  <w:style w:type="character" w:styleId="Appleconvertedspace">
    <w:name w:val="apple-converted-space"/>
    <w:basedOn w:val="Style9"/>
    <w:qFormat/>
    <w:rPr/>
  </w:style>
  <w:style w:type="character" w:styleId="4Char">
    <w:name w:val="标题 4 Char"/>
    <w:qFormat/>
    <w:rPr>
      <w:rFonts w:ascii="Arial" w:hAnsi="Arial" w:eastAsia="黑体;汉仪中黑KW" w:cs="Arial"/>
      <w:b/>
      <w:bCs/>
      <w:kern w:val="2"/>
      <w:sz w:val="28"/>
      <w:szCs w:val="28"/>
      <w:lang w:val="en-US" w:eastAsia="zh-CN" w:bidi="ar-SA"/>
    </w:rPr>
  </w:style>
  <w:style w:type="character" w:styleId="Blogsep">
    <w:name w:val="blogsep"/>
    <w:basedOn w:val="Style9"/>
    <w:qFormat/>
    <w:rPr/>
  </w:style>
  <w:style w:type="character" w:styleId="3Char2">
    <w:name w:val="3 Char"/>
    <w:qFormat/>
    <w:rPr>
      <w:rFonts w:ascii="宋体;汉仪书宋二KW" w:hAnsi="宋体;汉仪书宋二KW" w:eastAsia="宋体;汉仪书宋二KW" w:cs="宋体;汉仪书宋二KW"/>
      <w:b/>
      <w:bCs/>
      <w:color w:val="000000"/>
      <w:kern w:val="2"/>
      <w:sz w:val="21"/>
      <w:szCs w:val="21"/>
      <w:lang w:val="en-US" w:eastAsia="zh-CN" w:bidi="ar-SA"/>
    </w:rPr>
  </w:style>
  <w:style w:type="character" w:styleId="2CharChar">
    <w:name w:val="条 2 Char Char"/>
    <w:qFormat/>
    <w:rPr>
      <w:rFonts w:ascii="Arial" w:hAnsi="Arial" w:eastAsia="黑体;汉仪中黑KW" w:cs="Arial"/>
      <w:b/>
      <w:bCs/>
      <w:kern w:val="2"/>
      <w:sz w:val="28"/>
      <w:szCs w:val="28"/>
      <w:lang w:val="en-US" w:eastAsia="zh-CN" w:bidi="ar-SA"/>
    </w:rPr>
  </w:style>
  <w:style w:type="character" w:styleId="Vi003">
    <w:name w:val="vi003"/>
    <w:basedOn w:val="Style9"/>
    <w:qFormat/>
    <w:rPr/>
  </w:style>
  <w:style w:type="character" w:styleId="Normalc6">
    <w:name w:val="normal-c6"/>
    <w:qFormat/>
    <w:rPr>
      <w:rFonts w:ascii="Times New Roman" w:hAnsi="Times New Roman" w:cs="Times New Roman"/>
      <w:sz w:val="18"/>
      <w:szCs w:val="18"/>
    </w:rPr>
  </w:style>
  <w:style w:type="character" w:styleId="Pleft">
    <w:name w:val="pleft"/>
    <w:basedOn w:val="Style9"/>
    <w:qFormat/>
    <w:rPr/>
  </w:style>
  <w:style w:type="paragraph" w:styleId="Heading">
    <w:name w:val="Heading"/>
    <w:basedOn w:val="Normal"/>
    <w:next w:val="Normal"/>
    <w:qFormat/>
    <w:pPr>
      <w:spacing w:before="240" w:after="60"/>
      <w:jc w:val="center"/>
      <w:outlineLvl w:val="0"/>
    </w:pPr>
    <w:rPr>
      <w:rFonts w:ascii="Cambria;苹方-简" w:hAnsi="Cambria;苹方-简" w:eastAsia="Times New Roman" w:cs="Cambria;苹方-简"/>
      <w:b/>
      <w:bCs/>
      <w:sz w:val="32"/>
      <w:szCs w:val="32"/>
      <w:lang w:val="en-US" w:eastAsia="en-US"/>
    </w:rPr>
  </w:style>
  <w:style w:type="paragraph" w:styleId="TextBody">
    <w:name w:val="Body Text"/>
    <w:basedOn w:val="Normal"/>
    <w:pPr>
      <w:spacing w:lineRule="exact" w:line="240"/>
      <w:jc w:val="center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Contents7">
    <w:name w:val="TOC 7"/>
    <w:basedOn w:val="Normal"/>
    <w:next w:val="Normal"/>
    <w:pPr>
      <w:ind w:start="1260" w:hanging="0"/>
      <w:jc w:val="start"/>
    </w:pPr>
    <w:rPr>
      <w:sz w:val="20"/>
      <w:szCs w:val="20"/>
    </w:rPr>
  </w:style>
  <w:style w:type="paragraph" w:styleId="Style11">
    <w:name w:val="文档结构图"/>
    <w:basedOn w:val="Normal"/>
    <w:qFormat/>
    <w:pPr>
      <w:shd w:fill="000080" w:val="clear"/>
    </w:pPr>
    <w:rPr/>
  </w:style>
  <w:style w:type="paragraph" w:styleId="Style12">
    <w:name w:val="批注文字"/>
    <w:basedOn w:val="Normal"/>
    <w:qFormat/>
    <w:pPr>
      <w:jc w:val="start"/>
    </w:pPr>
    <w:rPr>
      <w:rFonts w:ascii="Calibri;Helvetica Neue" w:hAnsi="Calibri;Helvetica Neue" w:cs="Calibri;Helvetica Neue"/>
      <w:szCs w:val="22"/>
    </w:rPr>
  </w:style>
  <w:style w:type="paragraph" w:styleId="3">
    <w:name w:val="正文文本 3"/>
    <w:basedOn w:val="Normal"/>
    <w:qFormat/>
    <w:pPr>
      <w:spacing w:lineRule="exact" w:line="240"/>
      <w:jc w:val="center"/>
    </w:pPr>
    <w:rPr>
      <w:color w:val="FF0000"/>
    </w:rPr>
  </w:style>
  <w:style w:type="paragraph" w:styleId="Contents5">
    <w:name w:val="TOC 5"/>
    <w:basedOn w:val="Normal"/>
    <w:next w:val="Normal"/>
    <w:pPr>
      <w:ind w:start="840" w:hanging="0"/>
      <w:jc w:val="start"/>
    </w:pPr>
    <w:rPr>
      <w:sz w:val="20"/>
      <w:szCs w:val="20"/>
    </w:rPr>
  </w:style>
  <w:style w:type="paragraph" w:styleId="Contents3">
    <w:name w:val="TOC 3"/>
    <w:basedOn w:val="Normal"/>
    <w:next w:val="Normal"/>
    <w:pPr>
      <w:ind w:start="420" w:hanging="0"/>
      <w:jc w:val="start"/>
    </w:pPr>
    <w:rPr>
      <w:sz w:val="20"/>
      <w:szCs w:val="20"/>
    </w:rPr>
  </w:style>
  <w:style w:type="paragraph" w:styleId="Style13">
    <w:name w:val="纯文本"/>
    <w:basedOn w:val="Normal"/>
    <w:qFormat/>
    <w:pPr>
      <w:jc w:val="start"/>
    </w:pPr>
    <w:rPr>
      <w:rFonts w:ascii="MingLiU;宋体-繁" w:hAnsi="MingLiU;宋体-繁" w:eastAsia="MingLiU;宋体-繁" w:cs="Courier New"/>
      <w:sz w:val="24"/>
      <w:szCs w:val="20"/>
      <w:lang w:eastAsia="zh-TW"/>
    </w:rPr>
  </w:style>
  <w:style w:type="paragraph" w:styleId="Contents8">
    <w:name w:val="TOC 8"/>
    <w:basedOn w:val="Normal"/>
    <w:next w:val="Normal"/>
    <w:pPr>
      <w:ind w:start="1470" w:hanging="0"/>
      <w:jc w:val="start"/>
    </w:pPr>
    <w:rPr>
      <w:sz w:val="20"/>
      <w:szCs w:val="20"/>
    </w:rPr>
  </w:style>
  <w:style w:type="paragraph" w:styleId="Style14">
    <w:name w:val="批注框文本"/>
    <w:basedOn w:val="Normal"/>
    <w:qFormat/>
    <w:pPr/>
    <w:rPr>
      <w:rFonts w:ascii="Calibri;Helvetica Neue" w:hAnsi="Calibri;Helvetica Neue" w:cs="Calibri;Helvetica Neue"/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eastAsia="Times New Roman"/>
      <w:kern w:val="0"/>
      <w:sz w:val="18"/>
      <w:szCs w:val="18"/>
      <w:lang w:val="en-US" w:eastAsia="en-US"/>
    </w:rPr>
  </w:style>
  <w:style w:type="paragraph" w:styleId="Contents1">
    <w:name w:val="TOC 1"/>
    <w:basedOn w:val="Normal"/>
    <w:next w:val="Normal"/>
    <w:pPr>
      <w:spacing w:before="120" w:after="0"/>
      <w:jc w:val="start"/>
    </w:pPr>
    <w:rPr>
      <w:b/>
      <w:bCs/>
      <w:i/>
      <w:iCs/>
      <w:sz w:val="24"/>
    </w:rPr>
  </w:style>
  <w:style w:type="paragraph" w:styleId="Contents4">
    <w:name w:val="TOC 4"/>
    <w:basedOn w:val="Normal"/>
    <w:next w:val="Normal"/>
    <w:pPr>
      <w:ind w:start="630" w:hanging="0"/>
      <w:jc w:val="start"/>
    </w:pPr>
    <w:rPr>
      <w:sz w:val="20"/>
      <w:szCs w:val="20"/>
    </w:rPr>
  </w:style>
  <w:style w:type="paragraph" w:styleId="Contents6">
    <w:name w:val="TOC 6"/>
    <w:basedOn w:val="Normal"/>
    <w:next w:val="Normal"/>
    <w:pPr>
      <w:ind w:start="1050" w:hanging="0"/>
      <w:jc w:val="start"/>
    </w:pPr>
    <w:rPr>
      <w:sz w:val="20"/>
      <w:szCs w:val="20"/>
    </w:rPr>
  </w:style>
  <w:style w:type="paragraph" w:styleId="Contents2">
    <w:name w:val="TOC 2"/>
    <w:basedOn w:val="Normal"/>
    <w:next w:val="Normal"/>
    <w:pPr>
      <w:spacing w:before="120" w:after="0"/>
      <w:ind w:start="210" w:hanging="0"/>
      <w:jc w:val="start"/>
    </w:pPr>
    <w:rPr>
      <w:b/>
      <w:bCs/>
      <w:sz w:val="22"/>
      <w:szCs w:val="22"/>
    </w:rPr>
  </w:style>
  <w:style w:type="paragraph" w:styleId="Contents9">
    <w:name w:val="TOC 9"/>
    <w:basedOn w:val="Normal"/>
    <w:next w:val="Normal"/>
    <w:pPr>
      <w:ind w:start="1680" w:hanging="0"/>
      <w:jc w:val="start"/>
    </w:pPr>
    <w:rPr>
      <w:sz w:val="20"/>
      <w:szCs w:val="20"/>
    </w:rPr>
  </w:style>
  <w:style w:type="paragraph" w:styleId="2">
    <w:name w:val="正文文本 2"/>
    <w:basedOn w:val="Normal"/>
    <w:qFormat/>
    <w:pPr>
      <w:spacing w:lineRule="auto" w:line="480" w:before="0" w:after="120"/>
    </w:pPr>
    <w:rPr/>
  </w:style>
  <w:style w:type="paragraph" w:styleId="HTML">
    <w:name w:val="HTML 预设格式"/>
    <w:basedOn w:val="Normal"/>
    <w:qFormat/>
    <w:pPr>
      <w:widowControl/>
      <w:tabs>
        <w:tab w:val="clear" w:pos="4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start"/>
    </w:pPr>
    <w:rPr>
      <w:rFonts w:ascii="宋体;汉仪书宋二KW" w:hAnsi="宋体;汉仪书宋二KW" w:cs="宋体;汉仪书宋二KW"/>
      <w:kern w:val="0"/>
      <w:sz w:val="24"/>
    </w:rPr>
  </w:style>
  <w:style w:type="paragraph" w:styleId="Style15">
    <w:name w:val="普通(网站)"/>
    <w:basedOn w:val="Normal"/>
    <w:qFormat/>
    <w:pPr>
      <w:widowControl/>
      <w:jc w:val="start"/>
    </w:pPr>
    <w:rPr>
      <w:rFonts w:ascii="宋体;汉仪书宋二KW" w:hAnsi="宋体;汉仪书宋二KW" w:cs="宋体;汉仪书宋二KW"/>
      <w:kern w:val="0"/>
      <w:sz w:val="24"/>
    </w:rPr>
  </w:style>
  <w:style w:type="paragraph" w:styleId="Style16">
    <w:name w:val="批注主题"/>
    <w:basedOn w:val="Style12"/>
    <w:next w:val="Style12"/>
    <w:qFormat/>
    <w:pPr/>
    <w:rPr>
      <w:b/>
      <w:bCs/>
    </w:rPr>
  </w:style>
  <w:style w:type="paragraph" w:styleId="5">
    <w:name w:val="5"/>
    <w:basedOn w:val="Normal"/>
    <w:qFormat/>
    <w:pPr>
      <w:spacing w:lineRule="auto" w:line="360"/>
      <w:ind w:firstLine="435"/>
    </w:pPr>
    <w:rPr>
      <w:color w:val="000000"/>
    </w:rPr>
  </w:style>
  <w:style w:type="paragraph" w:styleId="31">
    <w:name w:val="3"/>
    <w:basedOn w:val="Heading4"/>
    <w:qFormat/>
    <w:pPr>
      <w:numPr>
        <w:ilvl w:val="0"/>
        <w:numId w:val="0"/>
      </w:numPr>
      <w:tabs>
        <w:tab w:val="clear" w:pos="3525"/>
      </w:tabs>
      <w:spacing w:lineRule="auto" w:line="312" w:before="0" w:after="0"/>
      <w:ind w:start="0" w:end="0" w:firstLine="422"/>
      <w:jc w:val="both"/>
    </w:pPr>
    <w:rPr>
      <w:rFonts w:ascii="宋体;汉仪书宋二KW" w:hAnsi="宋体;汉仪书宋二KW" w:cs="宋体;汉仪书宋二KW"/>
      <w:bCs/>
      <w:szCs w:val="21"/>
    </w:rPr>
  </w:style>
  <w:style w:type="paragraph" w:styleId="Tdepclearfixnbwactfc06">
    <w:name w:val="tdep clearfix nbw-act fc06"/>
    <w:basedOn w:val="Normal"/>
    <w:qFormat/>
    <w:pPr>
      <w:widowControl/>
      <w:spacing w:before="100" w:after="100"/>
      <w:jc w:val="start"/>
    </w:pPr>
    <w:rPr>
      <w:rFonts w:ascii="宋体;汉仪书宋二KW" w:hAnsi="宋体;汉仪书宋二KW" w:cs="宋体;汉仪书宋二KW"/>
      <w:kern w:val="0"/>
      <w:sz w:val="24"/>
    </w:rPr>
  </w:style>
  <w:style w:type="paragraph" w:styleId="Style17">
    <w:name w:val="三级"/>
    <w:basedOn w:val="Heading4"/>
    <w:qFormat/>
    <w:pPr>
      <w:numPr>
        <w:ilvl w:val="0"/>
        <w:numId w:val="0"/>
      </w:numPr>
      <w:tabs>
        <w:tab w:val="clear" w:pos="3525"/>
      </w:tabs>
      <w:spacing w:lineRule="auto" w:line="412" w:before="0" w:after="0"/>
      <w:ind w:start="0" w:end="0" w:firstLine="422"/>
      <w:jc w:val="both"/>
    </w:pPr>
    <w:rPr>
      <w:rFonts w:ascii="宋体;汉仪书宋二KW" w:hAnsi="宋体;汉仪书宋二KW" w:cs="宋体;汉仪书宋二KW"/>
      <w:bCs/>
      <w:szCs w:val="21"/>
    </w:rPr>
  </w:style>
  <w:style w:type="paragraph" w:styleId="Line200">
    <w:name w:val="line200"/>
    <w:basedOn w:val="Normal"/>
    <w:qFormat/>
    <w:pPr>
      <w:widowControl/>
      <w:spacing w:lineRule="auto" w:line="480" w:before="100" w:after="100"/>
      <w:jc w:val="start"/>
    </w:pPr>
    <w:rPr>
      <w:rFonts w:ascii="宋体;汉仪书宋二KW" w:hAnsi="宋体;汉仪书宋二KW" w:cs="宋体;汉仪书宋二KW"/>
      <w:kern w:val="0"/>
      <w:sz w:val="24"/>
    </w:rPr>
  </w:style>
  <w:style w:type="paragraph" w:styleId="BBB">
    <w:name w:val="BBB"/>
    <w:basedOn w:val="Normal"/>
    <w:qFormat/>
    <w:pPr>
      <w:spacing w:lineRule="atLeast" w:line="360"/>
      <w:ind w:start="890" w:hanging="398"/>
      <w:textAlignment w:val="baseline"/>
    </w:pPr>
    <w:rPr>
      <w:kern w:val="0"/>
      <w:sz w:val="24"/>
      <w:szCs w:val="20"/>
    </w:rPr>
  </w:style>
  <w:style w:type="paragraph" w:styleId="CharChar1CharCharCharCharCharChar">
    <w:name w:val="Char Char1 Char Char Char Char Char Char"/>
    <w:basedOn w:val="Normal"/>
    <w:qFormat/>
    <w:pPr>
      <w:widowControl/>
      <w:spacing w:lineRule="exact" w:line="240" w:before="0" w:after="160"/>
      <w:jc w:val="start"/>
    </w:pPr>
    <w:rPr>
      <w:rFonts w:ascii="Verdana" w:hAnsi="Verdana" w:eastAsia="仿宋_GB2312;方正仿宋_GBK" w:cs="Verdana"/>
      <w:kern w:val="0"/>
      <w:sz w:val="24"/>
      <w:szCs w:val="20"/>
      <w:lang w:eastAsia="en-US"/>
    </w:rPr>
  </w:style>
  <w:style w:type="paragraph" w:styleId="Normalp">
    <w:name w:val="normal-p"/>
    <w:basedOn w:val="Normal"/>
    <w:qFormat/>
    <w:pPr>
      <w:widowControl/>
      <w:ind w:firstLine="360"/>
      <w:jc w:val="start"/>
    </w:pPr>
    <w:rPr>
      <w:rFonts w:ascii="宋体;汉仪书宋二KW" w:hAnsi="宋体;汉仪书宋二KW" w:cs="宋体;汉仪书宋二KW"/>
      <w:color w:val="000000"/>
      <w:kern w:val="0"/>
      <w:sz w:val="24"/>
    </w:rPr>
  </w:style>
  <w:style w:type="paragraph" w:styleId="CharCharCharChar">
    <w:name w:val="Char Char Char Char"/>
    <w:basedOn w:val="Normal"/>
    <w:qFormat/>
    <w:pPr>
      <w:spacing w:lineRule="exact" w:line="600"/>
    </w:pPr>
    <w:rPr>
      <w:rFonts w:ascii="??;苹方-简" w:hAnsi="??;苹方-简" w:cs="宋体;汉仪书宋二KW"/>
      <w:kern w:val="0"/>
      <w:szCs w:val="20"/>
    </w:rPr>
  </w:style>
  <w:style w:type="paragraph" w:styleId="CharCharChar">
    <w:name w:val="Char Char Char"/>
    <w:basedOn w:val="Normal"/>
    <w:qFormat/>
    <w:pPr/>
    <w:rPr>
      <w:rFonts w:ascii="Tahoma" w:hAnsi="Tahoma" w:cs="Tahoma"/>
      <w:sz w:val="24"/>
    </w:rPr>
  </w:style>
  <w:style w:type="paragraph" w:styleId="Bct">
    <w:name w:val="bct"/>
    <w:basedOn w:val="Normal"/>
    <w:qFormat/>
    <w:pPr>
      <w:widowControl/>
      <w:spacing w:before="100" w:after="100"/>
      <w:jc w:val="start"/>
    </w:pPr>
    <w:rPr>
      <w:rFonts w:ascii="宋体;汉仪书宋二KW" w:hAnsi="宋体;汉仪书宋二KW" w:cs="宋体;汉仪书宋二KW"/>
      <w:kern w:val="0"/>
      <w:sz w:val="24"/>
    </w:rPr>
  </w:style>
  <w:style w:type="paragraph" w:styleId="P0">
    <w:name w:val="p0"/>
    <w:basedOn w:val="Normal"/>
    <w:qFormat/>
    <w:pPr>
      <w:widowControl/>
      <w:jc w:val="start"/>
    </w:pPr>
    <w:rPr>
      <w:rFonts w:ascii="宋体;汉仪书宋二KW" w:hAnsi="宋体;汉仪书宋二KW" w:cs="宋体;汉仪书宋二KW"/>
      <w:kern w:val="0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968258.cn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2018-12-29T23:01:00Z</dcterms:created>
  <dc:creator>儒思（www.ruthout.com）</dc:creator>
  <dc:description>儒思HR——人力资源管理实战内容分享平台</dc:description>
  <dc:language>en-US</dc:language>
  <cp:lastModifiedBy>稿定办公</cp:lastModifiedBy>
  <dcterms:modified xsi:type="dcterms:W3CDTF">2023-04-06T02:16:51Z</dcterms:modified>
  <cp:revision>2</cp:revision>
  <dc:subject>公司管理</dc:subject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6088CFD12DE7D475934A2D64C5558E25_42</vt:lpwstr>
  </property>
  <property fmtid="{D5CDD505-2E9C-101B-9397-08002B2CF9AE}" pid="3" name="KSOProductBuildVer">
    <vt:lpwstr>2052-5.2.1.7798</vt:lpwstr>
  </property>
  <property fmtid="{D5CDD505-2E9C-101B-9397-08002B2CF9AE}" pid="4" name="???">
    <vt:lpwstr>儒思HR（www.ruthout.com）</vt:lpwstr>
  </property>
</Properties>
</file>